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C8DB" w14:textId="77777777" w:rsidR="006F25D0" w:rsidRPr="00DE3DD4" w:rsidRDefault="006F25D0" w:rsidP="006F25D0">
      <w:pPr>
        <w:pStyle w:val="paragraph"/>
        <w:spacing w:before="0" w:beforeAutospacing="0" w:after="0" w:afterAutospacing="0"/>
        <w:textAlignment w:val="baseline"/>
        <w:rPr>
          <w:sz w:val="18"/>
          <w:szCs w:val="18"/>
          <w:lang w:val="en-US"/>
        </w:rPr>
      </w:pPr>
    </w:p>
    <w:p w14:paraId="48B01B93" w14:textId="6C5FE5A9" w:rsidR="006F25D0" w:rsidRPr="00DE3DD4" w:rsidRDefault="006F25D0" w:rsidP="006F25D0">
      <w:pPr>
        <w:pStyle w:val="paragraph"/>
        <w:spacing w:before="0" w:beforeAutospacing="0" w:after="0" w:afterAutospacing="0"/>
        <w:jc w:val="center"/>
        <w:textAlignment w:val="baseline"/>
        <w:rPr>
          <w:sz w:val="18"/>
          <w:szCs w:val="18"/>
          <w:lang w:val="en-US"/>
        </w:rPr>
      </w:pPr>
      <w:r w:rsidRPr="00DE3DD4">
        <w:rPr>
          <w:rFonts w:eastAsiaTheme="minorHAnsi"/>
          <w:noProof/>
          <w:sz w:val="22"/>
          <w:szCs w:val="22"/>
          <w:lang w:val="en-US" w:eastAsia="en-US"/>
        </w:rPr>
        <w:drawing>
          <wp:inline distT="0" distB="0" distL="0" distR="0" wp14:anchorId="35FA880B" wp14:editId="6CE3ED86">
            <wp:extent cx="1153160" cy="723265"/>
            <wp:effectExtent l="0" t="0" r="889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3160" cy="723265"/>
                    </a:xfrm>
                    <a:prstGeom prst="rect">
                      <a:avLst/>
                    </a:prstGeom>
                    <a:noFill/>
                    <a:ln>
                      <a:noFill/>
                    </a:ln>
                  </pic:spPr>
                </pic:pic>
              </a:graphicData>
            </a:graphic>
          </wp:inline>
        </w:drawing>
      </w:r>
      <w:r w:rsidRPr="00DE3DD4">
        <w:rPr>
          <w:rStyle w:val="eop"/>
          <w:sz w:val="32"/>
          <w:szCs w:val="32"/>
          <w:lang w:val="en-US"/>
        </w:rPr>
        <w:t> </w:t>
      </w:r>
    </w:p>
    <w:p w14:paraId="271EC214" w14:textId="77777777" w:rsidR="006F25D0" w:rsidRPr="00DE3DD4" w:rsidRDefault="006F25D0" w:rsidP="006F25D0">
      <w:pPr>
        <w:pStyle w:val="paragraph"/>
        <w:spacing w:before="0" w:beforeAutospacing="0" w:after="0" w:afterAutospacing="0"/>
        <w:jc w:val="center"/>
        <w:textAlignment w:val="baseline"/>
        <w:rPr>
          <w:sz w:val="18"/>
          <w:szCs w:val="18"/>
          <w:lang w:val="en-US"/>
        </w:rPr>
      </w:pPr>
      <w:r w:rsidRPr="00DE3DD4">
        <w:rPr>
          <w:rStyle w:val="normaltextrun"/>
          <w:rFonts w:eastAsiaTheme="majorEastAsia"/>
          <w:sz w:val="40"/>
          <w:szCs w:val="40"/>
          <w:lang w:val="en-US"/>
        </w:rPr>
        <w:t>JOINT INSTITUTE  FOR NUCLEAR  RESEARCH</w:t>
      </w:r>
      <w:r w:rsidRPr="00DE3DD4">
        <w:rPr>
          <w:rStyle w:val="eop"/>
          <w:sz w:val="40"/>
          <w:szCs w:val="40"/>
          <w:lang w:val="en-US"/>
        </w:rPr>
        <w:t> </w:t>
      </w:r>
    </w:p>
    <w:p w14:paraId="620838E1" w14:textId="7845E885" w:rsidR="006F25D0" w:rsidRPr="00DE3DD4" w:rsidRDefault="00C55F8B" w:rsidP="006F25D0">
      <w:pPr>
        <w:pStyle w:val="paragraph"/>
        <w:spacing w:before="0" w:beforeAutospacing="0" w:after="0" w:afterAutospacing="0"/>
        <w:jc w:val="center"/>
        <w:textAlignment w:val="baseline"/>
        <w:rPr>
          <w:sz w:val="18"/>
          <w:szCs w:val="18"/>
          <w:lang w:val="en-US"/>
        </w:rPr>
      </w:pPr>
      <w:r>
        <w:rPr>
          <w:rStyle w:val="normaltextrun"/>
          <w:rFonts w:eastAsiaTheme="majorEastAsia"/>
          <w:sz w:val="36"/>
          <w:szCs w:val="36"/>
          <w:lang w:val="en-US"/>
        </w:rPr>
        <w:t>Frank</w:t>
      </w:r>
      <w:r w:rsidR="006F25D0" w:rsidRPr="00DE3DD4">
        <w:rPr>
          <w:rStyle w:val="normaltextrun"/>
          <w:rFonts w:eastAsiaTheme="majorEastAsia"/>
          <w:sz w:val="36"/>
          <w:szCs w:val="36"/>
          <w:lang w:val="en-US"/>
        </w:rPr>
        <w:t xml:space="preserve"> Laboratory of </w:t>
      </w:r>
      <w:r>
        <w:rPr>
          <w:rStyle w:val="normaltextrun"/>
          <w:rFonts w:eastAsiaTheme="majorEastAsia"/>
          <w:sz w:val="36"/>
          <w:szCs w:val="36"/>
          <w:lang w:val="en-US"/>
        </w:rPr>
        <w:t>Neutron Physics</w:t>
      </w:r>
      <w:r w:rsidR="006F25D0" w:rsidRPr="00DE3DD4">
        <w:rPr>
          <w:rStyle w:val="normaltextrun"/>
          <w:rFonts w:eastAsiaTheme="majorEastAsia"/>
          <w:sz w:val="36"/>
          <w:szCs w:val="36"/>
          <w:lang w:val="en-US"/>
        </w:rPr>
        <w:t xml:space="preserve"> (</w:t>
      </w:r>
      <w:r>
        <w:rPr>
          <w:rStyle w:val="normaltextrun"/>
          <w:rFonts w:eastAsiaTheme="majorEastAsia"/>
          <w:sz w:val="36"/>
          <w:szCs w:val="36"/>
          <w:lang w:val="en-US"/>
        </w:rPr>
        <w:t>F</w:t>
      </w:r>
      <w:r w:rsidR="006F25D0" w:rsidRPr="00DE3DD4">
        <w:rPr>
          <w:rStyle w:val="normaltextrun"/>
          <w:rFonts w:eastAsiaTheme="majorEastAsia"/>
          <w:sz w:val="36"/>
          <w:szCs w:val="36"/>
          <w:lang w:val="en-US"/>
        </w:rPr>
        <w:t>L</w:t>
      </w:r>
      <w:r>
        <w:rPr>
          <w:rStyle w:val="normaltextrun"/>
          <w:rFonts w:eastAsiaTheme="majorEastAsia"/>
          <w:sz w:val="36"/>
          <w:szCs w:val="36"/>
          <w:lang w:val="en-US"/>
        </w:rPr>
        <w:t>N</w:t>
      </w:r>
      <w:r w:rsidR="006F25D0" w:rsidRPr="00DE3DD4">
        <w:rPr>
          <w:rStyle w:val="normaltextrun"/>
          <w:rFonts w:eastAsiaTheme="majorEastAsia"/>
          <w:sz w:val="36"/>
          <w:szCs w:val="36"/>
          <w:lang w:val="en-US"/>
        </w:rPr>
        <w:t>P)</w:t>
      </w:r>
    </w:p>
    <w:p w14:paraId="707AF1BE" w14:textId="77777777" w:rsidR="006F25D0" w:rsidRPr="00DE3DD4" w:rsidRDefault="006F25D0" w:rsidP="006F25D0">
      <w:pPr>
        <w:pStyle w:val="paragraph"/>
        <w:spacing w:before="0" w:beforeAutospacing="0" w:after="0" w:afterAutospacing="0"/>
        <w:textAlignment w:val="baseline"/>
        <w:rPr>
          <w:i/>
          <w:iCs/>
          <w:sz w:val="18"/>
          <w:szCs w:val="18"/>
          <w:lang w:val="en-US"/>
        </w:rPr>
      </w:pPr>
      <w:r w:rsidRPr="00DE3DD4">
        <w:rPr>
          <w:rStyle w:val="eop"/>
          <w:sz w:val="28"/>
          <w:szCs w:val="28"/>
          <w:lang w:val="en-US"/>
        </w:rPr>
        <w:t> </w:t>
      </w:r>
    </w:p>
    <w:p w14:paraId="3798F657" w14:textId="77777777" w:rsidR="006F25D0" w:rsidRPr="00DE3DD4" w:rsidRDefault="006F25D0" w:rsidP="006F25D0">
      <w:pPr>
        <w:pStyle w:val="paragraph"/>
        <w:spacing w:before="0" w:beforeAutospacing="0" w:after="0" w:afterAutospacing="0"/>
        <w:textAlignment w:val="baseline"/>
        <w:rPr>
          <w:i/>
          <w:iCs/>
          <w:sz w:val="18"/>
          <w:szCs w:val="18"/>
          <w:lang w:val="en-US"/>
        </w:rPr>
      </w:pPr>
      <w:r w:rsidRPr="00DE3DD4">
        <w:rPr>
          <w:rStyle w:val="eop"/>
          <w:i/>
          <w:iCs/>
          <w:sz w:val="28"/>
          <w:szCs w:val="28"/>
          <w:lang w:val="en-US"/>
        </w:rPr>
        <w:t> </w:t>
      </w:r>
    </w:p>
    <w:p w14:paraId="022F4C3D" w14:textId="77777777" w:rsidR="006F25D0" w:rsidRPr="00DE3DD4" w:rsidRDefault="006F25D0" w:rsidP="006F25D0">
      <w:pPr>
        <w:pStyle w:val="paragraph"/>
        <w:spacing w:before="0" w:beforeAutospacing="0" w:after="0" w:afterAutospacing="0"/>
        <w:textAlignment w:val="baseline"/>
        <w:rPr>
          <w:i/>
          <w:iCs/>
          <w:sz w:val="18"/>
          <w:szCs w:val="18"/>
          <w:lang w:val="en-US"/>
        </w:rPr>
      </w:pPr>
      <w:r w:rsidRPr="00DE3DD4">
        <w:rPr>
          <w:rStyle w:val="eop"/>
          <w:i/>
          <w:iCs/>
          <w:sz w:val="28"/>
          <w:szCs w:val="28"/>
          <w:lang w:val="en-US"/>
        </w:rPr>
        <w:t> </w:t>
      </w:r>
    </w:p>
    <w:p w14:paraId="6B8C7176" w14:textId="77777777" w:rsidR="006F25D0" w:rsidRPr="00DE3DD4" w:rsidRDefault="006F25D0" w:rsidP="006F25D0">
      <w:pPr>
        <w:pStyle w:val="paragraph"/>
        <w:spacing w:before="0" w:beforeAutospacing="0" w:after="0" w:afterAutospacing="0"/>
        <w:textAlignment w:val="baseline"/>
        <w:rPr>
          <w:sz w:val="18"/>
          <w:szCs w:val="18"/>
          <w:lang w:val="en-US"/>
        </w:rPr>
      </w:pPr>
      <w:r w:rsidRPr="00DE3DD4">
        <w:rPr>
          <w:rStyle w:val="eop"/>
          <w:sz w:val="28"/>
          <w:szCs w:val="28"/>
          <w:lang w:val="en-US"/>
        </w:rPr>
        <w:t> </w:t>
      </w:r>
    </w:p>
    <w:p w14:paraId="05E9A9A5" w14:textId="77777777" w:rsidR="006F25D0" w:rsidRPr="00DE3DD4" w:rsidRDefault="006F25D0" w:rsidP="006F25D0">
      <w:pPr>
        <w:pStyle w:val="paragraph"/>
        <w:spacing w:before="0" w:beforeAutospacing="0" w:after="0" w:afterAutospacing="0"/>
        <w:textAlignment w:val="baseline"/>
        <w:rPr>
          <w:sz w:val="18"/>
          <w:szCs w:val="18"/>
          <w:lang w:val="en-US"/>
        </w:rPr>
      </w:pPr>
      <w:r w:rsidRPr="00DE3DD4">
        <w:rPr>
          <w:rStyle w:val="eop"/>
          <w:sz w:val="28"/>
          <w:szCs w:val="28"/>
          <w:lang w:val="en-US"/>
        </w:rPr>
        <w:t> </w:t>
      </w:r>
    </w:p>
    <w:p w14:paraId="701DC707" w14:textId="77777777" w:rsidR="006F25D0" w:rsidRPr="00DE3DD4" w:rsidRDefault="006F25D0" w:rsidP="006F25D0">
      <w:pPr>
        <w:pStyle w:val="paragraph"/>
        <w:spacing w:before="0" w:beforeAutospacing="0" w:after="0" w:afterAutospacing="0"/>
        <w:jc w:val="center"/>
        <w:textAlignment w:val="baseline"/>
        <w:rPr>
          <w:sz w:val="18"/>
          <w:szCs w:val="18"/>
          <w:lang w:val="en-US"/>
        </w:rPr>
      </w:pPr>
      <w:r w:rsidRPr="00DE3DD4">
        <w:rPr>
          <w:rStyle w:val="normaltextrun"/>
          <w:rFonts w:eastAsiaTheme="majorEastAsia"/>
          <w:b/>
          <w:bCs/>
          <w:sz w:val="52"/>
          <w:szCs w:val="52"/>
          <w:lang w:val="en-US"/>
        </w:rPr>
        <w:t>FINAL REPORT ON THE</w:t>
      </w:r>
      <w:r w:rsidRPr="00DE3DD4">
        <w:rPr>
          <w:rStyle w:val="eop"/>
          <w:sz w:val="52"/>
          <w:szCs w:val="52"/>
          <w:lang w:val="en-US"/>
        </w:rPr>
        <w:t> </w:t>
      </w:r>
    </w:p>
    <w:p w14:paraId="41693833" w14:textId="77777777" w:rsidR="006F25D0" w:rsidRPr="00DE3DD4" w:rsidRDefault="006F25D0" w:rsidP="006F25D0">
      <w:pPr>
        <w:pStyle w:val="paragraph"/>
        <w:spacing w:before="0" w:beforeAutospacing="0" w:after="0" w:afterAutospacing="0"/>
        <w:jc w:val="center"/>
        <w:textAlignment w:val="baseline"/>
        <w:rPr>
          <w:sz w:val="18"/>
          <w:szCs w:val="18"/>
          <w:lang w:val="en-US"/>
        </w:rPr>
      </w:pPr>
      <w:r w:rsidRPr="00DE3DD4">
        <w:rPr>
          <w:rStyle w:val="normaltextrun"/>
          <w:rFonts w:eastAsiaTheme="majorEastAsia"/>
          <w:b/>
          <w:bCs/>
          <w:sz w:val="56"/>
          <w:szCs w:val="56"/>
          <w:lang w:val="en-US"/>
        </w:rPr>
        <w:t>INTEREST PROGRAMME </w:t>
      </w:r>
      <w:r w:rsidRPr="00DE3DD4">
        <w:rPr>
          <w:rStyle w:val="eop"/>
          <w:sz w:val="56"/>
          <w:szCs w:val="56"/>
          <w:lang w:val="en-US"/>
        </w:rPr>
        <w:t> </w:t>
      </w:r>
    </w:p>
    <w:p w14:paraId="7C9DE2A7" w14:textId="77777777" w:rsidR="006F25D0" w:rsidRPr="00DE3DD4" w:rsidRDefault="006F25D0" w:rsidP="006F25D0">
      <w:pPr>
        <w:pStyle w:val="paragraph"/>
        <w:spacing w:before="0" w:beforeAutospacing="0" w:after="0" w:afterAutospacing="0"/>
        <w:textAlignment w:val="baseline"/>
        <w:rPr>
          <w:sz w:val="18"/>
          <w:szCs w:val="18"/>
          <w:lang w:val="en-US"/>
        </w:rPr>
      </w:pPr>
      <w:r w:rsidRPr="00DE3DD4">
        <w:rPr>
          <w:rStyle w:val="eop"/>
          <w:sz w:val="56"/>
          <w:szCs w:val="56"/>
          <w:lang w:val="en-US"/>
        </w:rPr>
        <w:t> </w:t>
      </w:r>
    </w:p>
    <w:p w14:paraId="500D109C" w14:textId="77777777" w:rsidR="006F25D0" w:rsidRPr="00DE3DD4" w:rsidRDefault="006F25D0" w:rsidP="006F25D0">
      <w:pPr>
        <w:pStyle w:val="paragraph"/>
        <w:spacing w:before="0" w:beforeAutospacing="0" w:after="0" w:afterAutospacing="0"/>
        <w:textAlignment w:val="baseline"/>
        <w:rPr>
          <w:sz w:val="18"/>
          <w:szCs w:val="18"/>
          <w:lang w:val="en-US"/>
        </w:rPr>
      </w:pPr>
      <w:r w:rsidRPr="00DE3DD4">
        <w:rPr>
          <w:rStyle w:val="eop"/>
          <w:sz w:val="28"/>
          <w:szCs w:val="28"/>
          <w:lang w:val="en-US"/>
        </w:rPr>
        <w:t> </w:t>
      </w:r>
    </w:p>
    <w:p w14:paraId="204318E6" w14:textId="4260CAB9" w:rsidR="006F25D0" w:rsidRPr="00C55F8B" w:rsidRDefault="00C55F8B" w:rsidP="006F25D0">
      <w:pPr>
        <w:pStyle w:val="paragraph"/>
        <w:spacing w:before="0" w:beforeAutospacing="0" w:after="0" w:afterAutospacing="0"/>
        <w:jc w:val="center"/>
        <w:textAlignment w:val="baseline"/>
        <w:rPr>
          <w:sz w:val="18"/>
          <w:szCs w:val="18"/>
          <w:lang w:val="en-US"/>
        </w:rPr>
      </w:pPr>
      <w:r w:rsidRPr="00C55F8B">
        <w:rPr>
          <w:rStyle w:val="normaltextrun"/>
          <w:rFonts w:eastAsiaTheme="majorEastAsia"/>
          <w:i/>
          <w:iCs/>
          <w:sz w:val="48"/>
          <w:szCs w:val="48"/>
          <w:lang w:val="en-US"/>
        </w:rPr>
        <w:t>Interaction of room-temperature neutrons</w:t>
      </w:r>
      <w:r w:rsidR="006F25D0" w:rsidRPr="00C55F8B">
        <w:rPr>
          <w:rStyle w:val="normaltextrun"/>
          <w:rFonts w:eastAsiaTheme="majorEastAsia"/>
          <w:i/>
          <w:iCs/>
          <w:sz w:val="48"/>
          <w:szCs w:val="48"/>
          <w:lang w:val="en-US"/>
        </w:rPr>
        <w:t xml:space="preserve"> </w:t>
      </w:r>
      <w:r w:rsidRPr="00C55F8B">
        <w:rPr>
          <w:rStyle w:val="normaltextrun"/>
          <w:rFonts w:eastAsiaTheme="majorEastAsia"/>
          <w:i/>
          <w:iCs/>
          <w:sz w:val="48"/>
          <w:szCs w:val="48"/>
          <w:lang w:val="en-US"/>
        </w:rPr>
        <w:t xml:space="preserve">with magnetic vortex in thin </w:t>
      </w:r>
      <w:r w:rsidR="006F25D0" w:rsidRPr="00C55F8B">
        <w:rPr>
          <w:rStyle w:val="normaltextrun"/>
          <w:rFonts w:eastAsiaTheme="majorEastAsia"/>
          <w:i/>
          <w:iCs/>
          <w:sz w:val="48"/>
          <w:szCs w:val="48"/>
          <w:lang w:val="en-US"/>
        </w:rPr>
        <w:t>film</w:t>
      </w:r>
      <w:r w:rsidRPr="00C55F8B">
        <w:rPr>
          <w:rStyle w:val="normaltextrun"/>
          <w:rFonts w:eastAsiaTheme="majorEastAsia"/>
          <w:i/>
          <w:iCs/>
          <w:sz w:val="48"/>
          <w:szCs w:val="48"/>
          <w:lang w:val="en-US"/>
        </w:rPr>
        <w:t>s</w:t>
      </w:r>
    </w:p>
    <w:p w14:paraId="491EFC6E" w14:textId="77777777" w:rsidR="006F25D0" w:rsidRPr="00C55F8B" w:rsidRDefault="006F25D0" w:rsidP="006F25D0">
      <w:pPr>
        <w:pStyle w:val="paragraph"/>
        <w:spacing w:before="0" w:beforeAutospacing="0" w:after="0" w:afterAutospacing="0"/>
        <w:textAlignment w:val="baseline"/>
        <w:rPr>
          <w:sz w:val="18"/>
          <w:szCs w:val="18"/>
          <w:lang w:val="en-US"/>
        </w:rPr>
      </w:pPr>
      <w:r w:rsidRPr="00C55F8B">
        <w:rPr>
          <w:rStyle w:val="eop"/>
          <w:sz w:val="28"/>
          <w:szCs w:val="28"/>
          <w:lang w:val="en-US"/>
        </w:rPr>
        <w:t> </w:t>
      </w:r>
    </w:p>
    <w:p w14:paraId="44C6EFBD" w14:textId="77777777" w:rsidR="006F25D0" w:rsidRPr="00DE3DD4" w:rsidRDefault="006F25D0" w:rsidP="006F25D0">
      <w:pPr>
        <w:pStyle w:val="paragraph"/>
        <w:spacing w:before="0" w:beforeAutospacing="0" w:after="0" w:afterAutospacing="0"/>
        <w:textAlignment w:val="baseline"/>
        <w:rPr>
          <w:sz w:val="18"/>
          <w:szCs w:val="18"/>
          <w:lang w:val="en-US"/>
        </w:rPr>
      </w:pPr>
      <w:r w:rsidRPr="00DE3DD4">
        <w:rPr>
          <w:rStyle w:val="eop"/>
          <w:sz w:val="28"/>
          <w:szCs w:val="28"/>
          <w:lang w:val="en-US"/>
        </w:rPr>
        <w:t> </w:t>
      </w:r>
    </w:p>
    <w:p w14:paraId="1EE7EF18" w14:textId="77777777" w:rsidR="006F25D0" w:rsidRPr="00DE3DD4" w:rsidRDefault="006F25D0" w:rsidP="006F25D0">
      <w:pPr>
        <w:pStyle w:val="paragraph"/>
        <w:spacing w:before="0" w:beforeAutospacing="0" w:after="0" w:afterAutospacing="0"/>
        <w:textAlignment w:val="baseline"/>
        <w:rPr>
          <w:sz w:val="18"/>
          <w:szCs w:val="18"/>
          <w:lang w:val="en-US"/>
        </w:rPr>
      </w:pPr>
      <w:r w:rsidRPr="00DE3DD4">
        <w:rPr>
          <w:rStyle w:val="eop"/>
          <w:sz w:val="28"/>
          <w:szCs w:val="28"/>
          <w:lang w:val="en-US"/>
        </w:rPr>
        <w:t> </w:t>
      </w:r>
    </w:p>
    <w:p w14:paraId="42CC1F7F"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normaltextrun"/>
          <w:rFonts w:eastAsiaTheme="majorEastAsia"/>
          <w:b/>
          <w:bCs/>
          <w:sz w:val="36"/>
          <w:szCs w:val="36"/>
          <w:lang w:val="en-US"/>
        </w:rPr>
        <w:t>Supervisor: </w:t>
      </w:r>
      <w:r w:rsidRPr="00DE3DD4">
        <w:rPr>
          <w:rStyle w:val="eop"/>
          <w:sz w:val="36"/>
          <w:szCs w:val="36"/>
          <w:lang w:val="en-US"/>
        </w:rPr>
        <w:t> </w:t>
      </w:r>
    </w:p>
    <w:p w14:paraId="2BE11252" w14:textId="2367333A" w:rsidR="006F25D0" w:rsidRPr="00DE3DD4" w:rsidRDefault="006F25D0" w:rsidP="006F25D0">
      <w:pPr>
        <w:pStyle w:val="paragraph"/>
        <w:spacing w:before="0" w:beforeAutospacing="0" w:after="0" w:afterAutospacing="0"/>
        <w:ind w:left="4530"/>
        <w:textAlignment w:val="baseline"/>
        <w:rPr>
          <w:rStyle w:val="normaltextrun"/>
          <w:rFonts w:eastAsiaTheme="majorEastAsia"/>
          <w:sz w:val="36"/>
          <w:szCs w:val="36"/>
          <w:lang w:val="en-US"/>
        </w:rPr>
      </w:pPr>
      <w:r w:rsidRPr="00DE3DD4">
        <w:rPr>
          <w:rStyle w:val="normaltextrun"/>
          <w:rFonts w:eastAsiaTheme="majorEastAsia"/>
          <w:sz w:val="36"/>
          <w:szCs w:val="36"/>
          <w:lang w:val="en-US"/>
        </w:rPr>
        <w:t xml:space="preserve">Dr. </w:t>
      </w:r>
      <w:r w:rsidR="00C55F8B">
        <w:rPr>
          <w:rStyle w:val="normaltextrun"/>
          <w:rFonts w:eastAsiaTheme="majorEastAsia"/>
          <w:sz w:val="36"/>
          <w:szCs w:val="36"/>
          <w:lang w:val="en-US"/>
        </w:rPr>
        <w:t>Zhaketov Vladimir</w:t>
      </w:r>
    </w:p>
    <w:p w14:paraId="74889CB1" w14:textId="24E3036B" w:rsidR="006F25D0" w:rsidRPr="00DE3DD4" w:rsidRDefault="00C55F8B" w:rsidP="006F25D0">
      <w:pPr>
        <w:pStyle w:val="paragraph"/>
        <w:spacing w:before="0" w:beforeAutospacing="0" w:after="0" w:afterAutospacing="0"/>
        <w:ind w:left="4530"/>
        <w:textAlignment w:val="baseline"/>
        <w:rPr>
          <w:sz w:val="18"/>
          <w:szCs w:val="18"/>
          <w:lang w:val="en-US"/>
        </w:rPr>
      </w:pPr>
      <w:r>
        <w:rPr>
          <w:rStyle w:val="normaltextrun"/>
          <w:rFonts w:eastAsiaTheme="majorEastAsia"/>
          <w:sz w:val="36"/>
          <w:szCs w:val="36"/>
          <w:lang w:val="en-US"/>
        </w:rPr>
        <w:t>FLNP</w:t>
      </w:r>
      <w:r w:rsidR="006F25D0" w:rsidRPr="00DE3DD4">
        <w:rPr>
          <w:rStyle w:val="normaltextrun"/>
          <w:rFonts w:eastAsiaTheme="majorEastAsia"/>
          <w:sz w:val="36"/>
          <w:szCs w:val="36"/>
          <w:lang w:val="en-US"/>
        </w:rPr>
        <w:t>, JINR, Dubna, Russia</w:t>
      </w:r>
      <w:r w:rsidR="006F25D0" w:rsidRPr="00DE3DD4">
        <w:rPr>
          <w:rStyle w:val="eop"/>
          <w:sz w:val="36"/>
          <w:szCs w:val="36"/>
          <w:lang w:val="en-US"/>
        </w:rPr>
        <w:t> </w:t>
      </w:r>
    </w:p>
    <w:p w14:paraId="37F02863"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eop"/>
          <w:sz w:val="36"/>
          <w:szCs w:val="36"/>
          <w:lang w:val="en-US"/>
        </w:rPr>
        <w:t> </w:t>
      </w:r>
    </w:p>
    <w:p w14:paraId="134A41FF"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normaltextrun"/>
          <w:rFonts w:eastAsiaTheme="majorEastAsia"/>
          <w:b/>
          <w:bCs/>
          <w:sz w:val="36"/>
          <w:szCs w:val="36"/>
          <w:lang w:val="en-US"/>
        </w:rPr>
        <w:t>Student: </w:t>
      </w:r>
      <w:r w:rsidRPr="00DE3DD4">
        <w:rPr>
          <w:rStyle w:val="eop"/>
          <w:sz w:val="36"/>
          <w:szCs w:val="36"/>
          <w:lang w:val="en-US"/>
        </w:rPr>
        <w:t> </w:t>
      </w:r>
    </w:p>
    <w:p w14:paraId="22D299EC"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normaltextrun"/>
          <w:rFonts w:eastAsiaTheme="majorEastAsia"/>
          <w:sz w:val="36"/>
          <w:szCs w:val="36"/>
          <w:lang w:val="en-US"/>
        </w:rPr>
        <w:t>Lavrenenko Valery, Belarus</w:t>
      </w:r>
      <w:r w:rsidRPr="00DE3DD4">
        <w:rPr>
          <w:rStyle w:val="scxw3078593"/>
          <w:sz w:val="36"/>
          <w:szCs w:val="36"/>
          <w:lang w:val="en-US"/>
        </w:rPr>
        <w:t> </w:t>
      </w:r>
      <w:r w:rsidRPr="00DE3DD4">
        <w:rPr>
          <w:sz w:val="36"/>
          <w:szCs w:val="36"/>
          <w:lang w:val="en-US"/>
        </w:rPr>
        <w:br/>
      </w:r>
      <w:r w:rsidRPr="00DE3DD4">
        <w:rPr>
          <w:rStyle w:val="normaltextrun"/>
          <w:rFonts w:eastAsiaTheme="majorEastAsia"/>
          <w:sz w:val="36"/>
          <w:szCs w:val="36"/>
          <w:lang w:val="en-US"/>
        </w:rPr>
        <w:t>Belarussian State University</w:t>
      </w:r>
      <w:r w:rsidRPr="00DE3DD4">
        <w:rPr>
          <w:rStyle w:val="eop"/>
          <w:sz w:val="36"/>
          <w:szCs w:val="36"/>
          <w:lang w:val="en-US"/>
        </w:rPr>
        <w:t> </w:t>
      </w:r>
    </w:p>
    <w:p w14:paraId="0467B4C0"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eop"/>
          <w:sz w:val="36"/>
          <w:szCs w:val="36"/>
          <w:lang w:val="en-US"/>
        </w:rPr>
        <w:t> </w:t>
      </w:r>
    </w:p>
    <w:p w14:paraId="198DDE34"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normaltextrun"/>
          <w:rFonts w:eastAsiaTheme="majorEastAsia"/>
          <w:b/>
          <w:bCs/>
          <w:sz w:val="36"/>
          <w:szCs w:val="36"/>
          <w:lang w:val="en-US"/>
        </w:rPr>
        <w:t>Participation period:</w:t>
      </w:r>
      <w:r w:rsidRPr="00DE3DD4">
        <w:rPr>
          <w:rStyle w:val="eop"/>
          <w:sz w:val="36"/>
          <w:szCs w:val="36"/>
          <w:lang w:val="en-US"/>
        </w:rPr>
        <w:t> </w:t>
      </w:r>
    </w:p>
    <w:p w14:paraId="72922A0F" w14:textId="7D4221C4" w:rsidR="006F25D0" w:rsidRPr="00DE3DD4" w:rsidRDefault="006F25D0" w:rsidP="006F25D0">
      <w:pPr>
        <w:pStyle w:val="paragraph"/>
        <w:spacing w:before="0" w:beforeAutospacing="0" w:after="0" w:afterAutospacing="0"/>
        <w:ind w:left="4530"/>
        <w:textAlignment w:val="baseline"/>
        <w:rPr>
          <w:sz w:val="18"/>
          <w:szCs w:val="18"/>
          <w:lang w:val="en-US"/>
        </w:rPr>
      </w:pPr>
      <w:r>
        <w:rPr>
          <w:rStyle w:val="normaltextrun"/>
          <w:rFonts w:eastAsiaTheme="majorEastAsia"/>
          <w:sz w:val="36"/>
          <w:szCs w:val="36"/>
          <w:lang w:val="en-US"/>
        </w:rPr>
        <w:t>Oct. 20</w:t>
      </w:r>
      <w:r w:rsidRPr="00DE3DD4">
        <w:rPr>
          <w:rStyle w:val="normaltextrun"/>
          <w:rFonts w:eastAsiaTheme="majorEastAsia"/>
          <w:sz w:val="36"/>
          <w:szCs w:val="36"/>
          <w:lang w:val="en-US"/>
        </w:rPr>
        <w:t xml:space="preserve"> – </w:t>
      </w:r>
      <w:r>
        <w:rPr>
          <w:rStyle w:val="normaltextrun"/>
          <w:rFonts w:eastAsiaTheme="majorEastAsia"/>
          <w:sz w:val="36"/>
          <w:szCs w:val="36"/>
          <w:lang w:val="en-US"/>
        </w:rPr>
        <w:t>Nov.</w:t>
      </w:r>
      <w:r w:rsidRPr="00DE3DD4">
        <w:rPr>
          <w:rStyle w:val="normaltextrun"/>
          <w:rFonts w:eastAsiaTheme="majorEastAsia"/>
          <w:sz w:val="36"/>
          <w:szCs w:val="36"/>
          <w:lang w:val="en-US"/>
        </w:rPr>
        <w:t xml:space="preserve"> </w:t>
      </w:r>
      <w:r>
        <w:rPr>
          <w:rStyle w:val="normaltextrun"/>
          <w:rFonts w:eastAsiaTheme="majorEastAsia"/>
          <w:sz w:val="36"/>
          <w:szCs w:val="36"/>
          <w:lang w:val="en-US"/>
        </w:rPr>
        <w:t>3</w:t>
      </w:r>
      <w:r w:rsidRPr="00DE3DD4">
        <w:rPr>
          <w:rStyle w:val="normaltextrun"/>
          <w:rFonts w:eastAsiaTheme="majorEastAsia"/>
          <w:sz w:val="36"/>
          <w:szCs w:val="36"/>
          <w:lang w:val="en-US"/>
        </w:rPr>
        <w:t>0,</w:t>
      </w:r>
      <w:r>
        <w:rPr>
          <w:rStyle w:val="normaltextrun"/>
          <w:rFonts w:eastAsiaTheme="majorEastAsia"/>
          <w:sz w:val="36"/>
          <w:szCs w:val="36"/>
          <w:lang w:val="en-US"/>
        </w:rPr>
        <w:t xml:space="preserve"> </w:t>
      </w:r>
      <w:r w:rsidRPr="00DE3DD4">
        <w:rPr>
          <w:rStyle w:val="normaltextrun"/>
          <w:rFonts w:eastAsiaTheme="majorEastAsia"/>
          <w:sz w:val="36"/>
          <w:szCs w:val="36"/>
          <w:lang w:val="en-US"/>
        </w:rPr>
        <w:t>Wave 1</w:t>
      </w:r>
      <w:r>
        <w:rPr>
          <w:rStyle w:val="normaltextrun"/>
          <w:rFonts w:eastAsiaTheme="majorEastAsia"/>
          <w:sz w:val="36"/>
          <w:szCs w:val="36"/>
          <w:lang w:val="en-US"/>
        </w:rPr>
        <w:t>3</w:t>
      </w:r>
      <w:r w:rsidRPr="00DE3DD4">
        <w:rPr>
          <w:rStyle w:val="eop"/>
          <w:sz w:val="36"/>
          <w:szCs w:val="36"/>
          <w:lang w:val="en-US"/>
        </w:rPr>
        <w:t> </w:t>
      </w:r>
    </w:p>
    <w:p w14:paraId="6C6471FD" w14:textId="77777777" w:rsidR="006F25D0" w:rsidRPr="00DE3DD4" w:rsidRDefault="006F25D0" w:rsidP="006F25D0">
      <w:pPr>
        <w:pStyle w:val="paragraph"/>
        <w:spacing w:before="0" w:beforeAutospacing="0" w:after="0" w:afterAutospacing="0"/>
        <w:ind w:left="4530"/>
        <w:textAlignment w:val="baseline"/>
        <w:rPr>
          <w:sz w:val="18"/>
          <w:szCs w:val="18"/>
          <w:lang w:val="en-US"/>
        </w:rPr>
      </w:pPr>
      <w:r w:rsidRPr="00DE3DD4">
        <w:rPr>
          <w:rStyle w:val="eop"/>
          <w:sz w:val="36"/>
          <w:szCs w:val="36"/>
          <w:lang w:val="en-US"/>
        </w:rPr>
        <w:t> </w:t>
      </w:r>
    </w:p>
    <w:p w14:paraId="6475F084" w14:textId="77777777" w:rsidR="006F25D0" w:rsidRDefault="006F25D0" w:rsidP="006F25D0">
      <w:pPr>
        <w:pStyle w:val="paragraph"/>
        <w:spacing w:before="0" w:beforeAutospacing="0" w:after="0" w:afterAutospacing="0"/>
        <w:ind w:left="4530"/>
        <w:textAlignment w:val="baseline"/>
        <w:rPr>
          <w:sz w:val="18"/>
          <w:szCs w:val="18"/>
          <w:lang w:val="en-US"/>
        </w:rPr>
      </w:pPr>
    </w:p>
    <w:p w14:paraId="1B98F0AA" w14:textId="77777777" w:rsidR="006F25D0" w:rsidRPr="00DE3DD4" w:rsidRDefault="006F25D0" w:rsidP="006F25D0">
      <w:pPr>
        <w:pStyle w:val="paragraph"/>
        <w:spacing w:before="0" w:beforeAutospacing="0" w:after="0" w:afterAutospacing="0"/>
        <w:ind w:left="4530"/>
        <w:textAlignment w:val="baseline"/>
        <w:rPr>
          <w:sz w:val="18"/>
          <w:szCs w:val="18"/>
          <w:lang w:val="en-US"/>
        </w:rPr>
      </w:pPr>
    </w:p>
    <w:p w14:paraId="55557522" w14:textId="77777777" w:rsidR="006F25D0" w:rsidRPr="00DE3DD4" w:rsidRDefault="006F25D0" w:rsidP="006F25D0">
      <w:pPr>
        <w:pStyle w:val="paragraph"/>
        <w:spacing w:before="0" w:beforeAutospacing="0" w:after="0" w:afterAutospacing="0"/>
        <w:jc w:val="center"/>
        <w:textAlignment w:val="baseline"/>
        <w:rPr>
          <w:sz w:val="18"/>
          <w:szCs w:val="18"/>
          <w:lang w:val="en-US"/>
        </w:rPr>
      </w:pPr>
      <w:r w:rsidRPr="00DE3DD4">
        <w:rPr>
          <w:rStyle w:val="eop"/>
          <w:lang w:val="en-US"/>
        </w:rPr>
        <w:t> </w:t>
      </w:r>
    </w:p>
    <w:p w14:paraId="4A7B8F37" w14:textId="77777777" w:rsidR="006F25D0" w:rsidRPr="00C832E0" w:rsidRDefault="006F25D0" w:rsidP="006F25D0">
      <w:pPr>
        <w:pStyle w:val="paragraph"/>
        <w:spacing w:before="0" w:beforeAutospacing="0" w:after="0" w:afterAutospacing="0"/>
        <w:jc w:val="center"/>
        <w:textAlignment w:val="baseline"/>
        <w:rPr>
          <w:sz w:val="18"/>
          <w:szCs w:val="18"/>
          <w:lang w:val="en-US"/>
        </w:rPr>
      </w:pPr>
      <w:r w:rsidRPr="00DE3DD4">
        <w:rPr>
          <w:rStyle w:val="normaltextrun"/>
          <w:rFonts w:eastAsiaTheme="majorEastAsia"/>
          <w:sz w:val="36"/>
          <w:szCs w:val="36"/>
          <w:lang w:val="en-US"/>
        </w:rPr>
        <w:t>Dubna</w:t>
      </w:r>
      <w:r w:rsidRPr="00C832E0">
        <w:rPr>
          <w:rStyle w:val="normaltextrun"/>
          <w:rFonts w:eastAsiaTheme="majorEastAsia"/>
          <w:sz w:val="36"/>
          <w:szCs w:val="36"/>
          <w:lang w:val="en-US"/>
        </w:rPr>
        <w:t>, 2025</w:t>
      </w:r>
      <w:r w:rsidRPr="00DE3DD4">
        <w:rPr>
          <w:rStyle w:val="eop"/>
          <w:sz w:val="36"/>
          <w:szCs w:val="36"/>
          <w:lang w:val="en-US"/>
        </w:rPr>
        <w:t> </w:t>
      </w:r>
    </w:p>
    <w:p w14:paraId="35509398" w14:textId="77777777" w:rsidR="004E04B9" w:rsidRPr="006F25D0" w:rsidRDefault="009040E9" w:rsidP="00B0181D">
      <w:pPr>
        <w:rPr>
          <w:rFonts w:cs="Times New Roman"/>
          <w:szCs w:val="28"/>
          <w:lang w:val="en-US"/>
        </w:rPr>
      </w:pPr>
      <w:r w:rsidRPr="006F25D0">
        <w:rPr>
          <w:rFonts w:cs="Times New Roman"/>
          <w:szCs w:val="28"/>
          <w:lang w:val="en-US"/>
        </w:rPr>
        <w:br w:type="page"/>
      </w:r>
    </w:p>
    <w:sdt>
      <w:sdtPr>
        <w:rPr>
          <w:rFonts w:ascii="Times New Roman" w:eastAsiaTheme="minorHAnsi" w:hAnsi="Times New Roman" w:cstheme="minorBidi"/>
          <w:color w:val="auto"/>
          <w:sz w:val="28"/>
          <w:szCs w:val="22"/>
          <w:lang w:eastAsia="en-US"/>
        </w:rPr>
        <w:id w:val="659734268"/>
        <w:docPartObj>
          <w:docPartGallery w:val="Table of Contents"/>
          <w:docPartUnique/>
        </w:docPartObj>
      </w:sdtPr>
      <w:sdtEndPr>
        <w:rPr>
          <w:b/>
          <w:bCs/>
        </w:rPr>
      </w:sdtEndPr>
      <w:sdtContent>
        <w:p w14:paraId="0E7CC094" w14:textId="289C965A" w:rsidR="008E478F" w:rsidRPr="00193596" w:rsidRDefault="006008EB" w:rsidP="006008EB">
          <w:pPr>
            <w:pStyle w:val="a8"/>
            <w:jc w:val="center"/>
            <w:rPr>
              <w:rFonts w:ascii="Times New Roman" w:hAnsi="Times New Roman" w:cs="Times New Roman"/>
              <w:color w:val="auto"/>
              <w:sz w:val="36"/>
              <w:szCs w:val="36"/>
              <w:lang w:val="en-US"/>
            </w:rPr>
          </w:pPr>
          <w:r w:rsidRPr="00193596">
            <w:rPr>
              <w:rFonts w:ascii="Times New Roman" w:hAnsi="Times New Roman" w:cs="Times New Roman"/>
              <w:color w:val="auto"/>
              <w:sz w:val="36"/>
              <w:szCs w:val="36"/>
              <w:lang w:val="en-US"/>
            </w:rPr>
            <w:t>Contents</w:t>
          </w:r>
        </w:p>
        <w:p w14:paraId="06A929C9" w14:textId="0783C82E" w:rsidR="00AD1CA7" w:rsidRDefault="008E478F">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16035383" w:history="1">
            <w:r w:rsidR="00AD1CA7" w:rsidRPr="000E499C">
              <w:rPr>
                <w:rStyle w:val="a9"/>
                <w:bCs/>
                <w:noProof/>
                <w:lang w:val="en-US"/>
              </w:rPr>
              <w:t>Abstract</w:t>
            </w:r>
            <w:r w:rsidR="00AD1CA7">
              <w:rPr>
                <w:noProof/>
                <w:webHidden/>
              </w:rPr>
              <w:tab/>
            </w:r>
            <w:r w:rsidR="00AD1CA7">
              <w:rPr>
                <w:noProof/>
                <w:webHidden/>
              </w:rPr>
              <w:fldChar w:fldCharType="begin"/>
            </w:r>
            <w:r w:rsidR="00AD1CA7">
              <w:rPr>
                <w:noProof/>
                <w:webHidden/>
              </w:rPr>
              <w:instrText xml:space="preserve"> PAGEREF _Toc216035383 \h </w:instrText>
            </w:r>
            <w:r w:rsidR="00AD1CA7">
              <w:rPr>
                <w:noProof/>
                <w:webHidden/>
              </w:rPr>
            </w:r>
            <w:r w:rsidR="00AD1CA7">
              <w:rPr>
                <w:noProof/>
                <w:webHidden/>
              </w:rPr>
              <w:fldChar w:fldCharType="separate"/>
            </w:r>
            <w:r w:rsidR="006008EB">
              <w:rPr>
                <w:noProof/>
                <w:webHidden/>
              </w:rPr>
              <w:t>3</w:t>
            </w:r>
            <w:r w:rsidR="00AD1CA7">
              <w:rPr>
                <w:noProof/>
                <w:webHidden/>
              </w:rPr>
              <w:fldChar w:fldCharType="end"/>
            </w:r>
          </w:hyperlink>
        </w:p>
        <w:p w14:paraId="22B4AC7C" w14:textId="45942412" w:rsidR="00AD1CA7" w:rsidRDefault="00000000">
          <w:pPr>
            <w:pStyle w:val="11"/>
            <w:tabs>
              <w:tab w:val="right" w:leader="dot" w:pos="9345"/>
            </w:tabs>
            <w:rPr>
              <w:rFonts w:asciiTheme="minorHAnsi" w:eastAsiaTheme="minorEastAsia" w:hAnsiTheme="minorHAnsi"/>
              <w:noProof/>
              <w:sz w:val="22"/>
              <w:lang w:eastAsia="ru-RU"/>
            </w:rPr>
          </w:pPr>
          <w:hyperlink w:anchor="_Toc216035384" w:history="1">
            <w:r w:rsidR="00AD1CA7" w:rsidRPr="000E499C">
              <w:rPr>
                <w:rStyle w:val="a9"/>
                <w:bCs/>
                <w:noProof/>
                <w:lang w:val="en-US"/>
              </w:rPr>
              <w:t>Introduction</w:t>
            </w:r>
            <w:r w:rsidR="00AD1CA7">
              <w:rPr>
                <w:noProof/>
                <w:webHidden/>
              </w:rPr>
              <w:tab/>
            </w:r>
            <w:r w:rsidR="00AD1CA7">
              <w:rPr>
                <w:noProof/>
                <w:webHidden/>
              </w:rPr>
              <w:fldChar w:fldCharType="begin"/>
            </w:r>
            <w:r w:rsidR="00AD1CA7">
              <w:rPr>
                <w:noProof/>
                <w:webHidden/>
              </w:rPr>
              <w:instrText xml:space="preserve"> PAGEREF _Toc216035384 \h </w:instrText>
            </w:r>
            <w:r w:rsidR="00AD1CA7">
              <w:rPr>
                <w:noProof/>
                <w:webHidden/>
              </w:rPr>
            </w:r>
            <w:r w:rsidR="00AD1CA7">
              <w:rPr>
                <w:noProof/>
                <w:webHidden/>
              </w:rPr>
              <w:fldChar w:fldCharType="separate"/>
            </w:r>
            <w:r w:rsidR="006008EB">
              <w:rPr>
                <w:noProof/>
                <w:webHidden/>
              </w:rPr>
              <w:t>3</w:t>
            </w:r>
            <w:r w:rsidR="00AD1CA7">
              <w:rPr>
                <w:noProof/>
                <w:webHidden/>
              </w:rPr>
              <w:fldChar w:fldCharType="end"/>
            </w:r>
          </w:hyperlink>
        </w:p>
        <w:p w14:paraId="0849C7D3" w14:textId="1B9E2D34" w:rsidR="00AD1CA7" w:rsidRDefault="00000000">
          <w:pPr>
            <w:pStyle w:val="11"/>
            <w:tabs>
              <w:tab w:val="right" w:leader="dot" w:pos="9345"/>
            </w:tabs>
            <w:rPr>
              <w:rFonts w:asciiTheme="minorHAnsi" w:eastAsiaTheme="minorEastAsia" w:hAnsiTheme="minorHAnsi"/>
              <w:noProof/>
              <w:sz w:val="22"/>
              <w:lang w:eastAsia="ru-RU"/>
            </w:rPr>
          </w:pPr>
          <w:hyperlink w:anchor="_Toc216035385" w:history="1">
            <w:r w:rsidR="00AD1CA7" w:rsidRPr="000E499C">
              <w:rPr>
                <w:rStyle w:val="a9"/>
                <w:bCs/>
                <w:noProof/>
                <w:lang w:val="en-US"/>
              </w:rPr>
              <w:t>Toy</w:t>
            </w:r>
            <w:r w:rsidR="00AD1CA7" w:rsidRPr="000E499C">
              <w:rPr>
                <w:rStyle w:val="a9"/>
                <w:bCs/>
                <w:noProof/>
              </w:rPr>
              <w:t>-</w:t>
            </w:r>
            <w:r w:rsidR="00AD1CA7" w:rsidRPr="000E499C">
              <w:rPr>
                <w:rStyle w:val="a9"/>
                <w:bCs/>
                <w:noProof/>
                <w:lang w:val="en-US"/>
              </w:rPr>
              <w:t>model</w:t>
            </w:r>
            <w:r w:rsidR="00AD1CA7">
              <w:rPr>
                <w:noProof/>
                <w:webHidden/>
              </w:rPr>
              <w:tab/>
            </w:r>
            <w:r w:rsidR="00AD1CA7">
              <w:rPr>
                <w:noProof/>
                <w:webHidden/>
              </w:rPr>
              <w:fldChar w:fldCharType="begin"/>
            </w:r>
            <w:r w:rsidR="00AD1CA7">
              <w:rPr>
                <w:noProof/>
                <w:webHidden/>
              </w:rPr>
              <w:instrText xml:space="preserve"> PAGEREF _Toc216035385 \h </w:instrText>
            </w:r>
            <w:r w:rsidR="00AD1CA7">
              <w:rPr>
                <w:noProof/>
                <w:webHidden/>
              </w:rPr>
            </w:r>
            <w:r w:rsidR="00AD1CA7">
              <w:rPr>
                <w:noProof/>
                <w:webHidden/>
              </w:rPr>
              <w:fldChar w:fldCharType="separate"/>
            </w:r>
            <w:r w:rsidR="006008EB">
              <w:rPr>
                <w:noProof/>
                <w:webHidden/>
              </w:rPr>
              <w:t>4</w:t>
            </w:r>
            <w:r w:rsidR="00AD1CA7">
              <w:rPr>
                <w:noProof/>
                <w:webHidden/>
              </w:rPr>
              <w:fldChar w:fldCharType="end"/>
            </w:r>
          </w:hyperlink>
        </w:p>
        <w:p w14:paraId="118394AA" w14:textId="09205AFE" w:rsidR="00AD1CA7" w:rsidRDefault="00000000">
          <w:pPr>
            <w:pStyle w:val="11"/>
            <w:tabs>
              <w:tab w:val="right" w:leader="dot" w:pos="9345"/>
            </w:tabs>
            <w:rPr>
              <w:rFonts w:asciiTheme="minorHAnsi" w:eastAsiaTheme="minorEastAsia" w:hAnsiTheme="minorHAnsi"/>
              <w:noProof/>
              <w:sz w:val="22"/>
              <w:lang w:eastAsia="ru-RU"/>
            </w:rPr>
          </w:pPr>
          <w:hyperlink w:anchor="_Toc216035386" w:history="1">
            <w:r w:rsidR="00AD1CA7" w:rsidRPr="000E499C">
              <w:rPr>
                <w:rStyle w:val="a9"/>
                <w:bCs/>
                <w:noProof/>
                <w:lang w:val="en-US"/>
              </w:rPr>
              <w:t>Analytical solution for toy-model</w:t>
            </w:r>
            <w:r w:rsidR="00AD1CA7">
              <w:rPr>
                <w:noProof/>
                <w:webHidden/>
              </w:rPr>
              <w:tab/>
            </w:r>
            <w:r w:rsidR="00AD1CA7">
              <w:rPr>
                <w:noProof/>
                <w:webHidden/>
              </w:rPr>
              <w:fldChar w:fldCharType="begin"/>
            </w:r>
            <w:r w:rsidR="00AD1CA7">
              <w:rPr>
                <w:noProof/>
                <w:webHidden/>
              </w:rPr>
              <w:instrText xml:space="preserve"> PAGEREF _Toc216035386 \h </w:instrText>
            </w:r>
            <w:r w:rsidR="00AD1CA7">
              <w:rPr>
                <w:noProof/>
                <w:webHidden/>
              </w:rPr>
            </w:r>
            <w:r w:rsidR="00AD1CA7">
              <w:rPr>
                <w:noProof/>
                <w:webHidden/>
              </w:rPr>
              <w:fldChar w:fldCharType="separate"/>
            </w:r>
            <w:r w:rsidR="006008EB">
              <w:rPr>
                <w:noProof/>
                <w:webHidden/>
              </w:rPr>
              <w:t>5</w:t>
            </w:r>
            <w:r w:rsidR="00AD1CA7">
              <w:rPr>
                <w:noProof/>
                <w:webHidden/>
              </w:rPr>
              <w:fldChar w:fldCharType="end"/>
            </w:r>
          </w:hyperlink>
        </w:p>
        <w:p w14:paraId="7FEAFB45" w14:textId="37D55EE4" w:rsidR="00AD1CA7" w:rsidRDefault="00000000">
          <w:pPr>
            <w:pStyle w:val="11"/>
            <w:tabs>
              <w:tab w:val="right" w:leader="dot" w:pos="9345"/>
            </w:tabs>
            <w:rPr>
              <w:rFonts w:asciiTheme="minorHAnsi" w:eastAsiaTheme="minorEastAsia" w:hAnsiTheme="minorHAnsi"/>
              <w:noProof/>
              <w:sz w:val="22"/>
              <w:lang w:eastAsia="ru-RU"/>
            </w:rPr>
          </w:pPr>
          <w:hyperlink w:anchor="_Toc216035387" w:history="1">
            <w:r w:rsidR="00AD1CA7" w:rsidRPr="000E499C">
              <w:rPr>
                <w:rStyle w:val="a9"/>
                <w:bCs/>
                <w:noProof/>
                <w:lang w:val="en-US"/>
              </w:rPr>
              <w:t>Numerical solution of Schrodinger equation</w:t>
            </w:r>
            <w:r w:rsidR="00AD1CA7">
              <w:rPr>
                <w:noProof/>
                <w:webHidden/>
              </w:rPr>
              <w:tab/>
            </w:r>
            <w:r w:rsidR="00AD1CA7">
              <w:rPr>
                <w:noProof/>
                <w:webHidden/>
              </w:rPr>
              <w:fldChar w:fldCharType="begin"/>
            </w:r>
            <w:r w:rsidR="00AD1CA7">
              <w:rPr>
                <w:noProof/>
                <w:webHidden/>
              </w:rPr>
              <w:instrText xml:space="preserve"> PAGEREF _Toc216035387 \h </w:instrText>
            </w:r>
            <w:r w:rsidR="00AD1CA7">
              <w:rPr>
                <w:noProof/>
                <w:webHidden/>
              </w:rPr>
            </w:r>
            <w:r w:rsidR="00AD1CA7">
              <w:rPr>
                <w:noProof/>
                <w:webHidden/>
              </w:rPr>
              <w:fldChar w:fldCharType="separate"/>
            </w:r>
            <w:r w:rsidR="006008EB">
              <w:rPr>
                <w:noProof/>
                <w:webHidden/>
              </w:rPr>
              <w:t>6</w:t>
            </w:r>
            <w:r w:rsidR="00AD1CA7">
              <w:rPr>
                <w:noProof/>
                <w:webHidden/>
              </w:rPr>
              <w:fldChar w:fldCharType="end"/>
            </w:r>
          </w:hyperlink>
        </w:p>
        <w:p w14:paraId="74B68B23" w14:textId="7110DE36" w:rsidR="00AD1CA7" w:rsidRDefault="00000000">
          <w:pPr>
            <w:pStyle w:val="11"/>
            <w:tabs>
              <w:tab w:val="right" w:leader="dot" w:pos="9345"/>
            </w:tabs>
            <w:rPr>
              <w:rFonts w:asciiTheme="minorHAnsi" w:eastAsiaTheme="minorEastAsia" w:hAnsiTheme="minorHAnsi"/>
              <w:noProof/>
              <w:sz w:val="22"/>
              <w:lang w:eastAsia="ru-RU"/>
            </w:rPr>
          </w:pPr>
          <w:hyperlink w:anchor="_Toc216035388" w:history="1">
            <w:r w:rsidR="00AD1CA7" w:rsidRPr="000E499C">
              <w:rPr>
                <w:rStyle w:val="a9"/>
                <w:noProof/>
                <w:lang w:val="en-US"/>
              </w:rPr>
              <w:t>Conclusion</w:t>
            </w:r>
            <w:r w:rsidR="00AD1CA7">
              <w:rPr>
                <w:noProof/>
                <w:webHidden/>
              </w:rPr>
              <w:tab/>
            </w:r>
            <w:r w:rsidR="00AD1CA7">
              <w:rPr>
                <w:noProof/>
                <w:webHidden/>
              </w:rPr>
              <w:fldChar w:fldCharType="begin"/>
            </w:r>
            <w:r w:rsidR="00AD1CA7">
              <w:rPr>
                <w:noProof/>
                <w:webHidden/>
              </w:rPr>
              <w:instrText xml:space="preserve"> PAGEREF _Toc216035388 \h </w:instrText>
            </w:r>
            <w:r w:rsidR="00AD1CA7">
              <w:rPr>
                <w:noProof/>
                <w:webHidden/>
              </w:rPr>
            </w:r>
            <w:r w:rsidR="00AD1CA7">
              <w:rPr>
                <w:noProof/>
                <w:webHidden/>
              </w:rPr>
              <w:fldChar w:fldCharType="separate"/>
            </w:r>
            <w:r w:rsidR="006008EB">
              <w:rPr>
                <w:noProof/>
                <w:webHidden/>
              </w:rPr>
              <w:t>10</w:t>
            </w:r>
            <w:r w:rsidR="00AD1CA7">
              <w:rPr>
                <w:noProof/>
                <w:webHidden/>
              </w:rPr>
              <w:fldChar w:fldCharType="end"/>
            </w:r>
          </w:hyperlink>
        </w:p>
        <w:p w14:paraId="1A04AE56" w14:textId="6AEBE681" w:rsidR="00AD1CA7" w:rsidRDefault="00000000">
          <w:pPr>
            <w:pStyle w:val="11"/>
            <w:tabs>
              <w:tab w:val="right" w:leader="dot" w:pos="9345"/>
            </w:tabs>
            <w:rPr>
              <w:rFonts w:asciiTheme="minorHAnsi" w:eastAsiaTheme="minorEastAsia" w:hAnsiTheme="minorHAnsi"/>
              <w:noProof/>
              <w:sz w:val="22"/>
              <w:lang w:eastAsia="ru-RU"/>
            </w:rPr>
          </w:pPr>
          <w:hyperlink w:anchor="_Toc216035389" w:history="1">
            <w:r w:rsidR="00AD1CA7" w:rsidRPr="000E499C">
              <w:rPr>
                <w:rStyle w:val="a9"/>
                <w:noProof/>
                <w:lang w:val="en-US"/>
              </w:rPr>
              <w:t>Acknowledgments</w:t>
            </w:r>
            <w:r w:rsidR="00AD1CA7">
              <w:rPr>
                <w:noProof/>
                <w:webHidden/>
              </w:rPr>
              <w:tab/>
            </w:r>
            <w:r w:rsidR="00AD1CA7">
              <w:rPr>
                <w:noProof/>
                <w:webHidden/>
              </w:rPr>
              <w:fldChar w:fldCharType="begin"/>
            </w:r>
            <w:r w:rsidR="00AD1CA7">
              <w:rPr>
                <w:noProof/>
                <w:webHidden/>
              </w:rPr>
              <w:instrText xml:space="preserve"> PAGEREF _Toc216035389 \h </w:instrText>
            </w:r>
            <w:r w:rsidR="00AD1CA7">
              <w:rPr>
                <w:noProof/>
                <w:webHidden/>
              </w:rPr>
            </w:r>
            <w:r w:rsidR="00AD1CA7">
              <w:rPr>
                <w:noProof/>
                <w:webHidden/>
              </w:rPr>
              <w:fldChar w:fldCharType="separate"/>
            </w:r>
            <w:r w:rsidR="006008EB">
              <w:rPr>
                <w:noProof/>
                <w:webHidden/>
              </w:rPr>
              <w:t>10</w:t>
            </w:r>
            <w:r w:rsidR="00AD1CA7">
              <w:rPr>
                <w:noProof/>
                <w:webHidden/>
              </w:rPr>
              <w:fldChar w:fldCharType="end"/>
            </w:r>
          </w:hyperlink>
        </w:p>
        <w:p w14:paraId="40A0CD05" w14:textId="7801B9E3" w:rsidR="00AD1CA7" w:rsidRDefault="00000000">
          <w:pPr>
            <w:pStyle w:val="11"/>
            <w:tabs>
              <w:tab w:val="right" w:leader="dot" w:pos="9345"/>
            </w:tabs>
            <w:rPr>
              <w:rFonts w:asciiTheme="minorHAnsi" w:eastAsiaTheme="minorEastAsia" w:hAnsiTheme="minorHAnsi"/>
              <w:noProof/>
              <w:sz w:val="22"/>
              <w:lang w:eastAsia="ru-RU"/>
            </w:rPr>
          </w:pPr>
          <w:hyperlink w:anchor="_Toc216035390" w:history="1">
            <w:r w:rsidR="00AD1CA7" w:rsidRPr="000E499C">
              <w:rPr>
                <w:rStyle w:val="a9"/>
                <w:noProof/>
                <w:lang w:val="en-US"/>
              </w:rPr>
              <w:t>References</w:t>
            </w:r>
            <w:r w:rsidR="00AD1CA7">
              <w:rPr>
                <w:noProof/>
                <w:webHidden/>
              </w:rPr>
              <w:tab/>
            </w:r>
            <w:r w:rsidR="00AD1CA7">
              <w:rPr>
                <w:noProof/>
                <w:webHidden/>
              </w:rPr>
              <w:fldChar w:fldCharType="begin"/>
            </w:r>
            <w:r w:rsidR="00AD1CA7">
              <w:rPr>
                <w:noProof/>
                <w:webHidden/>
              </w:rPr>
              <w:instrText xml:space="preserve"> PAGEREF _Toc216035390 \h </w:instrText>
            </w:r>
            <w:r w:rsidR="00AD1CA7">
              <w:rPr>
                <w:noProof/>
                <w:webHidden/>
              </w:rPr>
            </w:r>
            <w:r w:rsidR="00AD1CA7">
              <w:rPr>
                <w:noProof/>
                <w:webHidden/>
              </w:rPr>
              <w:fldChar w:fldCharType="separate"/>
            </w:r>
            <w:r w:rsidR="006008EB">
              <w:rPr>
                <w:noProof/>
                <w:webHidden/>
              </w:rPr>
              <w:t>10</w:t>
            </w:r>
            <w:r w:rsidR="00AD1CA7">
              <w:rPr>
                <w:noProof/>
                <w:webHidden/>
              </w:rPr>
              <w:fldChar w:fldCharType="end"/>
            </w:r>
          </w:hyperlink>
        </w:p>
        <w:p w14:paraId="62F4B9AB" w14:textId="73E5FFFF" w:rsidR="008E478F" w:rsidRDefault="008E478F">
          <w:r>
            <w:rPr>
              <w:b/>
              <w:bCs/>
            </w:rPr>
            <w:fldChar w:fldCharType="end"/>
          </w:r>
        </w:p>
      </w:sdtContent>
    </w:sdt>
    <w:p w14:paraId="1C207A52" w14:textId="77777777" w:rsidR="008E478F" w:rsidRDefault="008E478F">
      <w:pPr>
        <w:jc w:val="left"/>
        <w:rPr>
          <w:rFonts w:eastAsiaTheme="majorEastAsia" w:cstheme="majorBidi"/>
          <w:b/>
          <w:bCs/>
          <w:sz w:val="36"/>
          <w:szCs w:val="32"/>
          <w:lang w:val="en-US"/>
        </w:rPr>
      </w:pPr>
      <w:r>
        <w:rPr>
          <w:bCs/>
          <w:lang w:val="en-US"/>
        </w:rPr>
        <w:br w:type="page"/>
      </w:r>
    </w:p>
    <w:p w14:paraId="1B87E86E" w14:textId="06E1B66F" w:rsidR="00F35455" w:rsidRDefault="00F35455" w:rsidP="00011C19">
      <w:pPr>
        <w:pStyle w:val="1"/>
        <w:rPr>
          <w:bCs/>
          <w:lang w:val="en-US"/>
        </w:rPr>
      </w:pPr>
      <w:bookmarkStart w:id="0" w:name="_Toc216035383"/>
      <w:r>
        <w:rPr>
          <w:bCs/>
          <w:lang w:val="en-US"/>
        </w:rPr>
        <w:lastRenderedPageBreak/>
        <w:t>Abstract</w:t>
      </w:r>
      <w:bookmarkEnd w:id="0"/>
    </w:p>
    <w:p w14:paraId="675D04AC" w14:textId="46B9EEBB" w:rsidR="00F35455" w:rsidRPr="00FA5D39" w:rsidRDefault="00F35455" w:rsidP="00F35455">
      <w:pPr>
        <w:rPr>
          <w:rFonts w:eastAsiaTheme="minorEastAsia" w:cs="Times New Roman"/>
          <w:szCs w:val="28"/>
          <w:lang w:val="en-US"/>
        </w:rPr>
      </w:pPr>
      <w:r>
        <w:rPr>
          <w:rFonts w:cs="Times New Roman"/>
          <w:szCs w:val="28"/>
          <w:lang w:val="en-US"/>
        </w:rPr>
        <w:tab/>
        <w:t>During the practice</w:t>
      </w:r>
      <w:r w:rsidR="00C80DB3">
        <w:rPr>
          <w:rFonts w:cs="Times New Roman"/>
          <w:szCs w:val="28"/>
          <w:lang w:val="en-US"/>
        </w:rPr>
        <w:t xml:space="preserve"> problem of</w:t>
      </w:r>
      <w:r w:rsidR="00AC707B">
        <w:rPr>
          <w:rFonts w:cs="Times New Roman"/>
          <w:szCs w:val="28"/>
          <w:lang w:val="en-US"/>
        </w:rPr>
        <w:t xml:space="preserve"> neutron-magnetic vortex interaction was under consideration. Evolution of room-temperature neutrons in external field with special topological property – the swinging axis existence, have been numerically calculated for two cases for longitudinal polarized neutron beam – toy-model of magnitude-constant swinging magnetic field and a sk</w:t>
      </w:r>
      <w:r w:rsidR="00FC6507">
        <w:rPr>
          <w:rFonts w:cs="Times New Roman"/>
          <w:szCs w:val="28"/>
          <w:lang w:val="en-US"/>
        </w:rPr>
        <w:t>y</w:t>
      </w:r>
      <w:r w:rsidR="00AC707B">
        <w:rPr>
          <w:rFonts w:cs="Times New Roman"/>
          <w:szCs w:val="28"/>
          <w:lang w:val="en-US"/>
        </w:rPr>
        <w:t xml:space="preserve">rmion vortex. In </w:t>
      </w:r>
      <w:r w:rsidR="006E1A01">
        <w:rPr>
          <w:rFonts w:cs="Times New Roman"/>
          <w:szCs w:val="28"/>
          <w:lang w:val="en-US"/>
        </w:rPr>
        <w:t>both</w:t>
      </w:r>
      <w:r w:rsidR="00AC707B">
        <w:rPr>
          <w:rFonts w:cs="Times New Roman"/>
          <w:szCs w:val="28"/>
          <w:lang w:val="en-US"/>
        </w:rPr>
        <w:t xml:space="preserve"> cases the primary component of neutron beam stay</w:t>
      </w:r>
      <w:r w:rsidR="006E1A01">
        <w:rPr>
          <w:rFonts w:cs="Times New Roman"/>
          <w:szCs w:val="28"/>
          <w:lang w:val="en-US"/>
        </w:rPr>
        <w:t>ed</w:t>
      </w:r>
      <w:r w:rsidR="00AC707B">
        <w:rPr>
          <w:rFonts w:cs="Times New Roman"/>
          <w:szCs w:val="28"/>
          <w:lang w:val="en-US"/>
        </w:rPr>
        <w:t xml:space="preserve"> untwisted, but the second one became a twisted one with </w:t>
      </w:r>
      <m:oMath>
        <m:r>
          <w:rPr>
            <w:rFonts w:ascii="Cambria Math" w:hAnsi="Cambria Math" w:cs="Times New Roman"/>
            <w:szCs w:val="28"/>
            <w:lang w:val="en-US"/>
          </w:rPr>
          <m:t>m=1</m:t>
        </m:r>
      </m:oMath>
      <w:r w:rsidR="00AC707B">
        <w:rPr>
          <w:rFonts w:eastAsiaTheme="minorEastAsia" w:cs="Times New Roman"/>
          <w:szCs w:val="28"/>
          <w:lang w:val="en-US"/>
        </w:rPr>
        <w:t xml:space="preserve"> as magnetic field </w:t>
      </w:r>
      <w:r w:rsidR="005B02ED">
        <w:rPr>
          <w:rFonts w:eastAsiaTheme="minorEastAsia" w:cs="Times New Roman"/>
          <w:szCs w:val="28"/>
          <w:lang w:val="en-US"/>
        </w:rPr>
        <w:t>was</w:t>
      </w:r>
      <w:r w:rsidR="00AC707B">
        <w:rPr>
          <w:rFonts w:eastAsiaTheme="minorEastAsia" w:cs="Times New Roman"/>
          <w:szCs w:val="28"/>
          <w:lang w:val="en-US"/>
        </w:rPr>
        <w:t>.</w:t>
      </w:r>
      <w:r w:rsidR="00352F80">
        <w:rPr>
          <w:rFonts w:eastAsiaTheme="minorEastAsia" w:cs="Times New Roman"/>
          <w:szCs w:val="28"/>
          <w:lang w:val="en-US"/>
        </w:rPr>
        <w:t xml:space="preserve"> </w:t>
      </w:r>
      <w:r w:rsidR="00610F52">
        <w:rPr>
          <w:rFonts w:eastAsiaTheme="minorEastAsia" w:cs="Times New Roman"/>
          <w:szCs w:val="28"/>
          <w:lang w:val="en-US"/>
        </w:rPr>
        <w:t>It has been found, that s</w:t>
      </w:r>
      <w:r w:rsidR="00352F80">
        <w:rPr>
          <w:rFonts w:eastAsiaTheme="minorEastAsia" w:cs="Times New Roman"/>
          <w:szCs w:val="28"/>
          <w:lang w:val="en-US"/>
        </w:rPr>
        <w:t>olution bec</w:t>
      </w:r>
      <w:r w:rsidR="006E1A01">
        <w:rPr>
          <w:rFonts w:eastAsiaTheme="minorEastAsia" w:cs="Times New Roman"/>
          <w:szCs w:val="28"/>
          <w:lang w:val="en-US"/>
        </w:rPr>
        <w:t>a</w:t>
      </w:r>
      <w:r w:rsidR="00352F80">
        <w:rPr>
          <w:rFonts w:eastAsiaTheme="minorEastAsia" w:cs="Times New Roman"/>
          <w:szCs w:val="28"/>
          <w:lang w:val="en-US"/>
        </w:rPr>
        <w:t xml:space="preserve">me unstable in such system, if </w:t>
      </w:r>
      <w:r w:rsidR="00610F52">
        <w:rPr>
          <w:rFonts w:eastAsiaTheme="minorEastAsia" w:cs="Times New Roman"/>
          <w:szCs w:val="28"/>
          <w:lang w:val="en-US"/>
        </w:rPr>
        <w:t xml:space="preserve">initial particle </w:t>
      </w:r>
      <w:r w:rsidR="006E1A01">
        <w:rPr>
          <w:rFonts w:eastAsiaTheme="minorEastAsia" w:cs="Times New Roman"/>
          <w:szCs w:val="28"/>
          <w:lang w:val="en-US"/>
        </w:rPr>
        <w:t>was</w:t>
      </w:r>
      <w:r w:rsidR="00610F52">
        <w:rPr>
          <w:rFonts w:eastAsiaTheme="minorEastAsia" w:cs="Times New Roman"/>
          <w:szCs w:val="28"/>
          <w:lang w:val="en-US"/>
        </w:rPr>
        <w:t xml:space="preserve"> far from swinging axis.</w:t>
      </w:r>
    </w:p>
    <w:p w14:paraId="6F3AFA7E" w14:textId="0F967EB7" w:rsidR="009040E9" w:rsidRPr="00C80DB3" w:rsidRDefault="00011C19" w:rsidP="00011C19">
      <w:pPr>
        <w:pStyle w:val="1"/>
        <w:rPr>
          <w:b w:val="0"/>
          <w:bCs/>
          <w:lang w:val="en-US"/>
        </w:rPr>
      </w:pPr>
      <w:bookmarkStart w:id="1" w:name="_Toc216035384"/>
      <w:r w:rsidRPr="00F35455">
        <w:rPr>
          <w:bCs/>
          <w:lang w:val="en-US"/>
        </w:rPr>
        <w:t>Introduction</w:t>
      </w:r>
      <w:bookmarkEnd w:id="1"/>
    </w:p>
    <w:p w14:paraId="7DF6A5FE" w14:textId="3C4B95A5" w:rsidR="00285C19" w:rsidRDefault="00722D31" w:rsidP="00285C19">
      <w:pPr>
        <w:rPr>
          <w:rFonts w:cs="Times New Roman"/>
          <w:szCs w:val="28"/>
          <w:lang w:val="en-US"/>
        </w:rPr>
      </w:pPr>
      <w:r w:rsidRPr="00C80DB3">
        <w:rPr>
          <w:rFonts w:cs="Times New Roman"/>
          <w:szCs w:val="28"/>
          <w:lang w:val="en-US"/>
        </w:rPr>
        <w:tab/>
      </w:r>
      <w:r w:rsidR="00285C19">
        <w:rPr>
          <w:rFonts w:cs="Times New Roman"/>
          <w:szCs w:val="28"/>
          <w:lang w:val="en-US"/>
        </w:rPr>
        <w:t>One of the most topical field of interest of modern physics is study different topological features of any system. These features can be observed both in linear and nonlinear systems. In linear system such topological features refer to superposition of more simple states. In strongly interacting nonlinear system topological structures refer to deep inner symmetries, which can get a classification of some systems and bound with existence of “simple” solutions, which demonstrates clearly defined evolution</w:t>
      </w:r>
      <w:r w:rsidR="00DD5479">
        <w:rPr>
          <w:rFonts w:cs="Times New Roman"/>
          <w:szCs w:val="28"/>
          <w:lang w:val="en-US"/>
        </w:rPr>
        <w:t xml:space="preserve"> (topologically protected)</w:t>
      </w:r>
      <w:r w:rsidR="00285C19">
        <w:rPr>
          <w:rFonts w:cs="Times New Roman"/>
          <w:szCs w:val="28"/>
          <w:lang w:val="en-US"/>
        </w:rPr>
        <w:t>. Such solutions are called soliton solutions, and can be observed in lots of nonlinear systems.</w:t>
      </w:r>
      <w:r w:rsidR="00DD5479">
        <w:rPr>
          <w:rFonts w:cs="Times New Roman"/>
          <w:szCs w:val="28"/>
          <w:lang w:val="en-US"/>
        </w:rPr>
        <w:t xml:space="preserve"> For example, for magnetic systems such solutions are called skyrmions and hophions and were observed experimentally [1-11].</w:t>
      </w:r>
    </w:p>
    <w:p w14:paraId="6FE38699" w14:textId="201E64E0" w:rsidR="00ED1D64" w:rsidRPr="00285C19" w:rsidRDefault="00285C19" w:rsidP="00285C19">
      <w:pPr>
        <w:rPr>
          <w:rFonts w:cs="Times New Roman"/>
          <w:szCs w:val="28"/>
          <w:lang w:val="en-US"/>
        </w:rPr>
      </w:pPr>
      <w:r>
        <w:rPr>
          <w:rFonts w:cs="Times New Roman"/>
          <w:szCs w:val="28"/>
          <w:lang w:val="en-US"/>
        </w:rPr>
        <w:tab/>
        <w:t>Twisted or vortex states</w:t>
      </w:r>
      <w:r w:rsidR="00DD5479">
        <w:rPr>
          <w:rFonts w:cs="Times New Roman"/>
          <w:szCs w:val="28"/>
          <w:lang w:val="en-US"/>
        </w:rPr>
        <w:t xml:space="preserve"> of free particles are simple examples of linear topological structure. These states are Bessel-like like states with well-defined </w:t>
      </w:r>
      <w:r w:rsidR="007308A4">
        <w:rPr>
          <w:rFonts w:cs="Times New Roman"/>
          <w:szCs w:val="28"/>
          <w:lang w:val="en-US"/>
        </w:rPr>
        <w:t xml:space="preserve">energy, </w:t>
      </w:r>
      <w:r w:rsidR="00DD5479">
        <w:rPr>
          <w:rFonts w:cs="Times New Roman"/>
          <w:szCs w:val="28"/>
          <w:lang w:val="en-US"/>
        </w:rPr>
        <w:t>direction of propagation, momentum and angular momentum projections on the propagation direction. Topological property referred to th</w:t>
      </w:r>
      <w:r w:rsidR="00ED1D64">
        <w:rPr>
          <w:rFonts w:cs="Times New Roman"/>
          <w:szCs w:val="28"/>
          <w:lang w:val="en-US"/>
        </w:rPr>
        <w:t>e</w:t>
      </w:r>
      <w:r w:rsidR="00DD5479">
        <w:rPr>
          <w:rFonts w:cs="Times New Roman"/>
          <w:szCs w:val="28"/>
          <w:lang w:val="en-US"/>
        </w:rPr>
        <w:t>s</w:t>
      </w:r>
      <w:r w:rsidR="00ED1D64">
        <w:rPr>
          <w:rFonts w:cs="Times New Roman"/>
          <w:szCs w:val="28"/>
          <w:lang w:val="en-US"/>
        </w:rPr>
        <w:t>e</w:t>
      </w:r>
      <w:r w:rsidR="00DD5479">
        <w:rPr>
          <w:rFonts w:cs="Times New Roman"/>
          <w:szCs w:val="28"/>
          <w:lang w:val="en-US"/>
        </w:rPr>
        <w:t xml:space="preserve"> states is connected with a topological charge – ratio of the phase difference </w:t>
      </w:r>
      <w:r w:rsidR="00D02E1E">
        <w:rPr>
          <w:rFonts w:cs="Times New Roman"/>
          <w:szCs w:val="28"/>
          <w:lang w:val="en-US"/>
        </w:rPr>
        <w:t>during</w:t>
      </w:r>
      <w:r w:rsidR="00DD5479">
        <w:rPr>
          <w:rFonts w:cs="Times New Roman"/>
          <w:szCs w:val="28"/>
          <w:lang w:val="en-US"/>
        </w:rPr>
        <w:t xml:space="preserve"> </w:t>
      </w:r>
      <w:r w:rsidR="00D02E1E">
        <w:rPr>
          <w:rFonts w:cs="Times New Roman"/>
          <w:szCs w:val="28"/>
          <w:lang w:val="en-US"/>
        </w:rPr>
        <w:t>swinging in transverse plane around propagation direction axis</w:t>
      </w:r>
      <w:r w:rsidR="00DD5479">
        <w:rPr>
          <w:rFonts w:cs="Times New Roman"/>
          <w:szCs w:val="28"/>
          <w:lang w:val="en-US"/>
        </w:rPr>
        <w:t xml:space="preserve"> and 2π</w:t>
      </w:r>
      <w:r w:rsidR="00D02E1E">
        <w:rPr>
          <w:rFonts w:cs="Times New Roman"/>
          <w:szCs w:val="28"/>
          <w:lang w:val="en-US"/>
        </w:rPr>
        <w:t>.</w:t>
      </w:r>
      <w:r w:rsidR="00ED1D64">
        <w:rPr>
          <w:rFonts w:cs="Times New Roman"/>
          <w:szCs w:val="28"/>
          <w:lang w:val="en-US"/>
        </w:rPr>
        <w:t xml:space="preserve"> In any cases of interaction of such states with non-topological target or in case of decay of such state sum of topological charges of products is equal to initial topological charge. Such state can be great instrument for creation</w:t>
      </w:r>
      <w:r w:rsidR="007D1D01">
        <w:rPr>
          <w:rFonts w:cs="Times New Roman"/>
          <w:szCs w:val="28"/>
          <w:lang w:val="en-US"/>
        </w:rPr>
        <w:t>, manipulation</w:t>
      </w:r>
      <w:r w:rsidR="00ED1D64">
        <w:rPr>
          <w:rFonts w:cs="Times New Roman"/>
          <w:szCs w:val="28"/>
          <w:lang w:val="en-US"/>
        </w:rPr>
        <w:t xml:space="preserve"> and investigation different topological structures in complex nonlinear systems.</w:t>
      </w:r>
    </w:p>
    <w:p w14:paraId="44A8B087" w14:textId="77777777" w:rsidR="009040E9" w:rsidRPr="00285C19" w:rsidRDefault="009040E9" w:rsidP="00B0181D">
      <w:pPr>
        <w:rPr>
          <w:rFonts w:cs="Times New Roman"/>
          <w:szCs w:val="28"/>
          <w:lang w:val="en-US"/>
        </w:rPr>
      </w:pPr>
      <w:r w:rsidRPr="00285C19">
        <w:rPr>
          <w:rFonts w:cs="Times New Roman"/>
          <w:szCs w:val="28"/>
          <w:lang w:val="en-US"/>
        </w:rPr>
        <w:br w:type="page"/>
      </w:r>
    </w:p>
    <w:p w14:paraId="16891585" w14:textId="77777777" w:rsidR="009040E9" w:rsidRPr="00C80DB3" w:rsidRDefault="009040E9" w:rsidP="00011C19">
      <w:pPr>
        <w:pStyle w:val="1"/>
        <w:rPr>
          <w:b w:val="0"/>
          <w:bCs/>
          <w:lang w:val="en-US"/>
        </w:rPr>
      </w:pPr>
      <w:bookmarkStart w:id="2" w:name="_Toc216035385"/>
      <w:r w:rsidRPr="00F35455">
        <w:rPr>
          <w:bCs/>
          <w:lang w:val="en-US"/>
        </w:rPr>
        <w:lastRenderedPageBreak/>
        <w:t>Toy</w:t>
      </w:r>
      <w:r w:rsidRPr="00C80DB3">
        <w:rPr>
          <w:bCs/>
          <w:lang w:val="en-US"/>
        </w:rPr>
        <w:t>-</w:t>
      </w:r>
      <w:r w:rsidRPr="00F35455">
        <w:rPr>
          <w:bCs/>
          <w:lang w:val="en-US"/>
        </w:rPr>
        <w:t>model</w:t>
      </w:r>
      <w:bookmarkEnd w:id="2"/>
    </w:p>
    <w:p w14:paraId="240B4711" w14:textId="3A0E2CCE" w:rsidR="00CC7992" w:rsidRPr="002E0383" w:rsidRDefault="00CC7992" w:rsidP="00B0181D">
      <w:pPr>
        <w:rPr>
          <w:rFonts w:cs="Times New Roman"/>
          <w:szCs w:val="28"/>
          <w:lang w:val="en-US"/>
        </w:rPr>
      </w:pPr>
      <w:r w:rsidRPr="00C80DB3">
        <w:rPr>
          <w:rFonts w:cs="Times New Roman"/>
          <w:szCs w:val="28"/>
          <w:lang w:val="en-US"/>
        </w:rPr>
        <w:tab/>
      </w:r>
      <w:r w:rsidR="002E0383">
        <w:rPr>
          <w:rFonts w:cs="Times New Roman"/>
          <w:szCs w:val="28"/>
          <w:lang w:val="en-US"/>
        </w:rPr>
        <w:t>Nonrelativistic</w:t>
      </w:r>
      <w:r w:rsidR="002E0383" w:rsidRPr="002E0383">
        <w:rPr>
          <w:rFonts w:cs="Times New Roman"/>
          <w:szCs w:val="28"/>
          <w:lang w:val="en-US"/>
        </w:rPr>
        <w:t xml:space="preserve"> </w:t>
      </w:r>
      <w:r w:rsidR="00A43D2D">
        <w:rPr>
          <w:rFonts w:cs="Times New Roman"/>
          <w:szCs w:val="28"/>
          <w:lang w:val="en-US"/>
        </w:rPr>
        <w:t>neutron</w:t>
      </w:r>
      <w:r w:rsidR="002E0383" w:rsidRPr="002E0383">
        <w:rPr>
          <w:rFonts w:cs="Times New Roman"/>
          <w:szCs w:val="28"/>
          <w:lang w:val="en-US"/>
        </w:rPr>
        <w:t xml:space="preserve"> </w:t>
      </w:r>
      <w:r w:rsidR="002E0383">
        <w:rPr>
          <w:rFonts w:cs="Times New Roman"/>
          <w:szCs w:val="28"/>
          <w:lang w:val="en-US"/>
        </w:rPr>
        <w:t>in</w:t>
      </w:r>
      <w:r w:rsidR="002E0383" w:rsidRPr="002E0383">
        <w:rPr>
          <w:rFonts w:cs="Times New Roman"/>
          <w:szCs w:val="28"/>
          <w:lang w:val="en-US"/>
        </w:rPr>
        <w:t xml:space="preserve"> </w:t>
      </w:r>
      <w:r w:rsidR="002E0383">
        <w:rPr>
          <w:rFonts w:cs="Times New Roman"/>
          <w:szCs w:val="28"/>
          <w:lang w:val="en-US"/>
        </w:rPr>
        <w:t>the</w:t>
      </w:r>
      <w:r w:rsidR="002E0383" w:rsidRPr="002E0383">
        <w:rPr>
          <w:rFonts w:cs="Times New Roman"/>
          <w:szCs w:val="28"/>
          <w:lang w:val="en-US"/>
        </w:rPr>
        <w:t xml:space="preserve"> </w:t>
      </w:r>
      <w:r w:rsidR="002E0383">
        <w:rPr>
          <w:rFonts w:cs="Times New Roman"/>
          <w:szCs w:val="28"/>
          <w:lang w:val="en-US"/>
        </w:rPr>
        <w:t>external</w:t>
      </w:r>
      <w:r w:rsidRPr="002E0383">
        <w:rPr>
          <w:rFonts w:cs="Times New Roman"/>
          <w:szCs w:val="28"/>
          <w:lang w:val="en-US"/>
        </w:rPr>
        <w:t xml:space="preserve"> </w:t>
      </w:r>
      <w:r w:rsidR="002E0383">
        <w:rPr>
          <w:rFonts w:cs="Times New Roman"/>
          <w:szCs w:val="28"/>
          <w:lang w:val="en-US"/>
        </w:rPr>
        <w:t>magnetic</w:t>
      </w:r>
      <w:r w:rsidR="002E0383" w:rsidRPr="002E0383">
        <w:rPr>
          <w:rFonts w:cs="Times New Roman"/>
          <w:szCs w:val="28"/>
          <w:lang w:val="en-US"/>
        </w:rPr>
        <w:t xml:space="preserve"> </w:t>
      </w:r>
      <w:r w:rsidR="002E0383">
        <w:rPr>
          <w:rFonts w:cs="Times New Roman"/>
          <w:szCs w:val="28"/>
          <w:lang w:val="en-US"/>
        </w:rPr>
        <w:t>field</w:t>
      </w:r>
      <w:r w:rsidR="002E0383" w:rsidRPr="002E0383">
        <w:rPr>
          <w:rFonts w:cs="Times New Roman"/>
          <w:szCs w:val="28"/>
          <w:lang w:val="en-US"/>
        </w:rPr>
        <w:t xml:space="preserve"> </w:t>
      </w:r>
      <w:r w:rsidR="002E0383">
        <w:rPr>
          <w:rFonts w:cs="Times New Roman"/>
          <w:szCs w:val="28"/>
          <w:lang w:val="en-US"/>
        </w:rPr>
        <w:t>can</w:t>
      </w:r>
      <w:r w:rsidR="002E0383" w:rsidRPr="002E0383">
        <w:rPr>
          <w:rFonts w:cs="Times New Roman"/>
          <w:szCs w:val="28"/>
          <w:lang w:val="en-US"/>
        </w:rPr>
        <w:t xml:space="preserve"> </w:t>
      </w:r>
      <w:r w:rsidR="002E0383">
        <w:rPr>
          <w:rFonts w:cs="Times New Roman"/>
          <w:szCs w:val="28"/>
          <w:lang w:val="en-US"/>
        </w:rPr>
        <w:t>be described as spinor function</w:t>
      </w:r>
      <w:r w:rsidRPr="002E0383">
        <w:rPr>
          <w:rFonts w:cs="Times New Roman"/>
          <w:szCs w:val="28"/>
          <w:lang w:val="en-US"/>
        </w:rPr>
        <w:t xml:space="preserve"> </w:t>
      </w:r>
      <m:oMath>
        <m:r>
          <w:rPr>
            <w:rFonts w:ascii="Cambria Math" w:hAnsi="Cambria Math" w:cs="Times New Roman"/>
            <w:szCs w:val="28"/>
          </w:rPr>
          <m:t>Ψ</m:t>
        </m:r>
        <m:r>
          <w:rPr>
            <w:rFonts w:ascii="Cambria Math" w:hAnsi="Cambria Math" w:cs="Times New Roman"/>
            <w:szCs w:val="28"/>
            <w:lang w:val="en-US"/>
          </w:rPr>
          <m:t>=</m:t>
        </m:r>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ξ</m:t>
                </m:r>
                <m:r>
                  <w:rPr>
                    <w:rFonts w:ascii="Cambria Math" w:hAnsi="Cambria Math" w:cs="Times New Roman"/>
                    <w:szCs w:val="28"/>
                    <w:lang w:val="en-US"/>
                  </w:rPr>
                  <m:t xml:space="preserve"> </m:t>
                </m:r>
                <m:r>
                  <w:rPr>
                    <w:rFonts w:ascii="Cambria Math" w:hAnsi="Cambria Math" w:cs="Times New Roman"/>
                    <w:szCs w:val="28"/>
                  </w:rPr>
                  <m:t>η</m:t>
                </m:r>
              </m:e>
            </m:d>
          </m:e>
          <m:sup>
            <m:r>
              <w:rPr>
                <w:rFonts w:ascii="Cambria Math" w:hAnsi="Cambria Math" w:cs="Times New Roman"/>
                <w:szCs w:val="28"/>
              </w:rPr>
              <m:t>T</m:t>
            </m:r>
          </m:sup>
        </m:sSup>
      </m:oMath>
      <w:r w:rsidR="002E0383">
        <w:rPr>
          <w:rFonts w:cs="Times New Roman"/>
          <w:szCs w:val="28"/>
          <w:lang w:val="en-US"/>
        </w:rPr>
        <w:t xml:space="preserve">, which satisfies </w:t>
      </w:r>
      <w:r w:rsidR="00A43D2D">
        <w:rPr>
          <w:rFonts w:cs="Times New Roman"/>
          <w:szCs w:val="28"/>
          <w:lang w:val="en-US"/>
        </w:rPr>
        <w:t>Schrodinger</w:t>
      </w:r>
      <w:r w:rsidR="002E0383">
        <w:rPr>
          <w:rFonts w:cs="Times New Roman"/>
          <w:szCs w:val="28"/>
          <w:lang w:val="en-US"/>
        </w:rPr>
        <w:t xml:space="preserve"> equation</w:t>
      </w:r>
      <w:r w:rsidRPr="002E0383">
        <w:rPr>
          <w:rFonts w:cs="Times New Roman"/>
          <w:szCs w:val="28"/>
          <w:lang w:val="en-US"/>
        </w:rPr>
        <w:t>:</w:t>
      </w:r>
    </w:p>
    <w:p w14:paraId="5FB2100B" w14:textId="77777777" w:rsidR="00CC7992" w:rsidRPr="00C80DB3" w:rsidRDefault="00CC7992" w:rsidP="00B0181D">
      <w:pPr>
        <w:rPr>
          <w:rFonts w:eastAsiaTheme="minorEastAsia" w:cs="Times New Roman"/>
          <w:szCs w:val="28"/>
          <w:lang w:val="en-US"/>
        </w:rPr>
      </w:pPr>
      <m:oMath>
        <m:r>
          <w:rPr>
            <w:rFonts w:ascii="Cambria Math" w:hAnsi="Cambria Math" w:cs="Times New Roman"/>
            <w:szCs w:val="28"/>
          </w:rPr>
          <m:t>i</m:t>
        </m:r>
        <m:r>
          <w:rPr>
            <w:rFonts w:ascii="Cambria Math" w:hAnsi="Cambria Math" w:cs="Times New Roman"/>
            <w:szCs w:val="28"/>
            <w:lang w:val="en-US"/>
          </w:rPr>
          <m:t>ℏ</m:t>
        </m:r>
        <m:f>
          <m:fPr>
            <m:ctrlPr>
              <w:rPr>
                <w:rFonts w:ascii="Cambria Math" w:hAnsi="Cambria Math" w:cs="Times New Roman"/>
                <w:i/>
                <w:szCs w:val="28"/>
              </w:rPr>
            </m:ctrlPr>
          </m:fPr>
          <m:num>
            <m:r>
              <w:rPr>
                <w:rFonts w:ascii="Cambria Math" w:hAnsi="Cambria Math" w:cs="Times New Roman"/>
                <w:szCs w:val="28"/>
              </w:rPr>
              <m:t>∂Ψ</m:t>
            </m:r>
          </m:num>
          <m:den>
            <m:r>
              <w:rPr>
                <w:rFonts w:ascii="Cambria Math" w:hAnsi="Cambria Math" w:cs="Times New Roman"/>
                <w:szCs w:val="28"/>
              </w:rPr>
              <m:t>∂t</m:t>
            </m:r>
          </m:den>
        </m:f>
        <m:r>
          <w:rPr>
            <w:rFonts w:ascii="Cambria Math" w:hAnsi="Cambria Math" w:cs="Times New Roman"/>
            <w:szCs w:val="28"/>
            <w:lang w:val="en-US"/>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lang w:val="en-US"/>
                  </w:rPr>
                  <m:t>ℏ</m:t>
                </m:r>
              </m:e>
              <m:sup>
                <m:r>
                  <w:rPr>
                    <w:rFonts w:ascii="Cambria Math" w:hAnsi="Cambria Math" w:cs="Times New Roman"/>
                    <w:szCs w:val="28"/>
                    <w:lang w:val="en-US"/>
                  </w:rPr>
                  <m:t>2</m:t>
                </m:r>
              </m:sup>
            </m:sSup>
          </m:num>
          <m:den>
            <m:r>
              <w:rPr>
                <w:rFonts w:ascii="Cambria Math" w:hAnsi="Cambria Math" w:cs="Times New Roman"/>
                <w:szCs w:val="28"/>
                <w:lang w:val="en-US"/>
              </w:rPr>
              <m:t>2</m:t>
            </m:r>
            <m:r>
              <w:rPr>
                <w:rFonts w:ascii="Cambria Math" w:hAnsi="Cambria Math" w:cs="Times New Roman"/>
                <w:szCs w:val="28"/>
              </w:rPr>
              <m:t>m</m:t>
            </m:r>
          </m:den>
        </m:f>
        <m:sSup>
          <m:sSupPr>
            <m:ctrlPr>
              <w:rPr>
                <w:rFonts w:ascii="Cambria Math" w:hAnsi="Cambria Math" w:cs="Times New Roman"/>
                <w:i/>
                <w:szCs w:val="28"/>
              </w:rPr>
            </m:ctrlPr>
          </m:sSupPr>
          <m:e>
            <m:r>
              <m:rPr>
                <m:sty m:val="p"/>
              </m:rPr>
              <w:rPr>
                <w:rFonts w:ascii="Cambria Math" w:hAnsi="Cambria Math" w:cs="Times New Roman"/>
                <w:szCs w:val="28"/>
                <w:lang w:val="en-US"/>
              </w:rPr>
              <m:t>∇</m:t>
            </m:r>
            <m:ctrlPr>
              <w:rPr>
                <w:rFonts w:ascii="Cambria Math" w:hAnsi="Cambria Math" w:cs="Times New Roman"/>
                <w:szCs w:val="28"/>
              </w:rPr>
            </m:ctrlPr>
          </m:e>
          <m:sup>
            <m:r>
              <w:rPr>
                <w:rFonts w:ascii="Cambria Math" w:hAnsi="Cambria Math" w:cs="Times New Roman"/>
                <w:szCs w:val="28"/>
                <w:lang w:val="en-US"/>
              </w:rPr>
              <m:t>2</m:t>
            </m:r>
          </m:sup>
        </m:sSup>
        <m:r>
          <w:rPr>
            <w:rFonts w:ascii="Cambria Math" w:hAnsi="Cambria Math" w:cs="Times New Roman"/>
            <w:szCs w:val="28"/>
          </w:rPr>
          <m:t>Ψ</m:t>
        </m:r>
        <m:r>
          <w:rPr>
            <w:rFonts w:ascii="Cambria Math" w:hAnsi="Cambria Math" w:cs="Times New Roman"/>
            <w:szCs w:val="28"/>
            <w:lang w:val="en-US"/>
          </w:rPr>
          <m:t>+</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n</m:t>
                </m:r>
              </m:sub>
            </m:sSub>
          </m:e>
        </m:d>
        <m:bar>
          <m:barPr>
            <m:ctrlPr>
              <w:rPr>
                <w:rFonts w:ascii="Cambria Math" w:hAnsi="Cambria Math" w:cs="Times New Roman"/>
                <w:i/>
                <w:szCs w:val="28"/>
              </w:rPr>
            </m:ctrlPr>
          </m:barPr>
          <m:e>
            <m:r>
              <w:rPr>
                <w:rFonts w:ascii="Cambria Math" w:hAnsi="Cambria Math" w:cs="Times New Roman"/>
                <w:szCs w:val="28"/>
              </w:rPr>
              <m:t>σ</m:t>
            </m:r>
          </m:e>
        </m:bar>
        <m:r>
          <w:rPr>
            <w:rFonts w:ascii="Cambria Math" w:eastAsiaTheme="minorEastAsia" w:hAnsi="Cambria Math" w:cs="Times New Roman"/>
            <w:szCs w:val="28"/>
            <w:lang w:val="en-US"/>
          </w:rPr>
          <m:t>∙</m:t>
        </m:r>
        <m:bar>
          <m:barPr>
            <m:ctrlPr>
              <w:rPr>
                <w:rFonts w:ascii="Cambria Math" w:eastAsiaTheme="minorEastAsia" w:hAnsi="Cambria Math" w:cs="Times New Roman"/>
                <w:i/>
                <w:szCs w:val="28"/>
              </w:rPr>
            </m:ctrlPr>
          </m:barPr>
          <m:e>
            <m:r>
              <w:rPr>
                <w:rFonts w:ascii="Cambria Math" w:eastAsiaTheme="minorEastAsia" w:hAnsi="Cambria Math" w:cs="Times New Roman"/>
                <w:szCs w:val="28"/>
              </w:rPr>
              <m:t>B</m:t>
            </m:r>
          </m:e>
        </m:bar>
        <m:r>
          <w:rPr>
            <w:rFonts w:ascii="Cambria Math" w:hAnsi="Cambria Math" w:cs="Times New Roman"/>
            <w:szCs w:val="28"/>
            <w:lang w:val="en-US"/>
          </w:rPr>
          <m:t xml:space="preserve"> </m:t>
        </m:r>
        <m:r>
          <w:rPr>
            <w:rFonts w:ascii="Cambria Math" w:hAnsi="Cambria Math" w:cs="Times New Roman"/>
            <w:szCs w:val="28"/>
          </w:rPr>
          <m:t>Ψ</m:t>
        </m:r>
        <m:r>
          <w:rPr>
            <w:rFonts w:ascii="Cambria Math" w:hAnsi="Cambria Math" w:cs="Times New Roman"/>
            <w:szCs w:val="28"/>
            <w:lang w:val="en-US"/>
          </w:rPr>
          <m:t>.</m:t>
        </m:r>
      </m:oMath>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t>(1)</w:t>
      </w:r>
    </w:p>
    <w:p w14:paraId="4D1E7107" w14:textId="1D5D0E04" w:rsidR="000D6A78" w:rsidRPr="002976DF" w:rsidRDefault="00B87B38" w:rsidP="00B0181D">
      <w:pPr>
        <w:rPr>
          <w:rFonts w:cs="Times New Roman"/>
          <w:szCs w:val="28"/>
          <w:lang w:val="en-US"/>
        </w:rPr>
      </w:pPr>
      <w:r w:rsidRPr="00C80DB3">
        <w:rPr>
          <w:rFonts w:cs="Times New Roman"/>
          <w:szCs w:val="28"/>
          <w:lang w:val="en-US"/>
        </w:rPr>
        <w:tab/>
      </w:r>
      <w:r w:rsidR="002E0383">
        <w:rPr>
          <w:rFonts w:cs="Times New Roman"/>
          <w:szCs w:val="28"/>
          <w:lang w:val="en-US"/>
        </w:rPr>
        <w:t>According</w:t>
      </w:r>
      <w:r w:rsidR="002E0383" w:rsidRPr="002E0383">
        <w:rPr>
          <w:rFonts w:cs="Times New Roman"/>
          <w:szCs w:val="28"/>
          <w:lang w:val="en-US"/>
        </w:rPr>
        <w:t xml:space="preserve"> </w:t>
      </w:r>
      <w:r w:rsidR="002E0383">
        <w:rPr>
          <w:rFonts w:cs="Times New Roman"/>
          <w:szCs w:val="28"/>
          <w:lang w:val="en-US"/>
        </w:rPr>
        <w:t>to</w:t>
      </w:r>
      <w:r w:rsidR="002E0383" w:rsidRPr="002E0383">
        <w:rPr>
          <w:rFonts w:cs="Times New Roman"/>
          <w:szCs w:val="28"/>
          <w:lang w:val="en-US"/>
        </w:rPr>
        <w:t xml:space="preserve"> </w:t>
      </w:r>
      <w:r w:rsidR="002E0383">
        <w:rPr>
          <w:rFonts w:cs="Times New Roman"/>
          <w:szCs w:val="28"/>
          <w:lang w:val="en-US"/>
        </w:rPr>
        <w:t>the</w:t>
      </w:r>
      <w:r w:rsidR="002E0383" w:rsidRPr="002E0383">
        <w:rPr>
          <w:rFonts w:cs="Times New Roman"/>
          <w:szCs w:val="28"/>
          <w:lang w:val="en-US"/>
        </w:rPr>
        <w:t xml:space="preserve"> </w:t>
      </w:r>
      <w:r w:rsidR="002E0383">
        <w:rPr>
          <w:rFonts w:cs="Times New Roman"/>
          <w:szCs w:val="28"/>
          <w:lang w:val="en-US"/>
        </w:rPr>
        <w:t>model</w:t>
      </w:r>
      <w:r w:rsidR="002E0383" w:rsidRPr="002E0383">
        <w:rPr>
          <w:rFonts w:cs="Times New Roman"/>
          <w:szCs w:val="28"/>
          <w:lang w:val="en-US"/>
        </w:rPr>
        <w:t xml:space="preserve"> </w:t>
      </w:r>
      <w:r w:rsidR="002E0383">
        <w:rPr>
          <w:rFonts w:cs="Times New Roman"/>
          <w:szCs w:val="28"/>
          <w:lang w:val="en-US"/>
        </w:rPr>
        <w:t>magnetic</w:t>
      </w:r>
      <w:r w:rsidR="002E0383" w:rsidRPr="002E0383">
        <w:rPr>
          <w:rFonts w:cs="Times New Roman"/>
          <w:szCs w:val="28"/>
          <w:lang w:val="en-US"/>
        </w:rPr>
        <w:t xml:space="preserve"> </w:t>
      </w:r>
      <w:r w:rsidR="002E0383">
        <w:rPr>
          <w:rFonts w:cs="Times New Roman"/>
          <w:szCs w:val="28"/>
          <w:lang w:val="en-US"/>
        </w:rPr>
        <w:t>field</w:t>
      </w:r>
      <w:r w:rsidR="002E0383" w:rsidRPr="002E0383">
        <w:rPr>
          <w:rFonts w:cs="Times New Roman"/>
          <w:szCs w:val="28"/>
          <w:lang w:val="en-US"/>
        </w:rPr>
        <w:t xml:space="preserve"> </w:t>
      </w:r>
      <w:r w:rsidR="002E0383">
        <w:rPr>
          <w:rFonts w:cs="Times New Roman"/>
          <w:szCs w:val="28"/>
          <w:lang w:val="en-US"/>
        </w:rPr>
        <w:t>has</w:t>
      </w:r>
      <w:r w:rsidR="002E0383" w:rsidRPr="002E0383">
        <w:rPr>
          <w:rFonts w:cs="Times New Roman"/>
          <w:szCs w:val="28"/>
          <w:lang w:val="en-US"/>
        </w:rPr>
        <w:t xml:space="preserve"> </w:t>
      </w:r>
      <w:r w:rsidR="002E0383">
        <w:rPr>
          <w:rFonts w:cs="Times New Roman"/>
          <w:szCs w:val="28"/>
          <w:lang w:val="en-US"/>
        </w:rPr>
        <w:t>a</w:t>
      </w:r>
      <w:r w:rsidR="002E0383" w:rsidRPr="002E0383">
        <w:rPr>
          <w:rFonts w:cs="Times New Roman"/>
          <w:szCs w:val="28"/>
          <w:lang w:val="en-US"/>
        </w:rPr>
        <w:t xml:space="preserve"> </w:t>
      </w:r>
      <w:r w:rsidR="002E0383">
        <w:rPr>
          <w:rFonts w:cs="Times New Roman"/>
          <w:szCs w:val="28"/>
          <w:lang w:val="en-US"/>
        </w:rPr>
        <w:t>constant</w:t>
      </w:r>
      <w:r w:rsidR="002E0383" w:rsidRPr="002E0383">
        <w:rPr>
          <w:rFonts w:cs="Times New Roman"/>
          <w:szCs w:val="28"/>
          <w:lang w:val="en-US"/>
        </w:rPr>
        <w:t xml:space="preserve"> </w:t>
      </w:r>
      <w:r w:rsidR="002E0383">
        <w:rPr>
          <w:rFonts w:cs="Times New Roman"/>
          <w:szCs w:val="28"/>
          <w:lang w:val="en-US"/>
        </w:rPr>
        <w:t>magnitude and a helical structure around z-ax</w:t>
      </w:r>
      <w:r w:rsidR="007D1D01">
        <w:rPr>
          <w:rFonts w:cs="Times New Roman"/>
          <w:szCs w:val="28"/>
          <w:lang w:val="en-US"/>
        </w:rPr>
        <w:t>i</w:t>
      </w:r>
      <w:r w:rsidR="002E0383">
        <w:rPr>
          <w:rFonts w:cs="Times New Roman"/>
          <w:szCs w:val="28"/>
          <w:lang w:val="en-US"/>
        </w:rPr>
        <w:t>s.</w:t>
      </w:r>
    </w:p>
    <w:p w14:paraId="23E2FD20" w14:textId="77777777" w:rsidR="000D6A78" w:rsidRPr="002976DF" w:rsidRDefault="00000000" w:rsidP="00B0181D">
      <w:pPr>
        <w:rPr>
          <w:rFonts w:cs="Times New Roman"/>
          <w:szCs w:val="28"/>
          <w:lang w:val="en-US"/>
        </w:rPr>
      </w:pPr>
      <m:oMath>
        <m:bar>
          <m:barPr>
            <m:ctrlPr>
              <w:rPr>
                <w:rFonts w:ascii="Cambria Math" w:eastAsiaTheme="minorEastAsia" w:hAnsi="Cambria Math" w:cs="Times New Roman"/>
                <w:i/>
                <w:szCs w:val="28"/>
              </w:rPr>
            </m:ctrlPr>
          </m:barPr>
          <m:e>
            <m:r>
              <w:rPr>
                <w:rFonts w:ascii="Cambria Math" w:eastAsiaTheme="minorEastAsia" w:hAnsi="Cambria Math" w:cs="Times New Roman"/>
                <w:szCs w:val="28"/>
              </w:rPr>
              <m:t>B</m:t>
            </m:r>
          </m:e>
        </m:bar>
        <m:r>
          <w:rPr>
            <w:rFonts w:ascii="Cambria Math" w:hAnsi="Cambria Math" w:cs="Times New Roman"/>
            <w:szCs w:val="28"/>
            <w:lang w:val="en-US"/>
          </w:rPr>
          <m:t>=</m:t>
        </m:r>
        <m:r>
          <w:rPr>
            <w:rFonts w:ascii="Cambria Math" w:hAnsi="Cambria Math" w:cs="Times New Roman"/>
            <w:szCs w:val="28"/>
          </w:rPr>
          <m:t>B</m:t>
        </m:r>
        <m:bar>
          <m:barPr>
            <m:ctrlPr>
              <w:rPr>
                <w:rFonts w:ascii="Cambria Math" w:eastAsiaTheme="minorEastAsia" w:hAnsi="Cambria Math" w:cs="Times New Roman"/>
                <w:i/>
                <w:szCs w:val="28"/>
              </w:rPr>
            </m:ctrlPr>
          </m:barPr>
          <m:e>
            <m:r>
              <w:rPr>
                <w:rFonts w:ascii="Cambria Math" w:eastAsiaTheme="minorEastAsia" w:hAnsi="Cambria Math" w:cs="Times New Roman"/>
                <w:szCs w:val="28"/>
                <w:lang w:val="en-US"/>
              </w:rPr>
              <m:t>n</m:t>
            </m:r>
          </m:e>
        </m:bar>
        <m:r>
          <w:rPr>
            <w:rFonts w:ascii="Cambria Math" w:hAnsi="Cambria Math" w:cs="Times New Roman"/>
            <w:szCs w:val="28"/>
            <w:lang w:val="en-US"/>
          </w:rPr>
          <m:t>=</m:t>
        </m:r>
        <m:r>
          <w:rPr>
            <w:rFonts w:ascii="Cambria Math" w:hAnsi="Cambria Math" w:cs="Times New Roman"/>
            <w:szCs w:val="28"/>
          </w:rPr>
          <m:t>B</m:t>
        </m:r>
        <m:sSub>
          <m:sSubPr>
            <m:ctrlPr>
              <w:rPr>
                <w:rFonts w:ascii="Cambria Math" w:hAnsi="Cambria Math" w:cs="Times New Roman"/>
                <w:i/>
                <w:szCs w:val="28"/>
                <w:lang w:val="en-US"/>
              </w:rPr>
            </m:ctrlPr>
          </m:sSubPr>
          <m:e>
            <m:d>
              <m:dPr>
                <m:ctrlPr>
                  <w:rPr>
                    <w:rFonts w:ascii="Cambria Math" w:hAnsi="Cambria Math" w:cs="Times New Roman"/>
                    <w:i/>
                    <w:szCs w:val="28"/>
                    <w:lang w:val="en-US"/>
                  </w:rPr>
                </m:ctrlPr>
              </m:dPr>
              <m:e>
                <m:f>
                  <m:fPr>
                    <m:ctrlPr>
                      <w:rPr>
                        <w:rFonts w:ascii="Cambria Math" w:hAnsi="Cambria Math" w:cs="Times New Roman"/>
                        <w:i/>
                        <w:szCs w:val="28"/>
                        <w:lang w:val="en-US"/>
                      </w:rPr>
                    </m:ctrlPr>
                  </m:fPr>
                  <m:num>
                    <m:r>
                      <w:rPr>
                        <w:rFonts w:ascii="Cambria Math" w:hAnsi="Cambria Math" w:cs="Times New Roman"/>
                        <w:szCs w:val="28"/>
                        <w:lang w:val="en-US"/>
                      </w:rPr>
                      <m:t>-y</m:t>
                    </m:r>
                  </m:num>
                  <m:den>
                    <m:rad>
                      <m:radPr>
                        <m:degHide m:val="1"/>
                        <m:ctrlPr>
                          <w:rPr>
                            <w:rFonts w:ascii="Cambria Math" w:hAnsi="Cambria Math" w:cs="Times New Roman"/>
                            <w:i/>
                            <w:szCs w:val="28"/>
                            <w:lang w:val="en-US"/>
                          </w:rPr>
                        </m:ctrlPr>
                      </m:radPr>
                      <m:deg/>
                      <m:e>
                        <m:sSup>
                          <m:sSupPr>
                            <m:ctrlPr>
                              <w:rPr>
                                <w:rFonts w:ascii="Cambria Math" w:hAnsi="Cambria Math" w:cs="Times New Roman"/>
                                <w:i/>
                                <w:szCs w:val="28"/>
                                <w:lang w:val="en-US"/>
                              </w:rPr>
                            </m:ctrlPr>
                          </m:sSupPr>
                          <m:e>
                            <m:r>
                              <w:rPr>
                                <w:rFonts w:ascii="Cambria Math" w:hAnsi="Cambria Math" w:cs="Times New Roman"/>
                                <w:szCs w:val="28"/>
                                <w:lang w:val="en-US"/>
                              </w:rPr>
                              <m:t>x</m:t>
                            </m:r>
                          </m:e>
                          <m:sup>
                            <m:r>
                              <w:rPr>
                                <w:rFonts w:ascii="Cambria Math" w:hAnsi="Cambria Math" w:cs="Times New Roman"/>
                                <w:szCs w:val="28"/>
                                <w:lang w:val="en-US"/>
                              </w:rPr>
                              <m:t>2</m:t>
                            </m:r>
                          </m:sup>
                        </m:sSup>
                        <m:r>
                          <w:rPr>
                            <w:rFonts w:ascii="Cambria Math" w:hAnsi="Cambria Math" w:cs="Times New Roman"/>
                            <w:szCs w:val="28"/>
                            <w:lang w:val="en-US"/>
                          </w:rPr>
                          <m:t>+</m:t>
                        </m:r>
                        <m:sSup>
                          <m:sSupPr>
                            <m:ctrlPr>
                              <w:rPr>
                                <w:rFonts w:ascii="Cambria Math" w:hAnsi="Cambria Math" w:cs="Times New Roman"/>
                                <w:i/>
                                <w:szCs w:val="28"/>
                                <w:lang w:val="en-US"/>
                              </w:rPr>
                            </m:ctrlPr>
                          </m:sSupPr>
                          <m:e>
                            <m:r>
                              <w:rPr>
                                <w:rFonts w:ascii="Cambria Math" w:hAnsi="Cambria Math" w:cs="Times New Roman"/>
                                <w:szCs w:val="28"/>
                                <w:lang w:val="en-US"/>
                              </w:rPr>
                              <m:t>y</m:t>
                            </m:r>
                          </m:e>
                          <m:sup>
                            <m:r>
                              <w:rPr>
                                <w:rFonts w:ascii="Cambria Math" w:hAnsi="Cambria Math" w:cs="Times New Roman"/>
                                <w:szCs w:val="28"/>
                                <w:lang w:val="en-US"/>
                              </w:rPr>
                              <m:t>2</m:t>
                            </m:r>
                          </m:sup>
                        </m:sSup>
                      </m:e>
                    </m:rad>
                  </m:den>
                </m:f>
                <m:func>
                  <m:funcPr>
                    <m:ctrlPr>
                      <w:rPr>
                        <w:rFonts w:ascii="Cambria Math" w:hAnsi="Cambria Math" w:cs="Times New Roman"/>
                        <w:i/>
                        <w:szCs w:val="28"/>
                        <w:lang w:val="en-US"/>
                      </w:rPr>
                    </m:ctrlPr>
                  </m:funcPr>
                  <m:fName>
                    <m:r>
                      <w:rPr>
                        <w:rFonts w:ascii="Cambria Math" w:hAnsi="Cambria Math" w:cs="Times New Roman"/>
                        <w:szCs w:val="28"/>
                        <w:lang w:val="en-US"/>
                      </w:rPr>
                      <m:t>sin</m:t>
                    </m:r>
                  </m:fName>
                  <m:e>
                    <m:d>
                      <m:dPr>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x</m:t>
                    </m:r>
                  </m:num>
                  <m:den>
                    <m:rad>
                      <m:radPr>
                        <m:degHide m:val="1"/>
                        <m:ctrlPr>
                          <w:rPr>
                            <w:rFonts w:ascii="Cambria Math" w:hAnsi="Cambria Math" w:cs="Times New Roman"/>
                            <w:i/>
                            <w:szCs w:val="28"/>
                            <w:lang w:val="en-US"/>
                          </w:rPr>
                        </m:ctrlPr>
                      </m:radPr>
                      <m:deg/>
                      <m:e>
                        <m:sSup>
                          <m:sSupPr>
                            <m:ctrlPr>
                              <w:rPr>
                                <w:rFonts w:ascii="Cambria Math" w:hAnsi="Cambria Math" w:cs="Times New Roman"/>
                                <w:i/>
                                <w:szCs w:val="28"/>
                                <w:lang w:val="en-US"/>
                              </w:rPr>
                            </m:ctrlPr>
                          </m:sSupPr>
                          <m:e>
                            <m:r>
                              <w:rPr>
                                <w:rFonts w:ascii="Cambria Math" w:hAnsi="Cambria Math" w:cs="Times New Roman"/>
                                <w:szCs w:val="28"/>
                                <w:lang w:val="en-US"/>
                              </w:rPr>
                              <m:t>x</m:t>
                            </m:r>
                          </m:e>
                          <m:sup>
                            <m:r>
                              <w:rPr>
                                <w:rFonts w:ascii="Cambria Math" w:hAnsi="Cambria Math" w:cs="Times New Roman"/>
                                <w:szCs w:val="28"/>
                                <w:lang w:val="en-US"/>
                              </w:rPr>
                              <m:t>2</m:t>
                            </m:r>
                          </m:sup>
                        </m:sSup>
                        <m:r>
                          <w:rPr>
                            <w:rFonts w:ascii="Cambria Math" w:hAnsi="Cambria Math" w:cs="Times New Roman"/>
                            <w:szCs w:val="28"/>
                            <w:lang w:val="en-US"/>
                          </w:rPr>
                          <m:t>+</m:t>
                        </m:r>
                        <m:sSup>
                          <m:sSupPr>
                            <m:ctrlPr>
                              <w:rPr>
                                <w:rFonts w:ascii="Cambria Math" w:hAnsi="Cambria Math" w:cs="Times New Roman"/>
                                <w:i/>
                                <w:szCs w:val="28"/>
                                <w:lang w:val="en-US"/>
                              </w:rPr>
                            </m:ctrlPr>
                          </m:sSupPr>
                          <m:e>
                            <m:r>
                              <w:rPr>
                                <w:rFonts w:ascii="Cambria Math" w:hAnsi="Cambria Math" w:cs="Times New Roman"/>
                                <w:szCs w:val="28"/>
                                <w:lang w:val="en-US"/>
                              </w:rPr>
                              <m:t>y</m:t>
                            </m:r>
                          </m:e>
                          <m:sup>
                            <m:r>
                              <w:rPr>
                                <w:rFonts w:ascii="Cambria Math" w:hAnsi="Cambria Math" w:cs="Times New Roman"/>
                                <w:szCs w:val="28"/>
                                <w:lang w:val="en-US"/>
                              </w:rPr>
                              <m:t>2</m:t>
                            </m:r>
                          </m:sup>
                        </m:sSup>
                      </m:e>
                    </m:rad>
                  </m:den>
                </m:f>
                <m:func>
                  <m:funcPr>
                    <m:ctrlPr>
                      <w:rPr>
                        <w:rFonts w:ascii="Cambria Math" w:hAnsi="Cambria Math" w:cs="Times New Roman"/>
                        <w:i/>
                        <w:szCs w:val="28"/>
                        <w:lang w:val="en-US"/>
                      </w:rPr>
                    </m:ctrlPr>
                  </m:funcPr>
                  <m:fName>
                    <m:r>
                      <w:rPr>
                        <w:rFonts w:ascii="Cambria Math" w:hAnsi="Cambria Math" w:cs="Times New Roman"/>
                        <w:szCs w:val="28"/>
                        <w:lang w:val="en-US"/>
                      </w:rPr>
                      <m:t>sin</m:t>
                    </m:r>
                  </m:fName>
                  <m:e>
                    <m:d>
                      <m:dPr>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r>
                  <w:rPr>
                    <w:rFonts w:ascii="Cambria Math" w:hAnsi="Cambria Math" w:cs="Times New Roman"/>
                    <w:szCs w:val="28"/>
                    <w:lang w:val="en-US"/>
                  </w:rPr>
                  <m:t>,</m:t>
                </m:r>
                <m:func>
                  <m:funcPr>
                    <m:ctrlPr>
                      <w:rPr>
                        <w:rFonts w:ascii="Cambria Math" w:hAnsi="Cambria Math" w:cs="Times New Roman"/>
                        <w:i/>
                        <w:szCs w:val="28"/>
                        <w:lang w:val="en-US"/>
                      </w:rPr>
                    </m:ctrlPr>
                  </m:funcPr>
                  <m:fName>
                    <m:r>
                      <w:rPr>
                        <w:rFonts w:ascii="Cambria Math" w:hAnsi="Cambria Math" w:cs="Times New Roman"/>
                        <w:szCs w:val="28"/>
                        <w:lang w:val="en-US"/>
                      </w:rPr>
                      <m:t>cos</m:t>
                    </m:r>
                  </m:fName>
                  <m:e>
                    <m:d>
                      <m:dPr>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e>
            </m:d>
          </m:e>
          <m:sub>
            <m:r>
              <w:rPr>
                <w:rFonts w:ascii="Cambria Math" w:hAnsi="Cambria Math" w:cs="Times New Roman"/>
                <w:szCs w:val="28"/>
                <w:lang w:val="en-US"/>
              </w:rPr>
              <m:t>{x,y,z}</m:t>
            </m:r>
          </m:sub>
        </m:sSub>
        <m:r>
          <w:rPr>
            <w:rFonts w:ascii="Cambria Math" w:hAnsi="Cambria Math" w:cs="Times New Roman"/>
            <w:szCs w:val="28"/>
            <w:lang w:val="en-US"/>
          </w:rPr>
          <m:t>=B</m:t>
        </m:r>
        <m:sSub>
          <m:sSubPr>
            <m:ctrlPr>
              <w:rPr>
                <w:rFonts w:ascii="Cambria Math" w:hAnsi="Cambria Math" w:cs="Times New Roman"/>
                <w:i/>
                <w:szCs w:val="28"/>
                <w:lang w:val="en-US"/>
              </w:rPr>
            </m:ctrlPr>
          </m:sSubPr>
          <m:e>
            <m:d>
              <m:dPr>
                <m:ctrlPr>
                  <w:rPr>
                    <w:rFonts w:ascii="Cambria Math" w:hAnsi="Cambria Math" w:cs="Times New Roman"/>
                    <w:i/>
                    <w:szCs w:val="28"/>
                    <w:lang w:val="en-US"/>
                  </w:rPr>
                </m:ctrlPr>
              </m:dPr>
              <m:e>
                <m:r>
                  <w:rPr>
                    <w:rFonts w:ascii="Cambria Math" w:hAnsi="Cambria Math" w:cs="Times New Roman"/>
                    <w:szCs w:val="28"/>
                    <w:lang w:val="en-US"/>
                  </w:rPr>
                  <m:t xml:space="preserve">0, </m:t>
                </m:r>
                <m:func>
                  <m:funcPr>
                    <m:ctrlPr>
                      <w:rPr>
                        <w:rFonts w:ascii="Cambria Math" w:hAnsi="Cambria Math" w:cs="Times New Roman"/>
                        <w:i/>
                        <w:szCs w:val="28"/>
                        <w:lang w:val="en-US"/>
                      </w:rPr>
                    </m:ctrlPr>
                  </m:funcPr>
                  <m:fName>
                    <m:r>
                      <m:rPr>
                        <m:sty m:val="p"/>
                      </m:rPr>
                      <w:rPr>
                        <w:rFonts w:ascii="Cambria Math" w:hAnsi="Cambria Math" w:cs="Times New Roman"/>
                        <w:szCs w:val="28"/>
                        <w:lang w:val="en-US"/>
                      </w:rPr>
                      <m:t>sin</m:t>
                    </m:r>
                  </m:fName>
                  <m:e>
                    <m:d>
                      <m:dPr>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r>
                  <w:rPr>
                    <w:rFonts w:ascii="Cambria Math" w:hAnsi="Cambria Math" w:cs="Times New Roman"/>
                    <w:szCs w:val="28"/>
                    <w:lang w:val="en-US"/>
                  </w:rPr>
                  <m:t>,</m:t>
                </m:r>
                <m:func>
                  <m:funcPr>
                    <m:ctrlPr>
                      <w:rPr>
                        <w:rFonts w:ascii="Cambria Math" w:hAnsi="Cambria Math" w:cs="Times New Roman"/>
                        <w:i/>
                        <w:szCs w:val="28"/>
                        <w:lang w:val="en-US"/>
                      </w:rPr>
                    </m:ctrlPr>
                  </m:funcPr>
                  <m:fName>
                    <m:r>
                      <m:rPr>
                        <m:sty m:val="p"/>
                      </m:rPr>
                      <w:rPr>
                        <w:rFonts w:ascii="Cambria Math" w:hAnsi="Cambria Math" w:cs="Times New Roman"/>
                        <w:szCs w:val="28"/>
                        <w:lang w:val="en-US"/>
                      </w:rPr>
                      <m:t>cos</m:t>
                    </m:r>
                  </m:fName>
                  <m:e>
                    <m:d>
                      <m:dPr>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e>
            </m:d>
          </m:e>
          <m:sub>
            <m:r>
              <w:rPr>
                <w:rFonts w:ascii="Cambria Math" w:hAnsi="Cambria Math" w:cs="Times New Roman"/>
                <w:szCs w:val="28"/>
                <w:lang w:val="en-US"/>
              </w:rPr>
              <m:t>{r,φ,z}</m:t>
            </m:r>
          </m:sub>
        </m:sSub>
        <m:r>
          <w:rPr>
            <w:rFonts w:ascii="Cambria Math" w:hAnsi="Cambria Math" w:cs="Times New Roman"/>
            <w:szCs w:val="28"/>
            <w:lang w:val="en-US"/>
          </w:rPr>
          <m:t>.</m:t>
        </m:r>
      </m:oMath>
      <w:r w:rsidR="002976DF">
        <w:rPr>
          <w:rFonts w:eastAsiaTheme="minorEastAsia" w:cs="Times New Roman"/>
          <w:szCs w:val="28"/>
          <w:lang w:val="en-US"/>
        </w:rPr>
        <w:tab/>
      </w:r>
      <w:r w:rsidR="002976DF">
        <w:rPr>
          <w:rFonts w:eastAsiaTheme="minorEastAsia" w:cs="Times New Roman"/>
          <w:szCs w:val="28"/>
          <w:lang w:val="en-US"/>
        </w:rPr>
        <w:tab/>
      </w:r>
      <w:r w:rsidR="002976DF">
        <w:rPr>
          <w:rFonts w:eastAsiaTheme="minorEastAsia" w:cs="Times New Roman"/>
          <w:szCs w:val="28"/>
          <w:lang w:val="en-US"/>
        </w:rPr>
        <w:tab/>
      </w:r>
      <w:r w:rsidR="002976DF">
        <w:rPr>
          <w:rFonts w:eastAsiaTheme="minorEastAsia" w:cs="Times New Roman"/>
          <w:szCs w:val="28"/>
          <w:lang w:val="en-US"/>
        </w:rPr>
        <w:tab/>
      </w:r>
      <w:r w:rsidR="002976DF">
        <w:rPr>
          <w:rFonts w:eastAsiaTheme="minorEastAsia" w:cs="Times New Roman"/>
          <w:szCs w:val="28"/>
          <w:lang w:val="en-US"/>
        </w:rPr>
        <w:tab/>
      </w:r>
      <w:r w:rsidR="002976DF">
        <w:rPr>
          <w:rFonts w:eastAsiaTheme="minorEastAsia" w:cs="Times New Roman"/>
          <w:szCs w:val="28"/>
          <w:lang w:val="en-US"/>
        </w:rPr>
        <w:tab/>
      </w:r>
      <w:r w:rsidR="002976DF">
        <w:rPr>
          <w:rFonts w:eastAsiaTheme="minorEastAsia" w:cs="Times New Roman"/>
          <w:szCs w:val="28"/>
          <w:lang w:val="en-US"/>
        </w:rPr>
        <w:tab/>
      </w:r>
      <w:r w:rsidR="002976DF">
        <w:rPr>
          <w:rFonts w:eastAsiaTheme="minorEastAsia" w:cs="Times New Roman"/>
          <w:szCs w:val="28"/>
          <w:lang w:val="en-US"/>
        </w:rPr>
        <w:tab/>
      </w:r>
      <w:r w:rsidR="002976DF" w:rsidRPr="002976DF">
        <w:rPr>
          <w:rFonts w:eastAsiaTheme="minorEastAsia" w:cs="Times New Roman"/>
          <w:szCs w:val="28"/>
          <w:lang w:val="en-US"/>
        </w:rPr>
        <w:t>(</w:t>
      </w:r>
      <w:r w:rsidR="00D55A63" w:rsidRPr="00D55A63">
        <w:rPr>
          <w:rFonts w:eastAsiaTheme="minorEastAsia" w:cs="Times New Roman"/>
          <w:szCs w:val="28"/>
          <w:lang w:val="en-US"/>
        </w:rPr>
        <w:t>2</w:t>
      </w:r>
      <w:r w:rsidR="002976DF" w:rsidRPr="002976DF">
        <w:rPr>
          <w:rFonts w:eastAsiaTheme="minorEastAsia" w:cs="Times New Roman"/>
          <w:szCs w:val="28"/>
          <w:lang w:val="en-US"/>
        </w:rPr>
        <w:t>)</w:t>
      </w:r>
    </w:p>
    <w:p w14:paraId="56157776" w14:textId="2708EB73" w:rsidR="00DA58D4" w:rsidRPr="00351837" w:rsidRDefault="002E0383" w:rsidP="00DA58D4">
      <w:pPr>
        <w:rPr>
          <w:rFonts w:cs="Times New Roman"/>
          <w:szCs w:val="28"/>
          <w:lang w:val="en-US"/>
        </w:rPr>
      </w:pPr>
      <w:r>
        <w:rPr>
          <w:rFonts w:cs="Times New Roman"/>
          <w:szCs w:val="28"/>
          <w:lang w:val="en-US"/>
        </w:rPr>
        <w:t>It</w:t>
      </w:r>
      <w:r w:rsidRPr="002E0383">
        <w:rPr>
          <w:rFonts w:cs="Times New Roman"/>
          <w:szCs w:val="28"/>
          <w:lang w:val="en-US"/>
        </w:rPr>
        <w:t xml:space="preserve"> </w:t>
      </w:r>
      <w:r>
        <w:rPr>
          <w:rFonts w:cs="Times New Roman"/>
          <w:szCs w:val="28"/>
          <w:lang w:val="en-US"/>
        </w:rPr>
        <w:t>is</w:t>
      </w:r>
      <w:r w:rsidRPr="002E0383">
        <w:rPr>
          <w:rFonts w:cs="Times New Roman"/>
          <w:szCs w:val="28"/>
          <w:lang w:val="en-US"/>
        </w:rPr>
        <w:t xml:space="preserve"> </w:t>
      </w:r>
      <w:r>
        <w:rPr>
          <w:rFonts w:cs="Times New Roman"/>
          <w:szCs w:val="28"/>
          <w:lang w:val="en-US"/>
        </w:rPr>
        <w:t>characterized</w:t>
      </w:r>
      <w:r w:rsidRPr="002E0383">
        <w:rPr>
          <w:rFonts w:cs="Times New Roman"/>
          <w:szCs w:val="28"/>
          <w:lang w:val="en-US"/>
        </w:rPr>
        <w:t xml:space="preserve"> </w:t>
      </w:r>
      <w:r>
        <w:rPr>
          <w:rFonts w:cs="Times New Roman"/>
          <w:szCs w:val="28"/>
          <w:lang w:val="en-US"/>
        </w:rPr>
        <w:t>by two parameters. The</w:t>
      </w:r>
      <w:r w:rsidRPr="002E0383">
        <w:rPr>
          <w:rFonts w:cs="Times New Roman"/>
          <w:szCs w:val="28"/>
          <w:lang w:val="en-US"/>
        </w:rPr>
        <w:t xml:space="preserve"> </w:t>
      </w:r>
      <w:r>
        <w:rPr>
          <w:rFonts w:cs="Times New Roman"/>
          <w:szCs w:val="28"/>
          <w:lang w:val="en-US"/>
        </w:rPr>
        <w:t>first</w:t>
      </w:r>
      <w:r w:rsidRPr="002E0383">
        <w:rPr>
          <w:rFonts w:cs="Times New Roman"/>
          <w:szCs w:val="28"/>
          <w:lang w:val="en-US"/>
        </w:rPr>
        <w:t xml:space="preserve"> </w:t>
      </w:r>
      <w:r>
        <w:rPr>
          <w:rFonts w:cs="Times New Roman"/>
          <w:szCs w:val="28"/>
          <w:lang w:val="en-US"/>
        </w:rPr>
        <w:t>one</w:t>
      </w:r>
      <w:r w:rsidRPr="002E0383">
        <w:rPr>
          <w:rFonts w:cs="Times New Roman"/>
          <w:szCs w:val="28"/>
          <w:lang w:val="en-US"/>
        </w:rPr>
        <w:t xml:space="preserve"> </w:t>
      </w:r>
      <w:r>
        <w:rPr>
          <w:rFonts w:cs="Times New Roman"/>
          <w:szCs w:val="28"/>
          <w:lang w:val="en-US"/>
        </w:rPr>
        <w:t>is</w:t>
      </w:r>
      <w:r w:rsidR="00466FD5" w:rsidRPr="002E0383">
        <w:rPr>
          <w:rFonts w:cs="Times New Roman"/>
          <w:szCs w:val="28"/>
          <w:lang w:val="en-US"/>
        </w:rPr>
        <w:t xml:space="preserve"> </w:t>
      </w:r>
      <w:r>
        <w:rPr>
          <w:rFonts w:cs="Times New Roman"/>
          <w:szCs w:val="28"/>
          <w:lang w:val="en-US"/>
        </w:rPr>
        <w:t xml:space="preserve">a magnitude value and the second one is an angle between magnetic field line and </w:t>
      </w:r>
      <w:r w:rsidR="00466FD5">
        <w:rPr>
          <w:rFonts w:cs="Times New Roman"/>
          <w:szCs w:val="28"/>
          <w:lang w:val="en-US"/>
        </w:rPr>
        <w:t>z</w:t>
      </w:r>
      <w:r>
        <w:rPr>
          <w:rFonts w:cs="Times New Roman"/>
          <w:szCs w:val="28"/>
          <w:lang w:val="en-US"/>
        </w:rPr>
        <w:t>-ax</w:t>
      </w:r>
      <w:r w:rsidR="00322B62">
        <w:rPr>
          <w:rFonts w:cs="Times New Roman"/>
          <w:szCs w:val="28"/>
          <w:lang w:val="en-US"/>
        </w:rPr>
        <w:t>i</w:t>
      </w:r>
      <w:r>
        <w:rPr>
          <w:rFonts w:cs="Times New Roman"/>
          <w:szCs w:val="28"/>
          <w:lang w:val="en-US"/>
        </w:rPr>
        <w:t>s</w:t>
      </w:r>
      <w:r w:rsidR="00466FD5" w:rsidRPr="002E0383">
        <w:rPr>
          <w:rFonts w:cs="Times New Roman"/>
          <w:szCs w:val="28"/>
          <w:lang w:val="en-US"/>
        </w:rPr>
        <w:t>.</w:t>
      </w:r>
      <w:r>
        <w:rPr>
          <w:rFonts w:cs="Times New Roman"/>
          <w:szCs w:val="28"/>
          <w:lang w:val="en-US"/>
        </w:rPr>
        <w:t xml:space="preserve"> Magnetic lines of such type of field are introduced </w:t>
      </w:r>
      <w:r w:rsidR="008C09DD">
        <w:rPr>
          <w:rFonts w:cs="Times New Roman"/>
          <w:szCs w:val="28"/>
          <w:lang w:val="en-US"/>
        </w:rPr>
        <w:t>i</w:t>
      </w:r>
      <w:r>
        <w:rPr>
          <w:rFonts w:cs="Times New Roman"/>
          <w:szCs w:val="28"/>
          <w:lang w:val="en-US"/>
        </w:rPr>
        <w:t xml:space="preserve">n </w:t>
      </w:r>
      <w:r w:rsidR="00322B62">
        <w:rPr>
          <w:rFonts w:cs="Times New Roman"/>
          <w:szCs w:val="28"/>
          <w:lang w:val="en-US"/>
        </w:rPr>
        <w:t>Figure</w:t>
      </w:r>
      <w:r w:rsidR="00466FD5" w:rsidRPr="002E0383">
        <w:rPr>
          <w:rFonts w:cs="Times New Roman"/>
          <w:szCs w:val="28"/>
          <w:lang w:val="en-US"/>
        </w:rPr>
        <w:t xml:space="preserve"> 1</w:t>
      </w:r>
      <w:r w:rsidR="000D6A78">
        <w:rPr>
          <w:rFonts w:cs="Times New Roman"/>
          <w:szCs w:val="28"/>
        </w:rPr>
        <w:t>а</w:t>
      </w:r>
      <w:r w:rsidR="00466FD5" w:rsidRPr="002E0383">
        <w:rPr>
          <w:rFonts w:cs="Times New Roman"/>
          <w:szCs w:val="28"/>
          <w:lang w:val="en-US"/>
        </w:rPr>
        <w:t xml:space="preserve">. </w:t>
      </w:r>
      <w:r>
        <w:rPr>
          <w:rFonts w:cs="Times New Roman"/>
          <w:szCs w:val="28"/>
          <w:lang w:val="en-US"/>
        </w:rPr>
        <w:t>This</w:t>
      </w:r>
      <w:r w:rsidRPr="002E0383">
        <w:rPr>
          <w:rFonts w:cs="Times New Roman"/>
          <w:szCs w:val="28"/>
          <w:lang w:val="en-US"/>
        </w:rPr>
        <w:t xml:space="preserve"> </w:t>
      </w:r>
      <w:r>
        <w:rPr>
          <w:rFonts w:cs="Times New Roman"/>
          <w:szCs w:val="28"/>
          <w:lang w:val="en-US"/>
        </w:rPr>
        <w:t>field</w:t>
      </w:r>
      <w:r w:rsidRPr="002E0383">
        <w:rPr>
          <w:rFonts w:cs="Times New Roman"/>
          <w:szCs w:val="28"/>
          <w:lang w:val="en-US"/>
        </w:rPr>
        <w:t xml:space="preserve"> </w:t>
      </w:r>
      <w:r>
        <w:rPr>
          <w:rFonts w:cs="Times New Roman"/>
          <w:szCs w:val="28"/>
          <w:lang w:val="en-US"/>
        </w:rPr>
        <w:t>is</w:t>
      </w:r>
      <w:r w:rsidRPr="002E0383">
        <w:rPr>
          <w:rFonts w:cs="Times New Roman"/>
          <w:szCs w:val="28"/>
          <w:lang w:val="en-US"/>
        </w:rPr>
        <w:t xml:space="preserve"> </w:t>
      </w:r>
      <w:r>
        <w:rPr>
          <w:rFonts w:cs="Times New Roman"/>
          <w:szCs w:val="28"/>
          <w:lang w:val="en-US"/>
        </w:rPr>
        <w:t>a</w:t>
      </w:r>
      <w:r w:rsidRPr="002E0383">
        <w:rPr>
          <w:rFonts w:cs="Times New Roman"/>
          <w:szCs w:val="28"/>
          <w:lang w:val="en-US"/>
        </w:rPr>
        <w:t xml:space="preserve"> </w:t>
      </w:r>
      <w:r>
        <w:rPr>
          <w:rFonts w:cs="Times New Roman"/>
          <w:szCs w:val="28"/>
          <w:lang w:val="en-US"/>
        </w:rPr>
        <w:t>field</w:t>
      </w:r>
      <w:r w:rsidRPr="002E0383">
        <w:rPr>
          <w:rFonts w:cs="Times New Roman"/>
          <w:szCs w:val="28"/>
          <w:lang w:val="en-US"/>
        </w:rPr>
        <w:t xml:space="preserve"> </w:t>
      </w:r>
      <w:r>
        <w:rPr>
          <w:rFonts w:cs="Times New Roman"/>
          <w:szCs w:val="28"/>
          <w:lang w:val="en-US"/>
        </w:rPr>
        <w:t>of</w:t>
      </w:r>
      <w:r w:rsidRPr="002E0383">
        <w:rPr>
          <w:rFonts w:cs="Times New Roman"/>
          <w:szCs w:val="28"/>
          <w:lang w:val="en-US"/>
        </w:rPr>
        <w:t xml:space="preserve"> </w:t>
      </w:r>
      <w:r>
        <w:rPr>
          <w:rFonts w:cs="Times New Roman"/>
          <w:szCs w:val="28"/>
          <w:lang w:val="en-US"/>
        </w:rPr>
        <w:t>magnetic</w:t>
      </w:r>
      <w:r w:rsidRPr="002E0383">
        <w:rPr>
          <w:rFonts w:cs="Times New Roman"/>
          <w:szCs w:val="28"/>
          <w:lang w:val="en-US"/>
        </w:rPr>
        <w:t xml:space="preserve"> </w:t>
      </w:r>
      <w:r>
        <w:rPr>
          <w:rFonts w:cs="Times New Roman"/>
          <w:szCs w:val="28"/>
          <w:lang w:val="en-US"/>
        </w:rPr>
        <w:t>with</w:t>
      </w:r>
      <w:r w:rsidRPr="002E0383">
        <w:rPr>
          <w:rFonts w:cs="Times New Roman"/>
          <w:szCs w:val="28"/>
          <w:lang w:val="en-US"/>
        </w:rPr>
        <w:t xml:space="preserve"> </w:t>
      </w:r>
      <w:r>
        <w:rPr>
          <w:rFonts w:cs="Times New Roman"/>
          <w:szCs w:val="28"/>
          <w:lang w:val="en-US"/>
        </w:rPr>
        <w:t>a</w:t>
      </w:r>
      <w:r w:rsidRPr="002E0383">
        <w:rPr>
          <w:rFonts w:cs="Times New Roman"/>
          <w:szCs w:val="28"/>
          <w:lang w:val="en-US"/>
        </w:rPr>
        <w:t xml:space="preserve"> </w:t>
      </w:r>
      <w:r>
        <w:rPr>
          <w:rFonts w:cs="Times New Roman"/>
          <w:szCs w:val="28"/>
          <w:lang w:val="en-US"/>
        </w:rPr>
        <w:t>vortex placed in a homogeneous external magnetic field</w:t>
      </w:r>
      <w:r w:rsidR="00466FD5" w:rsidRPr="002E0383">
        <w:rPr>
          <w:rFonts w:cs="Times New Roman"/>
          <w:szCs w:val="28"/>
          <w:lang w:val="en-US"/>
        </w:rPr>
        <w:t>.</w:t>
      </w:r>
      <w:r w:rsidR="00DA58D4" w:rsidRPr="002E0383">
        <w:rPr>
          <w:rFonts w:cs="Times New Roman"/>
          <w:szCs w:val="28"/>
          <w:lang w:val="en-US"/>
        </w:rPr>
        <w:t xml:space="preserve"> </w:t>
      </w:r>
      <w:r w:rsidR="00351837">
        <w:rPr>
          <w:rFonts w:cs="Times New Roman"/>
          <w:szCs w:val="28"/>
          <w:lang w:val="en-US"/>
        </w:rPr>
        <w:t>Another</w:t>
      </w:r>
      <w:r w:rsidR="00351837" w:rsidRPr="00351837">
        <w:rPr>
          <w:rFonts w:cs="Times New Roman"/>
          <w:szCs w:val="28"/>
          <w:lang w:val="en-US"/>
        </w:rPr>
        <w:t xml:space="preserve"> </w:t>
      </w:r>
      <w:r w:rsidR="00351837">
        <w:rPr>
          <w:rFonts w:cs="Times New Roman"/>
          <w:szCs w:val="28"/>
          <w:lang w:val="en-US"/>
        </w:rPr>
        <w:t>type</w:t>
      </w:r>
      <w:r w:rsidR="00351837" w:rsidRPr="00351837">
        <w:rPr>
          <w:rFonts w:cs="Times New Roman"/>
          <w:szCs w:val="28"/>
          <w:lang w:val="en-US"/>
        </w:rPr>
        <w:t xml:space="preserve"> </w:t>
      </w:r>
      <w:r w:rsidR="00351837">
        <w:rPr>
          <w:rFonts w:cs="Times New Roman"/>
          <w:szCs w:val="28"/>
          <w:lang w:val="en-US"/>
        </w:rPr>
        <w:t>of</w:t>
      </w:r>
      <w:r w:rsidR="00351837" w:rsidRPr="00351837">
        <w:rPr>
          <w:rFonts w:cs="Times New Roman"/>
          <w:szCs w:val="28"/>
          <w:lang w:val="en-US"/>
        </w:rPr>
        <w:t xml:space="preserve"> </w:t>
      </w:r>
      <w:r w:rsidR="00351837">
        <w:rPr>
          <w:rFonts w:cs="Times New Roman"/>
          <w:szCs w:val="28"/>
          <w:lang w:val="en-US"/>
        </w:rPr>
        <w:t>magnetic</w:t>
      </w:r>
      <w:r w:rsidR="00351837" w:rsidRPr="00351837">
        <w:rPr>
          <w:rFonts w:cs="Times New Roman"/>
          <w:szCs w:val="28"/>
          <w:lang w:val="en-US"/>
        </w:rPr>
        <w:t xml:space="preserve"> </w:t>
      </w:r>
      <w:r w:rsidR="00351837">
        <w:rPr>
          <w:rFonts w:cs="Times New Roman"/>
          <w:szCs w:val="28"/>
          <w:lang w:val="en-US"/>
        </w:rPr>
        <w:t>structure</w:t>
      </w:r>
      <w:r w:rsidR="00351837" w:rsidRPr="00351837">
        <w:rPr>
          <w:rFonts w:cs="Times New Roman"/>
          <w:szCs w:val="28"/>
          <w:lang w:val="en-US"/>
        </w:rPr>
        <w:t xml:space="preserve"> </w:t>
      </w:r>
      <w:r w:rsidR="00351837">
        <w:rPr>
          <w:rFonts w:cs="Times New Roman"/>
          <w:szCs w:val="28"/>
          <w:lang w:val="en-US"/>
        </w:rPr>
        <w:t>of</w:t>
      </w:r>
      <w:r w:rsidR="00351837" w:rsidRPr="00351837">
        <w:rPr>
          <w:rFonts w:cs="Times New Roman"/>
          <w:szCs w:val="28"/>
          <w:lang w:val="en-US"/>
        </w:rPr>
        <w:t xml:space="preserve"> </w:t>
      </w:r>
      <w:r w:rsidR="00351837">
        <w:rPr>
          <w:rFonts w:cs="Times New Roman"/>
          <w:szCs w:val="28"/>
          <w:lang w:val="en-US"/>
        </w:rPr>
        <w:t>our</w:t>
      </w:r>
      <w:r w:rsidR="00351837" w:rsidRPr="00351837">
        <w:rPr>
          <w:rFonts w:cs="Times New Roman"/>
          <w:szCs w:val="28"/>
          <w:lang w:val="en-US"/>
        </w:rPr>
        <w:t xml:space="preserve"> </w:t>
      </w:r>
      <w:r w:rsidR="00351837">
        <w:rPr>
          <w:rFonts w:cs="Times New Roman"/>
          <w:szCs w:val="28"/>
          <w:lang w:val="en-US"/>
        </w:rPr>
        <w:t>interest</w:t>
      </w:r>
      <w:r w:rsidR="00351837" w:rsidRPr="00351837">
        <w:rPr>
          <w:rFonts w:cs="Times New Roman"/>
          <w:szCs w:val="28"/>
          <w:lang w:val="en-US"/>
        </w:rPr>
        <w:t xml:space="preserve"> </w:t>
      </w:r>
      <w:r w:rsidR="00351837">
        <w:rPr>
          <w:rFonts w:cs="Times New Roman"/>
          <w:szCs w:val="28"/>
          <w:lang w:val="en-US"/>
        </w:rPr>
        <w:t>is</w:t>
      </w:r>
      <w:r w:rsidR="00351837" w:rsidRPr="00351837">
        <w:rPr>
          <w:rFonts w:cs="Times New Roman"/>
          <w:szCs w:val="28"/>
          <w:lang w:val="en-US"/>
        </w:rPr>
        <w:t xml:space="preserve"> </w:t>
      </w:r>
      <w:r w:rsidR="00351837">
        <w:rPr>
          <w:rFonts w:cs="Times New Roman"/>
          <w:szCs w:val="28"/>
          <w:lang w:val="en-US"/>
        </w:rPr>
        <w:t>union</w:t>
      </w:r>
      <w:r w:rsidR="00351837" w:rsidRPr="00351837">
        <w:rPr>
          <w:rFonts w:cs="Times New Roman"/>
          <w:szCs w:val="28"/>
          <w:lang w:val="en-US"/>
        </w:rPr>
        <w:t xml:space="preserve"> </w:t>
      </w:r>
      <w:r w:rsidR="00351837">
        <w:rPr>
          <w:rFonts w:cs="Times New Roman"/>
          <w:szCs w:val="28"/>
          <w:lang w:val="en-US"/>
        </w:rPr>
        <w:t>of</w:t>
      </w:r>
      <w:r w:rsidR="00351837" w:rsidRPr="00351837">
        <w:rPr>
          <w:rFonts w:cs="Times New Roman"/>
          <w:szCs w:val="28"/>
          <w:lang w:val="en-US"/>
        </w:rPr>
        <w:t xml:space="preserve"> </w:t>
      </w:r>
      <w:r w:rsidR="00351837">
        <w:rPr>
          <w:rFonts w:cs="Times New Roman"/>
          <w:szCs w:val="28"/>
          <w:lang w:val="en-US"/>
        </w:rPr>
        <w:t>parallel</w:t>
      </w:r>
      <w:r w:rsidR="00351837" w:rsidRPr="00351837">
        <w:rPr>
          <w:rFonts w:cs="Times New Roman"/>
          <w:szCs w:val="28"/>
          <w:lang w:val="en-US"/>
        </w:rPr>
        <w:t xml:space="preserve"> </w:t>
      </w:r>
      <w:r w:rsidR="00351837">
        <w:rPr>
          <w:rFonts w:cs="Times New Roman"/>
          <w:szCs w:val="28"/>
          <w:lang w:val="en-US"/>
        </w:rPr>
        <w:t>magnetic rods</w:t>
      </w:r>
      <w:r w:rsidR="00DA58D4" w:rsidRPr="00351837">
        <w:rPr>
          <w:rFonts w:cs="Times New Roman"/>
          <w:szCs w:val="28"/>
          <w:lang w:val="en-US"/>
        </w:rPr>
        <w:t xml:space="preserve"> </w:t>
      </w:r>
      <w:r w:rsidR="00351837">
        <w:rPr>
          <w:rFonts w:cs="Times New Roman"/>
          <w:szCs w:val="28"/>
          <w:lang w:val="en-US"/>
        </w:rPr>
        <w:t>with homogeneous magnetization over any rod, but direction of magnetization of different rods is rotated to form a vortex on a macroscopic scale.</w:t>
      </w:r>
    </w:p>
    <w:p w14:paraId="1094C49C" w14:textId="0DE5EE8E" w:rsidR="00466FD5" w:rsidRPr="00281ED1" w:rsidRDefault="00DA58D4" w:rsidP="00DA58D4">
      <w:pPr>
        <w:rPr>
          <w:rFonts w:cs="Times New Roman"/>
          <w:szCs w:val="28"/>
          <w:lang w:val="en-US"/>
        </w:rPr>
      </w:pPr>
      <w:r w:rsidRPr="00351837">
        <w:rPr>
          <w:rFonts w:cs="Times New Roman"/>
          <w:szCs w:val="28"/>
          <w:lang w:val="en-US"/>
        </w:rPr>
        <w:tab/>
      </w:r>
      <w:r w:rsidR="00351837">
        <w:rPr>
          <w:rFonts w:cs="Times New Roman"/>
          <w:szCs w:val="28"/>
          <w:lang w:val="en-US"/>
        </w:rPr>
        <w:t>Such</w:t>
      </w:r>
      <w:r w:rsidR="00351837" w:rsidRPr="00351837">
        <w:rPr>
          <w:rFonts w:cs="Times New Roman"/>
          <w:szCs w:val="28"/>
          <w:lang w:val="en-US"/>
        </w:rPr>
        <w:t xml:space="preserve"> </w:t>
      </w:r>
      <w:r w:rsidR="00351837">
        <w:rPr>
          <w:rFonts w:cs="Times New Roman"/>
          <w:szCs w:val="28"/>
          <w:lang w:val="en-US"/>
        </w:rPr>
        <w:t>type</w:t>
      </w:r>
      <w:r w:rsidR="00351837" w:rsidRPr="00351837">
        <w:rPr>
          <w:rFonts w:cs="Times New Roman"/>
          <w:szCs w:val="28"/>
          <w:lang w:val="en-US"/>
        </w:rPr>
        <w:t xml:space="preserve"> </w:t>
      </w:r>
      <w:r w:rsidR="00351837">
        <w:rPr>
          <w:rFonts w:cs="Times New Roman"/>
          <w:szCs w:val="28"/>
          <w:lang w:val="en-US"/>
        </w:rPr>
        <w:t>of</w:t>
      </w:r>
      <w:r w:rsidR="00351837" w:rsidRPr="00351837">
        <w:rPr>
          <w:rFonts w:cs="Times New Roman"/>
          <w:szCs w:val="28"/>
          <w:lang w:val="en-US"/>
        </w:rPr>
        <w:t xml:space="preserve"> </w:t>
      </w:r>
      <w:r w:rsidR="00351837">
        <w:rPr>
          <w:rFonts w:cs="Times New Roman"/>
          <w:szCs w:val="28"/>
          <w:lang w:val="en-US"/>
        </w:rPr>
        <w:t>magnetic</w:t>
      </w:r>
      <w:r w:rsidR="00351837" w:rsidRPr="00351837">
        <w:rPr>
          <w:rFonts w:cs="Times New Roman"/>
          <w:szCs w:val="28"/>
          <w:lang w:val="en-US"/>
        </w:rPr>
        <w:t xml:space="preserve"> </w:t>
      </w:r>
      <w:r w:rsidR="00351837">
        <w:rPr>
          <w:rFonts w:cs="Times New Roman"/>
          <w:szCs w:val="28"/>
          <w:lang w:val="en-US"/>
        </w:rPr>
        <w:t>field</w:t>
      </w:r>
      <w:r w:rsidR="00351837" w:rsidRPr="00351837">
        <w:rPr>
          <w:rFonts w:cs="Times New Roman"/>
          <w:szCs w:val="28"/>
          <w:lang w:val="en-US"/>
        </w:rPr>
        <w:t xml:space="preserve"> </w:t>
      </w:r>
      <w:r w:rsidR="00351837">
        <w:rPr>
          <w:rFonts w:cs="Times New Roman"/>
          <w:szCs w:val="28"/>
          <w:lang w:val="en-US"/>
        </w:rPr>
        <w:t>differ</w:t>
      </w:r>
      <w:r w:rsidR="003808A0">
        <w:rPr>
          <w:rFonts w:cs="Times New Roman"/>
          <w:szCs w:val="28"/>
          <w:lang w:val="en-US"/>
        </w:rPr>
        <w:t>s</w:t>
      </w:r>
      <w:r w:rsidR="00351837" w:rsidRPr="00351837">
        <w:rPr>
          <w:rFonts w:cs="Times New Roman"/>
          <w:szCs w:val="28"/>
          <w:lang w:val="en-US"/>
        </w:rPr>
        <w:t xml:space="preserve"> </w:t>
      </w:r>
      <w:r w:rsidR="00351837">
        <w:rPr>
          <w:rFonts w:cs="Times New Roman"/>
          <w:szCs w:val="28"/>
          <w:lang w:val="en-US"/>
        </w:rPr>
        <w:t>in</w:t>
      </w:r>
      <w:r w:rsidR="00351837" w:rsidRPr="00351837">
        <w:rPr>
          <w:rFonts w:cs="Times New Roman"/>
          <w:szCs w:val="28"/>
          <w:lang w:val="en-US"/>
        </w:rPr>
        <w:t xml:space="preserve"> </w:t>
      </w:r>
      <w:r w:rsidR="00351837">
        <w:rPr>
          <w:rFonts w:cs="Times New Roman"/>
          <w:szCs w:val="28"/>
          <w:lang w:val="en-US"/>
        </w:rPr>
        <w:t>principle</w:t>
      </w:r>
      <w:r w:rsidR="00351837" w:rsidRPr="00351837">
        <w:rPr>
          <w:rFonts w:cs="Times New Roman"/>
          <w:szCs w:val="28"/>
          <w:lang w:val="en-US"/>
        </w:rPr>
        <w:t xml:space="preserve"> </w:t>
      </w:r>
      <w:r w:rsidR="00351837">
        <w:rPr>
          <w:rFonts w:cs="Times New Roman"/>
          <w:szCs w:val="28"/>
          <w:lang w:val="en-US"/>
        </w:rPr>
        <w:t>from</w:t>
      </w:r>
      <w:r w:rsidR="00351837" w:rsidRPr="00351837">
        <w:rPr>
          <w:rFonts w:cs="Times New Roman"/>
          <w:szCs w:val="28"/>
          <w:lang w:val="en-US"/>
        </w:rPr>
        <w:t xml:space="preserve"> </w:t>
      </w:r>
      <w:r w:rsidR="00351837">
        <w:rPr>
          <w:rFonts w:cs="Times New Roman"/>
          <w:szCs w:val="28"/>
          <w:lang w:val="en-US"/>
        </w:rPr>
        <w:t>field of helimagnetic – another twisted magnetic structure</w:t>
      </w:r>
      <w:r w:rsidR="000D6A78" w:rsidRPr="00351837">
        <w:rPr>
          <w:rFonts w:cs="Times New Roman"/>
          <w:szCs w:val="28"/>
          <w:lang w:val="en-US"/>
        </w:rPr>
        <w:t>.</w:t>
      </w:r>
      <w:r w:rsidR="00351837">
        <w:rPr>
          <w:rFonts w:cs="Times New Roman"/>
          <w:szCs w:val="28"/>
          <w:lang w:val="en-US"/>
        </w:rPr>
        <w:t xml:space="preserve"> Figure</w:t>
      </w:r>
      <w:r w:rsidR="00351837" w:rsidRPr="00351837">
        <w:rPr>
          <w:rFonts w:cs="Times New Roman"/>
          <w:szCs w:val="28"/>
          <w:lang w:val="en-US"/>
        </w:rPr>
        <w:t xml:space="preserve"> 2</w:t>
      </w:r>
      <w:r w:rsidR="00351837">
        <w:rPr>
          <w:rFonts w:cs="Times New Roman"/>
          <w:szCs w:val="28"/>
          <w:lang w:val="en-US"/>
        </w:rPr>
        <w:t>a</w:t>
      </w:r>
      <w:r w:rsidR="00351837" w:rsidRPr="00351837">
        <w:rPr>
          <w:rFonts w:cs="Times New Roman"/>
          <w:szCs w:val="28"/>
          <w:lang w:val="en-US"/>
        </w:rPr>
        <w:t xml:space="preserve"> </w:t>
      </w:r>
      <w:r w:rsidR="00351837">
        <w:rPr>
          <w:rFonts w:cs="Times New Roman"/>
          <w:szCs w:val="28"/>
          <w:lang w:val="en-US"/>
        </w:rPr>
        <w:t>shows</w:t>
      </w:r>
      <w:r w:rsidR="00351837" w:rsidRPr="00351837">
        <w:rPr>
          <w:rFonts w:cs="Times New Roman"/>
          <w:szCs w:val="28"/>
          <w:lang w:val="en-US"/>
        </w:rPr>
        <w:t xml:space="preserve"> </w:t>
      </w:r>
      <w:r w:rsidR="00351837">
        <w:rPr>
          <w:rFonts w:cs="Times New Roman"/>
          <w:szCs w:val="28"/>
          <w:lang w:val="en-US"/>
        </w:rPr>
        <w:t>magnetic</w:t>
      </w:r>
      <w:r w:rsidR="00351837" w:rsidRPr="00351837">
        <w:rPr>
          <w:rFonts w:cs="Times New Roman"/>
          <w:szCs w:val="28"/>
          <w:lang w:val="en-US"/>
        </w:rPr>
        <w:t xml:space="preserve"> </w:t>
      </w:r>
      <w:r w:rsidR="00351837">
        <w:rPr>
          <w:rFonts w:cs="Times New Roman"/>
          <w:szCs w:val="28"/>
          <w:lang w:val="en-US"/>
        </w:rPr>
        <w:t>lines</w:t>
      </w:r>
      <w:r w:rsidR="00351837" w:rsidRPr="00351837">
        <w:rPr>
          <w:rFonts w:cs="Times New Roman"/>
          <w:szCs w:val="28"/>
          <w:lang w:val="en-US"/>
        </w:rPr>
        <w:t xml:space="preserve"> </w:t>
      </w:r>
      <w:r w:rsidR="00351837">
        <w:rPr>
          <w:rFonts w:cs="Times New Roman"/>
          <w:szCs w:val="28"/>
          <w:lang w:val="en-US"/>
        </w:rPr>
        <w:t>of</w:t>
      </w:r>
      <w:r w:rsidR="00351837" w:rsidRPr="00351837">
        <w:rPr>
          <w:rFonts w:cs="Times New Roman"/>
          <w:szCs w:val="28"/>
          <w:lang w:val="en-US"/>
        </w:rPr>
        <w:t xml:space="preserve"> (2) </w:t>
      </w:r>
      <w:r w:rsidR="00351837">
        <w:rPr>
          <w:rFonts w:cs="Times New Roman"/>
          <w:szCs w:val="28"/>
          <w:lang w:val="en-US"/>
        </w:rPr>
        <w:t>and</w:t>
      </w:r>
      <w:r w:rsidR="00351837" w:rsidRPr="00351837">
        <w:rPr>
          <w:rFonts w:cs="Times New Roman"/>
          <w:szCs w:val="28"/>
          <w:lang w:val="en-US"/>
        </w:rPr>
        <w:t xml:space="preserve"> </w:t>
      </w:r>
      <w:r w:rsidR="00351837">
        <w:rPr>
          <w:rFonts w:cs="Times New Roman"/>
          <w:szCs w:val="28"/>
          <w:lang w:val="en-US"/>
        </w:rPr>
        <w:t>figure</w:t>
      </w:r>
      <w:r w:rsidR="00351837" w:rsidRPr="00351837">
        <w:rPr>
          <w:rFonts w:cs="Times New Roman"/>
          <w:szCs w:val="28"/>
          <w:lang w:val="en-US"/>
        </w:rPr>
        <w:t xml:space="preserve"> 2</w:t>
      </w:r>
      <w:r w:rsidR="00351837">
        <w:rPr>
          <w:rFonts w:cs="Times New Roman"/>
          <w:szCs w:val="28"/>
          <w:lang w:val="en-US"/>
        </w:rPr>
        <w:t>b</w:t>
      </w:r>
      <w:r w:rsidR="00351837" w:rsidRPr="00351837">
        <w:rPr>
          <w:rFonts w:cs="Times New Roman"/>
          <w:szCs w:val="28"/>
          <w:lang w:val="en-US"/>
        </w:rPr>
        <w:t xml:space="preserve"> </w:t>
      </w:r>
      <w:r w:rsidR="00351837">
        <w:rPr>
          <w:rFonts w:cs="Times New Roman"/>
          <w:szCs w:val="28"/>
          <w:lang w:val="en-US"/>
        </w:rPr>
        <w:t>shows</w:t>
      </w:r>
      <w:r w:rsidR="00351837" w:rsidRPr="00351837">
        <w:rPr>
          <w:rFonts w:cs="Times New Roman"/>
          <w:szCs w:val="28"/>
          <w:lang w:val="en-US"/>
        </w:rPr>
        <w:t xml:space="preserve"> </w:t>
      </w:r>
      <w:r w:rsidR="00351837">
        <w:rPr>
          <w:rFonts w:cs="Times New Roman"/>
          <w:szCs w:val="28"/>
          <w:lang w:val="en-US"/>
        </w:rPr>
        <w:t>magnetic</w:t>
      </w:r>
      <w:r w:rsidR="00351837" w:rsidRPr="00351837">
        <w:rPr>
          <w:rFonts w:cs="Times New Roman"/>
          <w:szCs w:val="28"/>
          <w:lang w:val="en-US"/>
        </w:rPr>
        <w:t xml:space="preserve"> </w:t>
      </w:r>
      <w:r w:rsidR="00351837">
        <w:rPr>
          <w:rFonts w:cs="Times New Roman"/>
          <w:szCs w:val="28"/>
          <w:lang w:val="en-US"/>
        </w:rPr>
        <w:t>lines for helimagnetic with the same parameters.</w:t>
      </w:r>
      <w:r w:rsidR="000D6A78" w:rsidRPr="00351837">
        <w:rPr>
          <w:rFonts w:cs="Times New Roman"/>
          <w:szCs w:val="28"/>
          <w:lang w:val="en-US"/>
        </w:rPr>
        <w:t xml:space="preserve"> </w:t>
      </w:r>
      <w:r w:rsidR="00351837">
        <w:rPr>
          <w:rFonts w:cs="Times New Roman"/>
          <w:szCs w:val="28"/>
          <w:lang w:val="en-US"/>
        </w:rPr>
        <w:t>Helimagnetic</w:t>
      </w:r>
      <w:r w:rsidR="00351837" w:rsidRPr="00351837">
        <w:rPr>
          <w:rFonts w:cs="Times New Roman"/>
          <w:szCs w:val="28"/>
          <w:lang w:val="en-US"/>
        </w:rPr>
        <w:t xml:space="preserve"> </w:t>
      </w:r>
      <w:r w:rsidR="00351837">
        <w:rPr>
          <w:rFonts w:cs="Times New Roman"/>
          <w:szCs w:val="28"/>
          <w:lang w:val="en-US"/>
        </w:rPr>
        <w:t>field</w:t>
      </w:r>
      <w:r w:rsidR="00351837" w:rsidRPr="00351837">
        <w:rPr>
          <w:rFonts w:cs="Times New Roman"/>
          <w:szCs w:val="28"/>
          <w:lang w:val="en-US"/>
        </w:rPr>
        <w:t xml:space="preserve"> </w:t>
      </w:r>
      <w:r w:rsidR="00351837">
        <w:rPr>
          <w:rFonts w:cs="Times New Roman"/>
          <w:szCs w:val="28"/>
          <w:lang w:val="en-US"/>
        </w:rPr>
        <w:t>can</w:t>
      </w:r>
      <w:r w:rsidR="00351837" w:rsidRPr="00351837">
        <w:rPr>
          <w:rFonts w:cs="Times New Roman"/>
          <w:szCs w:val="28"/>
          <w:lang w:val="en-US"/>
        </w:rPr>
        <w:t xml:space="preserve"> </w:t>
      </w:r>
      <w:r w:rsidR="00351837">
        <w:rPr>
          <w:rFonts w:cs="Times New Roman"/>
          <w:szCs w:val="28"/>
          <w:lang w:val="en-US"/>
        </w:rPr>
        <w:t>be</w:t>
      </w:r>
      <w:r w:rsidR="00351837" w:rsidRPr="00351837">
        <w:rPr>
          <w:rFonts w:cs="Times New Roman"/>
          <w:szCs w:val="28"/>
          <w:lang w:val="en-US"/>
        </w:rPr>
        <w:t xml:space="preserve"> </w:t>
      </w:r>
      <w:r w:rsidR="00351837">
        <w:rPr>
          <w:rFonts w:cs="Times New Roman"/>
          <w:szCs w:val="28"/>
          <w:lang w:val="en-US"/>
        </w:rPr>
        <w:t>described</w:t>
      </w:r>
      <w:r w:rsidR="00351837" w:rsidRPr="00351837">
        <w:rPr>
          <w:rFonts w:cs="Times New Roman"/>
          <w:szCs w:val="28"/>
          <w:lang w:val="en-US"/>
        </w:rPr>
        <w:t xml:space="preserve"> </w:t>
      </w:r>
      <w:r w:rsidR="00351837">
        <w:rPr>
          <w:rFonts w:cs="Times New Roman"/>
          <w:szCs w:val="28"/>
          <w:lang w:val="en-US"/>
        </w:rPr>
        <w:t>as</w:t>
      </w:r>
      <w:r w:rsidR="00351837" w:rsidRPr="00351837">
        <w:rPr>
          <w:rFonts w:cs="Times New Roman"/>
          <w:szCs w:val="28"/>
          <w:lang w:val="en-US"/>
        </w:rPr>
        <w:t xml:space="preserve"> </w:t>
      </w:r>
      <w:r w:rsidR="00351837">
        <w:rPr>
          <w:rFonts w:cs="Times New Roman"/>
          <w:szCs w:val="28"/>
          <w:lang w:val="en-US"/>
        </w:rPr>
        <w:t>a</w:t>
      </w:r>
      <w:r w:rsidR="00351837" w:rsidRPr="00351837">
        <w:rPr>
          <w:rFonts w:cs="Times New Roman"/>
          <w:szCs w:val="28"/>
          <w:lang w:val="en-US"/>
        </w:rPr>
        <w:t xml:space="preserve"> </w:t>
      </w:r>
      <w:r w:rsidR="00351837">
        <w:rPr>
          <w:rFonts w:cs="Times New Roman"/>
          <w:szCs w:val="28"/>
          <w:lang w:val="en-US"/>
        </w:rPr>
        <w:t>field</w:t>
      </w:r>
      <w:r w:rsidR="00351837" w:rsidRPr="00351837">
        <w:rPr>
          <w:rFonts w:cs="Times New Roman"/>
          <w:szCs w:val="28"/>
          <w:lang w:val="en-US"/>
        </w:rPr>
        <w:t xml:space="preserve"> </w:t>
      </w:r>
      <w:r w:rsidR="00351837">
        <w:rPr>
          <w:rFonts w:cs="Times New Roman"/>
          <w:szCs w:val="28"/>
          <w:lang w:val="en-US"/>
        </w:rPr>
        <w:t>of</w:t>
      </w:r>
      <w:r w:rsidR="00351837" w:rsidRPr="00351837">
        <w:rPr>
          <w:rFonts w:cs="Times New Roman"/>
          <w:szCs w:val="28"/>
          <w:lang w:val="en-US"/>
        </w:rPr>
        <w:t xml:space="preserve"> </w:t>
      </w:r>
      <w:r w:rsidR="00351837">
        <w:rPr>
          <w:rFonts w:cs="Times New Roman"/>
          <w:szCs w:val="28"/>
          <w:lang w:val="en-US"/>
        </w:rPr>
        <w:t>layered</w:t>
      </w:r>
      <w:r w:rsidR="00351837" w:rsidRPr="00351837">
        <w:rPr>
          <w:rFonts w:cs="Times New Roman"/>
          <w:szCs w:val="28"/>
          <w:lang w:val="en-US"/>
        </w:rPr>
        <w:t xml:space="preserve"> </w:t>
      </w:r>
      <w:r w:rsidR="00351837">
        <w:rPr>
          <w:rFonts w:cs="Times New Roman"/>
          <w:szCs w:val="28"/>
          <w:lang w:val="en-US"/>
        </w:rPr>
        <w:t>structure and the external field, orthogonal to layers.</w:t>
      </w:r>
      <w:r w:rsidR="000D6A78" w:rsidRPr="00351837">
        <w:rPr>
          <w:rFonts w:cs="Times New Roman"/>
          <w:szCs w:val="28"/>
          <w:lang w:val="en-US"/>
        </w:rPr>
        <w:t xml:space="preserve"> </w:t>
      </w:r>
      <w:r w:rsidR="00351837">
        <w:rPr>
          <w:rFonts w:cs="Times New Roman"/>
          <w:szCs w:val="28"/>
          <w:lang w:val="en-US"/>
        </w:rPr>
        <w:t>Magnetization</w:t>
      </w:r>
      <w:r w:rsidR="00351837" w:rsidRPr="00281ED1">
        <w:rPr>
          <w:rFonts w:cs="Times New Roman"/>
          <w:szCs w:val="28"/>
          <w:lang w:val="en-US"/>
        </w:rPr>
        <w:t xml:space="preserve"> </w:t>
      </w:r>
      <w:r w:rsidR="00281ED1">
        <w:rPr>
          <w:rFonts w:cs="Times New Roman"/>
          <w:szCs w:val="28"/>
          <w:lang w:val="en-US"/>
        </w:rPr>
        <w:t>of</w:t>
      </w:r>
      <w:r w:rsidR="00281ED1" w:rsidRPr="00281ED1">
        <w:rPr>
          <w:rFonts w:cs="Times New Roman"/>
          <w:szCs w:val="28"/>
          <w:lang w:val="en-US"/>
        </w:rPr>
        <w:t xml:space="preserve"> </w:t>
      </w:r>
      <w:r w:rsidR="00281ED1">
        <w:rPr>
          <w:rFonts w:cs="Times New Roman"/>
          <w:szCs w:val="28"/>
          <w:lang w:val="en-US"/>
        </w:rPr>
        <w:t>any</w:t>
      </w:r>
      <w:r w:rsidR="00281ED1" w:rsidRPr="00281ED1">
        <w:rPr>
          <w:rFonts w:cs="Times New Roman"/>
          <w:szCs w:val="28"/>
          <w:lang w:val="en-US"/>
        </w:rPr>
        <w:t xml:space="preserve"> </w:t>
      </w:r>
      <w:r w:rsidR="00281ED1">
        <w:rPr>
          <w:rFonts w:cs="Times New Roman"/>
          <w:szCs w:val="28"/>
          <w:lang w:val="en-US"/>
        </w:rPr>
        <w:t>layer</w:t>
      </w:r>
      <w:r w:rsidR="00281ED1" w:rsidRPr="00281ED1">
        <w:rPr>
          <w:rFonts w:cs="Times New Roman"/>
          <w:szCs w:val="28"/>
          <w:lang w:val="en-US"/>
        </w:rPr>
        <w:t xml:space="preserve"> </w:t>
      </w:r>
      <w:r w:rsidR="00281ED1">
        <w:rPr>
          <w:rFonts w:cs="Times New Roman"/>
          <w:szCs w:val="28"/>
          <w:lang w:val="en-US"/>
        </w:rPr>
        <w:t>is</w:t>
      </w:r>
      <w:r w:rsidR="00281ED1" w:rsidRPr="00281ED1">
        <w:rPr>
          <w:rFonts w:cs="Times New Roman"/>
          <w:szCs w:val="28"/>
          <w:lang w:val="en-US"/>
        </w:rPr>
        <w:t xml:space="preserve"> </w:t>
      </w:r>
      <w:r w:rsidR="00281ED1">
        <w:rPr>
          <w:rFonts w:cs="Times New Roman"/>
          <w:szCs w:val="28"/>
          <w:lang w:val="en-US"/>
        </w:rPr>
        <w:t>homogeneous</w:t>
      </w:r>
      <w:r w:rsidR="00281ED1" w:rsidRPr="00281ED1">
        <w:rPr>
          <w:rFonts w:cs="Times New Roman"/>
          <w:szCs w:val="28"/>
          <w:lang w:val="en-US"/>
        </w:rPr>
        <w:t xml:space="preserve">, </w:t>
      </w:r>
      <w:r w:rsidR="00281ED1">
        <w:rPr>
          <w:rFonts w:cs="Times New Roman"/>
          <w:szCs w:val="28"/>
          <w:lang w:val="en-US"/>
        </w:rPr>
        <w:t>but</w:t>
      </w:r>
      <w:r w:rsidR="00281ED1" w:rsidRPr="00281ED1">
        <w:rPr>
          <w:rFonts w:cs="Times New Roman"/>
          <w:szCs w:val="28"/>
          <w:lang w:val="en-US"/>
        </w:rPr>
        <w:t xml:space="preserve"> </w:t>
      </w:r>
      <w:r w:rsidR="00281ED1">
        <w:rPr>
          <w:rFonts w:cs="Times New Roman"/>
          <w:szCs w:val="28"/>
          <w:lang w:val="en-US"/>
        </w:rPr>
        <w:t>direction</w:t>
      </w:r>
      <w:r w:rsidR="00281ED1" w:rsidRPr="00281ED1">
        <w:rPr>
          <w:rFonts w:cs="Times New Roman"/>
          <w:szCs w:val="28"/>
          <w:lang w:val="en-US"/>
        </w:rPr>
        <w:t xml:space="preserve"> </w:t>
      </w:r>
      <w:r w:rsidR="00281ED1">
        <w:rPr>
          <w:rFonts w:cs="Times New Roman"/>
          <w:szCs w:val="28"/>
          <w:lang w:val="en-US"/>
        </w:rPr>
        <w:t>of</w:t>
      </w:r>
      <w:r w:rsidR="00281ED1" w:rsidRPr="00281ED1">
        <w:rPr>
          <w:rFonts w:cs="Times New Roman"/>
          <w:szCs w:val="28"/>
          <w:lang w:val="en-US"/>
        </w:rPr>
        <w:t xml:space="preserve"> </w:t>
      </w:r>
      <w:r w:rsidR="00281ED1">
        <w:rPr>
          <w:rFonts w:cs="Times New Roman"/>
          <w:szCs w:val="28"/>
          <w:lang w:val="en-US"/>
        </w:rPr>
        <w:t>magnetization of the layer differs from its neighbor one by small angle</w:t>
      </w:r>
      <w:r w:rsidR="000D6A78" w:rsidRPr="00281ED1">
        <w:rPr>
          <w:rFonts w:cs="Times New Roman"/>
          <w:szCs w:val="28"/>
          <w:lang w:val="en-US"/>
        </w:rPr>
        <w:t xml:space="preserve">. </w:t>
      </w:r>
      <w:r w:rsidR="00281ED1">
        <w:rPr>
          <w:rFonts w:cs="Times New Roman"/>
          <w:szCs w:val="28"/>
          <w:lang w:val="en-US"/>
        </w:rPr>
        <w:t>In</w:t>
      </w:r>
      <w:r w:rsidR="00281ED1" w:rsidRPr="00281ED1">
        <w:rPr>
          <w:rFonts w:cs="Times New Roman"/>
          <w:szCs w:val="28"/>
          <w:lang w:val="en-US"/>
        </w:rPr>
        <w:t xml:space="preserve"> </w:t>
      </w:r>
      <w:r w:rsidR="00281ED1">
        <w:rPr>
          <w:rFonts w:cs="Times New Roman"/>
          <w:szCs w:val="28"/>
          <w:lang w:val="en-US"/>
        </w:rPr>
        <w:t>that</w:t>
      </w:r>
      <w:r w:rsidR="00281ED1" w:rsidRPr="00281ED1">
        <w:rPr>
          <w:rFonts w:cs="Times New Roman"/>
          <w:szCs w:val="28"/>
          <w:lang w:val="en-US"/>
        </w:rPr>
        <w:t xml:space="preserve"> </w:t>
      </w:r>
      <w:r w:rsidR="00281ED1">
        <w:rPr>
          <w:rFonts w:cs="Times New Roman"/>
          <w:szCs w:val="28"/>
          <w:lang w:val="en-US"/>
        </w:rPr>
        <w:t>case</w:t>
      </w:r>
      <w:r w:rsidR="00281ED1" w:rsidRPr="00281ED1">
        <w:rPr>
          <w:rFonts w:cs="Times New Roman"/>
          <w:szCs w:val="28"/>
          <w:lang w:val="en-US"/>
        </w:rPr>
        <w:t xml:space="preserve"> </w:t>
      </w:r>
      <w:r w:rsidR="00281ED1">
        <w:rPr>
          <w:rFonts w:cs="Times New Roman"/>
          <w:szCs w:val="28"/>
          <w:lang w:val="en-US"/>
        </w:rPr>
        <w:t>all</w:t>
      </w:r>
      <w:r w:rsidR="00281ED1" w:rsidRPr="00281ED1">
        <w:rPr>
          <w:rFonts w:cs="Times New Roman"/>
          <w:szCs w:val="28"/>
          <w:lang w:val="en-US"/>
        </w:rPr>
        <w:t xml:space="preserve"> </w:t>
      </w:r>
      <w:r w:rsidR="00281ED1">
        <w:rPr>
          <w:rFonts w:cs="Times New Roman"/>
          <w:szCs w:val="28"/>
          <w:lang w:val="en-US"/>
        </w:rPr>
        <w:t>points</w:t>
      </w:r>
      <w:r w:rsidR="00281ED1" w:rsidRPr="00281ED1">
        <w:rPr>
          <w:rFonts w:cs="Times New Roman"/>
          <w:szCs w:val="28"/>
          <w:lang w:val="en-US"/>
        </w:rPr>
        <w:t xml:space="preserve"> </w:t>
      </w:r>
      <w:r w:rsidR="00281ED1">
        <w:rPr>
          <w:rFonts w:cs="Times New Roman"/>
          <w:szCs w:val="28"/>
          <w:lang w:val="en-US"/>
        </w:rPr>
        <w:t>of</w:t>
      </w:r>
      <w:r w:rsidR="00281ED1" w:rsidRPr="00281ED1">
        <w:rPr>
          <w:rFonts w:cs="Times New Roman"/>
          <w:szCs w:val="28"/>
          <w:lang w:val="en-US"/>
        </w:rPr>
        <w:t xml:space="preserve"> </w:t>
      </w:r>
      <w:r w:rsidR="00281ED1">
        <w:rPr>
          <w:rFonts w:cs="Times New Roman"/>
          <w:szCs w:val="28"/>
          <w:lang w:val="en-US"/>
        </w:rPr>
        <w:t>one</w:t>
      </w:r>
      <w:r w:rsidR="00281ED1" w:rsidRPr="00281ED1">
        <w:rPr>
          <w:rFonts w:cs="Times New Roman"/>
          <w:szCs w:val="28"/>
          <w:lang w:val="en-US"/>
        </w:rPr>
        <w:t xml:space="preserve"> </w:t>
      </w:r>
      <w:r w:rsidR="00281ED1">
        <w:rPr>
          <w:rFonts w:cs="Times New Roman"/>
          <w:szCs w:val="28"/>
          <w:lang w:val="en-US"/>
        </w:rPr>
        <w:t>layer</w:t>
      </w:r>
      <w:r w:rsidR="00281ED1" w:rsidRPr="00281ED1">
        <w:rPr>
          <w:rFonts w:cs="Times New Roman"/>
          <w:szCs w:val="28"/>
          <w:lang w:val="en-US"/>
        </w:rPr>
        <w:t xml:space="preserve"> </w:t>
      </w:r>
      <w:r w:rsidR="00281ED1">
        <w:rPr>
          <w:rFonts w:cs="Times New Roman"/>
          <w:szCs w:val="28"/>
          <w:lang w:val="en-US"/>
        </w:rPr>
        <w:t>are</w:t>
      </w:r>
      <w:r w:rsidR="00281ED1" w:rsidRPr="00281ED1">
        <w:rPr>
          <w:rFonts w:cs="Times New Roman"/>
          <w:szCs w:val="28"/>
          <w:lang w:val="en-US"/>
        </w:rPr>
        <w:t xml:space="preserve"> </w:t>
      </w:r>
      <w:r w:rsidR="00281ED1">
        <w:rPr>
          <w:rFonts w:cs="Times New Roman"/>
          <w:szCs w:val="28"/>
          <w:lang w:val="en-US"/>
        </w:rPr>
        <w:t>equal</w:t>
      </w:r>
      <w:r w:rsidR="00281ED1" w:rsidRPr="00281ED1">
        <w:rPr>
          <w:rFonts w:cs="Times New Roman"/>
          <w:szCs w:val="28"/>
          <w:lang w:val="en-US"/>
        </w:rPr>
        <w:t xml:space="preserve">, </w:t>
      </w:r>
      <w:r w:rsidR="00281ED1">
        <w:rPr>
          <w:rFonts w:cs="Times New Roman"/>
          <w:szCs w:val="28"/>
          <w:lang w:val="en-US"/>
        </w:rPr>
        <w:t>so</w:t>
      </w:r>
      <w:r w:rsidR="00281ED1" w:rsidRPr="00281ED1">
        <w:rPr>
          <w:rFonts w:cs="Times New Roman"/>
          <w:szCs w:val="28"/>
          <w:lang w:val="en-US"/>
        </w:rPr>
        <w:t xml:space="preserve"> </w:t>
      </w:r>
      <w:r w:rsidR="00281ED1">
        <w:rPr>
          <w:rFonts w:cs="Times New Roman"/>
          <w:szCs w:val="28"/>
          <w:lang w:val="en-US"/>
        </w:rPr>
        <w:t>there</w:t>
      </w:r>
      <w:r w:rsidR="00281ED1" w:rsidRPr="00281ED1">
        <w:rPr>
          <w:rFonts w:cs="Times New Roman"/>
          <w:szCs w:val="28"/>
          <w:lang w:val="en-US"/>
        </w:rPr>
        <w:t xml:space="preserve"> </w:t>
      </w:r>
      <w:r w:rsidR="00281ED1">
        <w:rPr>
          <w:rFonts w:cs="Times New Roman"/>
          <w:szCs w:val="28"/>
          <w:lang w:val="en-US"/>
        </w:rPr>
        <w:t>could</w:t>
      </w:r>
      <w:r w:rsidR="00281ED1" w:rsidRPr="00281ED1">
        <w:rPr>
          <w:rFonts w:cs="Times New Roman"/>
          <w:szCs w:val="28"/>
          <w:lang w:val="en-US"/>
        </w:rPr>
        <w:t xml:space="preserve"> </w:t>
      </w:r>
      <w:r w:rsidR="00281ED1">
        <w:rPr>
          <w:rFonts w:cs="Times New Roman"/>
          <w:szCs w:val="28"/>
          <w:lang w:val="en-US"/>
        </w:rPr>
        <w:t>no</w:t>
      </w:r>
      <w:r w:rsidR="00281ED1" w:rsidRPr="00281ED1">
        <w:rPr>
          <w:rFonts w:cs="Times New Roman"/>
          <w:szCs w:val="28"/>
          <w:lang w:val="en-US"/>
        </w:rPr>
        <w:t xml:space="preserve"> </w:t>
      </w:r>
      <w:r w:rsidR="00281ED1">
        <w:rPr>
          <w:rFonts w:cs="Times New Roman"/>
          <w:szCs w:val="28"/>
          <w:lang w:val="en-US"/>
        </w:rPr>
        <w:t>state</w:t>
      </w:r>
      <w:r w:rsidR="00281ED1" w:rsidRPr="00281ED1">
        <w:rPr>
          <w:rFonts w:cs="Times New Roman"/>
          <w:szCs w:val="28"/>
          <w:lang w:val="en-US"/>
        </w:rPr>
        <w:t xml:space="preserve"> </w:t>
      </w:r>
      <w:r w:rsidR="00281ED1">
        <w:rPr>
          <w:rFonts w:cs="Times New Roman"/>
          <w:szCs w:val="28"/>
          <w:lang w:val="en-US"/>
        </w:rPr>
        <w:t>with</w:t>
      </w:r>
      <w:r w:rsidR="00281ED1" w:rsidRPr="00281ED1">
        <w:rPr>
          <w:rFonts w:cs="Times New Roman"/>
          <w:szCs w:val="28"/>
          <w:lang w:val="en-US"/>
        </w:rPr>
        <w:t xml:space="preserve"> </w:t>
      </w:r>
      <w:r w:rsidR="00281ED1">
        <w:rPr>
          <w:rFonts w:cs="Times New Roman"/>
          <w:szCs w:val="28"/>
          <w:lang w:val="en-US"/>
        </w:rPr>
        <w:t>a</w:t>
      </w:r>
      <w:r w:rsidR="00281ED1" w:rsidRPr="00281ED1">
        <w:rPr>
          <w:rFonts w:cs="Times New Roman"/>
          <w:szCs w:val="28"/>
          <w:lang w:val="en-US"/>
        </w:rPr>
        <w:t xml:space="preserve"> </w:t>
      </w:r>
      <w:r w:rsidR="00281ED1">
        <w:rPr>
          <w:rFonts w:cs="Times New Roman"/>
          <w:szCs w:val="28"/>
          <w:lang w:val="en-US"/>
        </w:rPr>
        <w:t>defined axes</w:t>
      </w:r>
      <w:r w:rsidR="00281ED1" w:rsidRPr="00281ED1">
        <w:rPr>
          <w:rFonts w:cs="Times New Roman"/>
          <w:szCs w:val="28"/>
          <w:lang w:val="en-US"/>
        </w:rPr>
        <w:t xml:space="preserve"> </w:t>
      </w:r>
      <w:r w:rsidR="00281ED1">
        <w:rPr>
          <w:rFonts w:cs="Times New Roman"/>
          <w:szCs w:val="28"/>
          <w:lang w:val="en-US"/>
        </w:rPr>
        <w:t>be formed.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F1AC4" w:rsidRPr="006E1A01" w14:paraId="7FC09D99" w14:textId="77777777" w:rsidTr="00E455D1">
        <w:tc>
          <w:tcPr>
            <w:tcW w:w="4672" w:type="dxa"/>
          </w:tcPr>
          <w:p w14:paraId="038D7898" w14:textId="25C04691" w:rsidR="00C27404" w:rsidRPr="00281ED1" w:rsidRDefault="00E455D1" w:rsidP="00DA58D4">
            <w:pPr>
              <w:rPr>
                <w:rFonts w:cs="Times New Roman"/>
                <w:szCs w:val="28"/>
                <w:lang w:val="en-US"/>
              </w:rPr>
            </w:pPr>
            <w:r w:rsidRPr="00E455D1">
              <w:rPr>
                <w:rFonts w:cs="Times New Roman"/>
                <w:noProof/>
                <w:szCs w:val="28"/>
              </w:rPr>
              <w:drawing>
                <wp:anchor distT="0" distB="0" distL="114300" distR="114300" simplePos="0" relativeHeight="251684864" behindDoc="0" locked="0" layoutInCell="1" allowOverlap="1" wp14:anchorId="07E998A1" wp14:editId="1FFFDA05">
                  <wp:simplePos x="0" y="0"/>
                  <wp:positionH relativeFrom="column">
                    <wp:posOffset>1974908</wp:posOffset>
                  </wp:positionH>
                  <wp:positionV relativeFrom="paragraph">
                    <wp:posOffset>1665836</wp:posOffset>
                  </wp:positionV>
                  <wp:extent cx="238125" cy="26670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anchor>
              </w:drawing>
            </w:r>
            <w:r w:rsidR="00C27404" w:rsidRPr="00AD0B44">
              <w:rPr>
                <w:rFonts w:cs="Times New Roman"/>
                <w:noProof/>
                <w:szCs w:val="28"/>
              </w:rPr>
              <w:drawing>
                <wp:anchor distT="0" distB="0" distL="114300" distR="114300" simplePos="0" relativeHeight="251667456" behindDoc="0" locked="0" layoutInCell="1" allowOverlap="1" wp14:anchorId="71F4A9E7" wp14:editId="47C84F75">
                  <wp:simplePos x="0" y="0"/>
                  <wp:positionH relativeFrom="margin">
                    <wp:posOffset>178142</wp:posOffset>
                  </wp:positionH>
                  <wp:positionV relativeFrom="paragraph">
                    <wp:posOffset>111223</wp:posOffset>
                  </wp:positionV>
                  <wp:extent cx="2338705" cy="1889125"/>
                  <wp:effectExtent l="0" t="0" r="444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8705" cy="1889125"/>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655818E9" w14:textId="5C5FE225" w:rsidR="00C27404" w:rsidRPr="00281ED1" w:rsidRDefault="00E455D1" w:rsidP="00DA58D4">
            <w:pPr>
              <w:rPr>
                <w:rFonts w:cs="Times New Roman"/>
                <w:szCs w:val="28"/>
                <w:lang w:val="en-US"/>
              </w:rPr>
            </w:pPr>
            <w:r w:rsidRPr="00E455D1">
              <w:rPr>
                <w:rFonts w:cs="Times New Roman"/>
                <w:noProof/>
                <w:szCs w:val="28"/>
              </w:rPr>
              <w:drawing>
                <wp:anchor distT="0" distB="0" distL="114300" distR="114300" simplePos="0" relativeHeight="251685888" behindDoc="0" locked="0" layoutInCell="1" allowOverlap="1" wp14:anchorId="349C1A43" wp14:editId="40437B9E">
                  <wp:simplePos x="0" y="0"/>
                  <wp:positionH relativeFrom="column">
                    <wp:posOffset>2222442</wp:posOffset>
                  </wp:positionH>
                  <wp:positionV relativeFrom="paragraph">
                    <wp:posOffset>1575781</wp:posOffset>
                  </wp:positionV>
                  <wp:extent cx="228632" cy="304843"/>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32" cy="304843"/>
                          </a:xfrm>
                          <a:prstGeom prst="rect">
                            <a:avLst/>
                          </a:prstGeom>
                        </pic:spPr>
                      </pic:pic>
                    </a:graphicData>
                  </a:graphic>
                </wp:anchor>
              </w:drawing>
            </w:r>
            <w:r w:rsidR="00EF1AC4" w:rsidRPr="00EF1AC4">
              <w:rPr>
                <w:rFonts w:cs="Times New Roman"/>
                <w:noProof/>
                <w:szCs w:val="28"/>
              </w:rPr>
              <w:drawing>
                <wp:anchor distT="0" distB="0" distL="114300" distR="114300" simplePos="0" relativeHeight="251668480" behindDoc="0" locked="0" layoutInCell="1" allowOverlap="1" wp14:anchorId="3AA0E778" wp14:editId="668B69C1">
                  <wp:simplePos x="0" y="0"/>
                  <wp:positionH relativeFrom="column">
                    <wp:posOffset>148590</wp:posOffset>
                  </wp:positionH>
                  <wp:positionV relativeFrom="paragraph">
                    <wp:posOffset>0</wp:posOffset>
                  </wp:positionV>
                  <wp:extent cx="2556510" cy="196723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6510" cy="1967230"/>
                          </a:xfrm>
                          <a:prstGeom prst="rect">
                            <a:avLst/>
                          </a:prstGeom>
                        </pic:spPr>
                      </pic:pic>
                    </a:graphicData>
                  </a:graphic>
                  <wp14:sizeRelH relativeFrom="margin">
                    <wp14:pctWidth>0</wp14:pctWidth>
                  </wp14:sizeRelH>
                  <wp14:sizeRelV relativeFrom="margin">
                    <wp14:pctHeight>0</wp14:pctHeight>
                  </wp14:sizeRelV>
                </wp:anchor>
              </w:drawing>
            </w:r>
          </w:p>
        </w:tc>
      </w:tr>
    </w:tbl>
    <w:p w14:paraId="6776CDAC" w14:textId="2C258952" w:rsidR="000D6A78" w:rsidRPr="00281ED1" w:rsidRDefault="00281ED1" w:rsidP="00EF1AC4">
      <w:pPr>
        <w:jc w:val="center"/>
        <w:rPr>
          <w:rFonts w:cs="Times New Roman"/>
          <w:sz w:val="24"/>
          <w:szCs w:val="28"/>
          <w:lang w:val="en-US"/>
        </w:rPr>
      </w:pPr>
      <w:r>
        <w:rPr>
          <w:rFonts w:cs="Times New Roman"/>
          <w:b/>
          <w:sz w:val="24"/>
          <w:szCs w:val="28"/>
          <w:lang w:val="en-US"/>
        </w:rPr>
        <w:t>Figure</w:t>
      </w:r>
      <w:r w:rsidRPr="00C80DB3">
        <w:rPr>
          <w:rFonts w:cs="Times New Roman"/>
          <w:b/>
          <w:sz w:val="24"/>
          <w:szCs w:val="28"/>
          <w:lang w:val="en-US"/>
        </w:rPr>
        <w:t xml:space="preserve"> </w:t>
      </w:r>
      <w:r w:rsidR="000D6A78" w:rsidRPr="00C80DB3">
        <w:rPr>
          <w:rFonts w:cs="Times New Roman"/>
          <w:b/>
          <w:sz w:val="24"/>
          <w:szCs w:val="28"/>
          <w:lang w:val="en-US"/>
        </w:rPr>
        <w:t>1.</w:t>
      </w:r>
      <w:r w:rsidR="00DD442B" w:rsidRPr="00C80DB3">
        <w:rPr>
          <w:rFonts w:cs="Times New Roman"/>
          <w:sz w:val="24"/>
          <w:szCs w:val="28"/>
          <w:lang w:val="en-US"/>
        </w:rPr>
        <w:t xml:space="preserve"> </w:t>
      </w:r>
      <w:r>
        <w:rPr>
          <w:rFonts w:cs="Times New Roman"/>
          <w:sz w:val="24"/>
          <w:szCs w:val="28"/>
          <w:lang w:val="en-US"/>
        </w:rPr>
        <w:t>Magnetic</w:t>
      </w:r>
      <w:r w:rsidRPr="00281ED1">
        <w:rPr>
          <w:rFonts w:cs="Times New Roman"/>
          <w:sz w:val="24"/>
          <w:szCs w:val="28"/>
          <w:lang w:val="en-US"/>
        </w:rPr>
        <w:t xml:space="preserve"> </w:t>
      </w:r>
      <w:r>
        <w:rPr>
          <w:rFonts w:cs="Times New Roman"/>
          <w:sz w:val="24"/>
          <w:szCs w:val="28"/>
          <w:lang w:val="en-US"/>
        </w:rPr>
        <w:t>field</w:t>
      </w:r>
      <w:r w:rsidRPr="00281ED1">
        <w:rPr>
          <w:rFonts w:cs="Times New Roman"/>
          <w:sz w:val="24"/>
          <w:szCs w:val="28"/>
          <w:lang w:val="en-US"/>
        </w:rPr>
        <w:t xml:space="preserve">, </w:t>
      </w:r>
      <w:r>
        <w:rPr>
          <w:rFonts w:cs="Times New Roman"/>
          <w:sz w:val="24"/>
          <w:szCs w:val="28"/>
          <w:lang w:val="en-US"/>
        </w:rPr>
        <w:t>which</w:t>
      </w:r>
      <w:r w:rsidRPr="00281ED1">
        <w:rPr>
          <w:rFonts w:cs="Times New Roman"/>
          <w:sz w:val="24"/>
          <w:szCs w:val="28"/>
          <w:lang w:val="en-US"/>
        </w:rPr>
        <w:t xml:space="preserve"> </w:t>
      </w:r>
      <w:r>
        <w:rPr>
          <w:rFonts w:cs="Times New Roman"/>
          <w:sz w:val="24"/>
          <w:szCs w:val="28"/>
          <w:lang w:val="en-US"/>
        </w:rPr>
        <w:t>is</w:t>
      </w:r>
      <w:r w:rsidRPr="00281ED1">
        <w:rPr>
          <w:rFonts w:cs="Times New Roman"/>
          <w:sz w:val="24"/>
          <w:szCs w:val="28"/>
          <w:lang w:val="en-US"/>
        </w:rPr>
        <w:t xml:space="preserve"> </w:t>
      </w:r>
      <w:r>
        <w:rPr>
          <w:rFonts w:cs="Times New Roman"/>
          <w:sz w:val="24"/>
          <w:szCs w:val="28"/>
          <w:lang w:val="en-US"/>
        </w:rPr>
        <w:t>combination</w:t>
      </w:r>
      <w:r w:rsidRPr="00281ED1">
        <w:rPr>
          <w:rFonts w:cs="Times New Roman"/>
          <w:sz w:val="24"/>
          <w:szCs w:val="28"/>
          <w:lang w:val="en-US"/>
        </w:rPr>
        <w:t xml:space="preserve"> </w:t>
      </w:r>
      <w:r>
        <w:rPr>
          <w:rFonts w:cs="Times New Roman"/>
          <w:sz w:val="24"/>
          <w:szCs w:val="28"/>
          <w:lang w:val="en-US"/>
        </w:rPr>
        <w:t>of</w:t>
      </w:r>
      <w:r w:rsidRPr="00281ED1">
        <w:rPr>
          <w:rFonts w:cs="Times New Roman"/>
          <w:sz w:val="24"/>
          <w:szCs w:val="28"/>
          <w:lang w:val="en-US"/>
        </w:rPr>
        <w:t xml:space="preserve"> </w:t>
      </w:r>
      <w:r>
        <w:rPr>
          <w:rFonts w:cs="Times New Roman"/>
          <w:sz w:val="24"/>
          <w:szCs w:val="28"/>
          <w:lang w:val="en-US"/>
        </w:rPr>
        <w:t xml:space="preserve">homogeneous external one along </w:t>
      </w:r>
      <w:r w:rsidR="00DD442B" w:rsidRPr="00DD442B">
        <w:rPr>
          <w:rFonts w:cs="Times New Roman"/>
          <w:sz w:val="24"/>
          <w:szCs w:val="28"/>
          <w:lang w:val="en-US"/>
        </w:rPr>
        <w:t>z</w:t>
      </w:r>
      <w:r>
        <w:rPr>
          <w:rFonts w:cs="Times New Roman"/>
          <w:sz w:val="24"/>
          <w:szCs w:val="28"/>
          <w:lang w:val="en-US"/>
        </w:rPr>
        <w:t>-ax</w:t>
      </w:r>
      <w:r w:rsidR="001E5527">
        <w:rPr>
          <w:rFonts w:cs="Times New Roman"/>
          <w:sz w:val="24"/>
          <w:szCs w:val="28"/>
          <w:lang w:val="en-US"/>
        </w:rPr>
        <w:t>i</w:t>
      </w:r>
      <w:r>
        <w:rPr>
          <w:rFonts w:cs="Times New Roman"/>
          <w:sz w:val="24"/>
          <w:szCs w:val="28"/>
          <w:lang w:val="en-US"/>
        </w:rPr>
        <w:t>s</w:t>
      </w:r>
      <w:r w:rsidR="00DD442B" w:rsidRPr="00281ED1">
        <w:rPr>
          <w:rFonts w:cs="Times New Roman"/>
          <w:sz w:val="24"/>
          <w:szCs w:val="28"/>
          <w:lang w:val="en-US"/>
        </w:rPr>
        <w:t xml:space="preserve"> </w:t>
      </w:r>
      <w:r>
        <w:rPr>
          <w:rFonts w:cs="Times New Roman"/>
          <w:sz w:val="24"/>
          <w:szCs w:val="28"/>
          <w:lang w:val="en-US"/>
        </w:rPr>
        <w:t>and</w:t>
      </w:r>
      <w:r w:rsidR="00DD442B" w:rsidRPr="00281ED1">
        <w:rPr>
          <w:rFonts w:cs="Times New Roman"/>
          <w:sz w:val="24"/>
          <w:szCs w:val="28"/>
          <w:lang w:val="en-US"/>
        </w:rPr>
        <w:t xml:space="preserve"> </w:t>
      </w:r>
      <w:r>
        <w:rPr>
          <w:rFonts w:cs="Times New Roman"/>
          <w:sz w:val="24"/>
          <w:szCs w:val="28"/>
          <w:lang w:val="en-US"/>
        </w:rPr>
        <w:t>a</w:t>
      </w:r>
      <w:r w:rsidR="00DD442B" w:rsidRPr="00281ED1">
        <w:rPr>
          <w:rFonts w:cs="Times New Roman"/>
          <w:sz w:val="24"/>
          <w:szCs w:val="28"/>
          <w:lang w:val="en-US"/>
        </w:rPr>
        <w:t>)</w:t>
      </w:r>
      <w:r w:rsidR="001E5527">
        <w:rPr>
          <w:rFonts w:cs="Times New Roman"/>
          <w:sz w:val="24"/>
          <w:szCs w:val="28"/>
          <w:lang w:val="en-US"/>
        </w:rPr>
        <w:t> </w:t>
      </w:r>
      <w:r>
        <w:rPr>
          <w:rFonts w:cs="Times New Roman"/>
          <w:sz w:val="24"/>
          <w:szCs w:val="28"/>
          <w:lang w:val="en-US"/>
        </w:rPr>
        <w:t>vortex magnetic structure</w:t>
      </w:r>
      <w:r w:rsidR="00DD442B" w:rsidRPr="00281ED1">
        <w:rPr>
          <w:rFonts w:cs="Times New Roman"/>
          <w:sz w:val="24"/>
          <w:szCs w:val="28"/>
          <w:lang w:val="en-US"/>
        </w:rPr>
        <w:t xml:space="preserve">, </w:t>
      </w:r>
      <w:r>
        <w:rPr>
          <w:rFonts w:cs="Times New Roman"/>
          <w:sz w:val="24"/>
          <w:szCs w:val="28"/>
          <w:lang w:val="en-US"/>
        </w:rPr>
        <w:t>b</w:t>
      </w:r>
      <w:r w:rsidR="00DD442B" w:rsidRPr="00281ED1">
        <w:rPr>
          <w:rFonts w:cs="Times New Roman"/>
          <w:sz w:val="24"/>
          <w:szCs w:val="28"/>
          <w:lang w:val="en-US"/>
        </w:rPr>
        <w:t xml:space="preserve">) </w:t>
      </w:r>
      <w:r>
        <w:rPr>
          <w:rFonts w:cs="Times New Roman"/>
          <w:sz w:val="24"/>
          <w:szCs w:val="28"/>
          <w:lang w:val="en-US"/>
        </w:rPr>
        <w:t>helimagnetic</w:t>
      </w:r>
      <w:r w:rsidR="00DD442B" w:rsidRPr="00281ED1">
        <w:rPr>
          <w:rFonts w:cs="Times New Roman"/>
          <w:sz w:val="24"/>
          <w:szCs w:val="28"/>
          <w:lang w:val="en-US"/>
        </w:rPr>
        <w:t>.</w:t>
      </w:r>
    </w:p>
    <w:p w14:paraId="53BD3891" w14:textId="4AD4761B" w:rsidR="00D55A63" w:rsidRPr="00281ED1" w:rsidRDefault="00D55A63" w:rsidP="00D55A63">
      <w:pPr>
        <w:rPr>
          <w:rFonts w:eastAsiaTheme="minorEastAsia" w:cs="Times New Roman"/>
          <w:szCs w:val="28"/>
          <w:lang w:val="en-US"/>
        </w:rPr>
      </w:pPr>
      <w:r w:rsidRPr="00281ED1">
        <w:rPr>
          <w:rFonts w:eastAsiaTheme="minorEastAsia" w:cs="Times New Roman"/>
          <w:szCs w:val="28"/>
          <w:lang w:val="en-US"/>
        </w:rPr>
        <w:tab/>
      </w:r>
      <w:r w:rsidR="00281ED1">
        <w:rPr>
          <w:rFonts w:eastAsiaTheme="minorEastAsia" w:cs="Times New Roman"/>
          <w:szCs w:val="28"/>
          <w:lang w:val="en-US"/>
        </w:rPr>
        <w:t>Let</w:t>
      </w:r>
      <w:r w:rsidR="00281ED1" w:rsidRPr="00281ED1">
        <w:rPr>
          <w:rFonts w:eastAsiaTheme="minorEastAsia" w:cs="Times New Roman"/>
          <w:szCs w:val="28"/>
          <w:lang w:val="en-US"/>
        </w:rPr>
        <w:t xml:space="preserve"> </w:t>
      </w:r>
      <w:r w:rsidR="00281ED1">
        <w:rPr>
          <w:rFonts w:eastAsiaTheme="minorEastAsia" w:cs="Times New Roman"/>
          <w:szCs w:val="28"/>
          <w:lang w:val="en-US"/>
        </w:rPr>
        <w:t>us</w:t>
      </w:r>
      <w:r w:rsidR="00281ED1" w:rsidRPr="00281ED1">
        <w:rPr>
          <w:rFonts w:eastAsiaTheme="minorEastAsia" w:cs="Times New Roman"/>
          <w:szCs w:val="28"/>
          <w:lang w:val="en-US"/>
        </w:rPr>
        <w:t xml:space="preserve"> </w:t>
      </w:r>
      <w:r w:rsidR="00281ED1">
        <w:rPr>
          <w:rFonts w:eastAsiaTheme="minorEastAsia" w:cs="Times New Roman"/>
          <w:szCs w:val="28"/>
          <w:lang w:val="en-US"/>
        </w:rPr>
        <w:t>rescale</w:t>
      </w:r>
      <w:r w:rsidR="00281ED1" w:rsidRPr="00281ED1">
        <w:rPr>
          <w:rFonts w:eastAsiaTheme="minorEastAsia" w:cs="Times New Roman"/>
          <w:szCs w:val="28"/>
          <w:lang w:val="en-US"/>
        </w:rPr>
        <w:t xml:space="preserve"> </w:t>
      </w:r>
      <w:r w:rsidR="00281ED1">
        <w:rPr>
          <w:rFonts w:eastAsiaTheme="minorEastAsia" w:cs="Times New Roman"/>
          <w:szCs w:val="28"/>
          <w:lang w:val="en-US"/>
        </w:rPr>
        <w:t>energy</w:t>
      </w:r>
      <w:r w:rsidR="00281ED1" w:rsidRPr="00281ED1">
        <w:rPr>
          <w:rFonts w:eastAsiaTheme="minorEastAsia" w:cs="Times New Roman"/>
          <w:szCs w:val="28"/>
          <w:lang w:val="en-US"/>
        </w:rPr>
        <w:t xml:space="preserve"> </w:t>
      </w:r>
      <w:r w:rsidR="00281ED1">
        <w:rPr>
          <w:rFonts w:eastAsiaTheme="minorEastAsia" w:cs="Times New Roman"/>
          <w:szCs w:val="28"/>
          <w:lang w:val="en-US"/>
        </w:rPr>
        <w:t>of</w:t>
      </w:r>
      <w:r w:rsidR="00281ED1" w:rsidRPr="00281ED1">
        <w:rPr>
          <w:rFonts w:eastAsiaTheme="minorEastAsia" w:cs="Times New Roman"/>
          <w:szCs w:val="28"/>
          <w:lang w:val="en-US"/>
        </w:rPr>
        <w:t xml:space="preserve"> </w:t>
      </w:r>
      <w:r w:rsidR="00281ED1">
        <w:rPr>
          <w:rFonts w:eastAsiaTheme="minorEastAsia" w:cs="Times New Roman"/>
          <w:szCs w:val="28"/>
          <w:lang w:val="en-US"/>
        </w:rPr>
        <w:t>a</w:t>
      </w:r>
      <w:r w:rsidRPr="00281ED1">
        <w:rPr>
          <w:rFonts w:eastAsiaTheme="minorEastAsia" w:cs="Times New Roman"/>
          <w:szCs w:val="28"/>
          <w:lang w:val="en-US"/>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lang w:val="en-US"/>
              </w:rPr>
              <m:t>0</m:t>
            </m:r>
          </m:sub>
        </m:sSub>
      </m:oMath>
      <w:r w:rsidR="00281ED1" w:rsidRPr="00281ED1">
        <w:rPr>
          <w:rFonts w:eastAsiaTheme="minorEastAsia" w:cs="Times New Roman"/>
          <w:szCs w:val="28"/>
          <w:lang w:val="en-US"/>
        </w:rPr>
        <w:t xml:space="preserve"> </w:t>
      </w:r>
      <w:r w:rsidR="00281ED1">
        <w:rPr>
          <w:rFonts w:eastAsiaTheme="minorEastAsia" w:cs="Times New Roman"/>
          <w:szCs w:val="28"/>
          <w:lang w:val="en-US"/>
        </w:rPr>
        <w:t>value</w:t>
      </w:r>
      <w:r w:rsidRPr="00281ED1">
        <w:rPr>
          <w:rFonts w:eastAsiaTheme="minorEastAsia" w:cs="Times New Roman"/>
          <w:szCs w:val="28"/>
          <w:lang w:val="en-US"/>
        </w:rPr>
        <w:t xml:space="preserve">, </w:t>
      </w:r>
      <w:r w:rsidR="00281ED1">
        <w:rPr>
          <w:rFonts w:eastAsiaTheme="minorEastAsia" w:cs="Times New Roman"/>
          <w:szCs w:val="28"/>
          <w:lang w:val="en-US"/>
        </w:rPr>
        <w:t>length</w:t>
      </w:r>
      <w:r w:rsidRPr="00281ED1">
        <w:rPr>
          <w:rFonts w:eastAsiaTheme="minorEastAsia" w:cs="Times New Roman"/>
          <w:szCs w:val="28"/>
          <w:lang w:val="en-US"/>
        </w:rPr>
        <w:t xml:space="preserve"> </w:t>
      </w:r>
      <w:r w:rsidR="00281ED1">
        <w:rPr>
          <w:rFonts w:eastAsiaTheme="minorEastAsia" w:cs="Times New Roman"/>
          <w:szCs w:val="28"/>
          <w:lang w:val="en-US"/>
        </w:rPr>
        <w:t>of</w:t>
      </w:r>
      <w:r w:rsidR="00281ED1" w:rsidRPr="00281ED1">
        <w:rPr>
          <w:rFonts w:eastAsiaTheme="minorEastAsia" w:cs="Times New Roman"/>
          <w:szCs w:val="28"/>
          <w:lang w:val="en-US"/>
        </w:rPr>
        <w:t xml:space="preserve"> </w:t>
      </w:r>
      <w:r w:rsidR="00281ED1">
        <w:rPr>
          <w:rFonts w:eastAsiaTheme="minorEastAsia" w:cs="Times New Roman"/>
          <w:szCs w:val="28"/>
          <w:lang w:val="en-US"/>
        </w:rPr>
        <w:t>a</w:t>
      </w:r>
      <w:r w:rsidR="00281ED1" w:rsidRPr="00281ED1">
        <w:rPr>
          <w:rFonts w:eastAsiaTheme="minorEastAsia" w:cs="Times New Roman"/>
          <w:szCs w:val="28"/>
          <w:lang w:val="en-US"/>
        </w:rPr>
        <w:t xml:space="preserve"> </w:t>
      </w:r>
      <w:r w:rsidR="00281ED1">
        <w:rPr>
          <w:rFonts w:eastAsiaTheme="minorEastAsia" w:cs="Times New Roman"/>
          <w:szCs w:val="28"/>
          <w:lang w:val="en-US"/>
        </w:rPr>
        <w:t>reduced</w:t>
      </w:r>
      <w:r w:rsidR="00281ED1" w:rsidRPr="00281ED1">
        <w:rPr>
          <w:rFonts w:eastAsiaTheme="minorEastAsia" w:cs="Times New Roman"/>
          <w:szCs w:val="28"/>
          <w:lang w:val="en-US"/>
        </w:rPr>
        <w:t xml:space="preserve"> </w:t>
      </w:r>
      <w:r w:rsidR="00281ED1">
        <w:rPr>
          <w:rFonts w:eastAsiaTheme="minorEastAsia" w:cs="Times New Roman"/>
          <w:szCs w:val="28"/>
          <w:lang w:val="en-US"/>
        </w:rPr>
        <w:t>wave</w:t>
      </w:r>
      <w:r w:rsidR="00281ED1" w:rsidRPr="00281ED1">
        <w:rPr>
          <w:rFonts w:eastAsiaTheme="minorEastAsia" w:cs="Times New Roman"/>
          <w:szCs w:val="28"/>
          <w:lang w:val="en-US"/>
        </w:rPr>
        <w:t xml:space="preserve"> </w:t>
      </w:r>
      <w:r w:rsidR="00281ED1">
        <w:rPr>
          <w:rFonts w:eastAsiaTheme="minorEastAsia" w:cs="Times New Roman"/>
          <w:szCs w:val="28"/>
          <w:lang w:val="en-US"/>
        </w:rPr>
        <w:t>length</w:t>
      </w:r>
      <w:r w:rsidR="00281ED1" w:rsidRPr="00281ED1">
        <w:rPr>
          <w:rFonts w:eastAsiaTheme="minorEastAsia" w:cs="Times New Roman"/>
          <w:szCs w:val="28"/>
          <w:lang w:val="en-US"/>
        </w:rPr>
        <w:t xml:space="preserve"> </w:t>
      </w:r>
      <w:r w:rsidR="00281ED1">
        <w:rPr>
          <w:rFonts w:eastAsiaTheme="minorEastAsia" w:cs="Times New Roman"/>
          <w:szCs w:val="28"/>
          <w:lang w:val="en-US"/>
        </w:rPr>
        <w:t>for an energy value</w:t>
      </w:r>
      <w:r w:rsidRPr="00281ED1">
        <w:rPr>
          <w:rFonts w:eastAsiaTheme="minorEastAsia" w:cs="Times New Roman"/>
          <w:szCs w:val="28"/>
          <w:lang w:val="en-US"/>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lang w:val="en-US"/>
              </w:rPr>
              <m:t>0</m:t>
            </m:r>
          </m:sub>
        </m:sSub>
      </m:oMath>
      <w:r w:rsidRPr="00281ED1">
        <w:rPr>
          <w:rFonts w:eastAsiaTheme="minorEastAsia" w:cs="Times New Roman"/>
          <w:szCs w:val="28"/>
          <w:lang w:val="en-US"/>
        </w:rPr>
        <w:t xml:space="preserve"> </w:t>
      </w:r>
      <w:r w:rsidR="00281ED1">
        <w:rPr>
          <w:rFonts w:eastAsiaTheme="minorEastAsia" w:cs="Times New Roman"/>
          <w:szCs w:val="28"/>
          <w:lang w:val="en-US"/>
        </w:rPr>
        <w:t>in free particle case</w:t>
      </w:r>
      <w:r w:rsidRPr="00281ED1">
        <w:rPr>
          <w:rFonts w:eastAsiaTheme="minorEastAsia" w:cs="Times New Roman"/>
          <w:szCs w:val="28"/>
          <w:lang w:val="en-US"/>
        </w:rPr>
        <w:t xml:space="preserve">, </w:t>
      </w:r>
      <w:r w:rsidR="00281ED1">
        <w:rPr>
          <w:rFonts w:eastAsiaTheme="minorEastAsia" w:cs="Times New Roman"/>
          <w:szCs w:val="28"/>
          <w:lang w:val="en-US"/>
        </w:rPr>
        <w:t>wave vector</w:t>
      </w:r>
      <w:r w:rsidRPr="00281ED1">
        <w:rPr>
          <w:rFonts w:eastAsiaTheme="minorEastAsia" w:cs="Times New Roman"/>
          <w:szCs w:val="28"/>
          <w:lang w:val="en-US"/>
        </w:rPr>
        <w:t xml:space="preserve"> </w:t>
      </w:r>
      <w:r w:rsidR="00281ED1">
        <w:rPr>
          <w:rFonts w:eastAsiaTheme="minorEastAsia" w:cs="Times New Roman"/>
          <w:szCs w:val="28"/>
          <w:lang w:val="en-US"/>
        </w:rPr>
        <w:t xml:space="preserve">of an inverse of the reduced wave </w:t>
      </w:r>
      <w:r w:rsidR="00281ED1">
        <w:rPr>
          <w:rFonts w:eastAsiaTheme="minorEastAsia" w:cs="Times New Roman"/>
          <w:szCs w:val="28"/>
          <w:lang w:val="en-US"/>
        </w:rPr>
        <w:lastRenderedPageBreak/>
        <w:t>length</w:t>
      </w:r>
      <w:r w:rsidRPr="00281ED1">
        <w:rPr>
          <w:rFonts w:eastAsiaTheme="minorEastAsia" w:cs="Times New Roman"/>
          <w:szCs w:val="28"/>
          <w:lang w:val="en-US"/>
        </w:rPr>
        <w:t xml:space="preserve">, </w:t>
      </w:r>
      <w:r w:rsidR="00281ED1">
        <w:rPr>
          <w:rFonts w:eastAsiaTheme="minorEastAsia" w:cs="Times New Roman"/>
          <w:szCs w:val="28"/>
          <w:lang w:val="en-US"/>
        </w:rPr>
        <w:t xml:space="preserve">time of a </w:t>
      </w:r>
      <w:r w:rsidR="00581158">
        <w:rPr>
          <w:rFonts w:eastAsiaTheme="minorEastAsia" w:cs="Times New Roman"/>
          <w:szCs w:val="28"/>
          <w:lang w:val="en-US"/>
        </w:rPr>
        <w:t xml:space="preserve">reduced </w:t>
      </w:r>
      <w:r w:rsidR="00281ED1">
        <w:rPr>
          <w:rFonts w:eastAsiaTheme="minorEastAsia" w:cs="Times New Roman"/>
          <w:szCs w:val="28"/>
          <w:lang w:val="en-US"/>
        </w:rPr>
        <w:t>period of oscillation</w:t>
      </w:r>
      <w:r w:rsidR="00B425B4">
        <w:rPr>
          <w:rFonts w:eastAsiaTheme="minorEastAsia" w:cs="Times New Roman"/>
          <w:szCs w:val="28"/>
          <w:lang w:val="en-US"/>
        </w:rPr>
        <w:t xml:space="preserve"> of the free particle with the energy value</w:t>
      </w:r>
      <w:r w:rsidRPr="00281ED1">
        <w:rPr>
          <w:rFonts w:eastAsiaTheme="minorEastAsia" w:cs="Times New Roman"/>
          <w:szCs w:val="28"/>
          <w:lang w:val="en-US"/>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lang w:val="en-US"/>
              </w:rPr>
              <m:t>0</m:t>
            </m:r>
          </m:sub>
        </m:sSub>
      </m:oMath>
      <w:r w:rsidRPr="00281ED1">
        <w:rPr>
          <w:rFonts w:eastAsiaTheme="minorEastAsia" w:cs="Times New Roman"/>
          <w:szCs w:val="28"/>
          <w:lang w:val="en-US"/>
        </w:rPr>
        <w:t>:</w:t>
      </w:r>
    </w:p>
    <w:p w14:paraId="1D3000E6" w14:textId="77777777" w:rsidR="00D55A63" w:rsidRPr="00C80DB3" w:rsidRDefault="00D55A63" w:rsidP="00D55A63">
      <w:pPr>
        <w:rPr>
          <w:rFonts w:eastAsiaTheme="minorEastAsia" w:cs="Times New Roman"/>
          <w:szCs w:val="28"/>
          <w:lang w:val="en-US"/>
        </w:rPr>
      </w:pPr>
      <m:oMath>
        <m:r>
          <w:rPr>
            <w:rFonts w:ascii="Cambria Math" w:eastAsiaTheme="minorEastAsia" w:hAnsi="Cambria Math" w:cs="Times New Roman"/>
            <w:szCs w:val="28"/>
          </w:rPr>
          <m:t>E</m:t>
        </m:r>
        <m:r>
          <w:rPr>
            <w:rFonts w:ascii="Cambria Math" w:eastAsiaTheme="minorEastAsia" w:hAnsi="Cambria Math" w:cs="Times New Roman"/>
            <w:szCs w:val="28"/>
            <w:lang w:val="en-US"/>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lang w:val="en-US"/>
              </w:rPr>
              <m:t>0</m:t>
            </m:r>
          </m:sub>
        </m:sSub>
        <m:r>
          <w:rPr>
            <w:rFonts w:ascii="Cambria Math" w:eastAsiaTheme="minorEastAsia" w:hAnsi="Cambria Math" w:cs="Times New Roman"/>
            <w:szCs w:val="28"/>
          </w:rPr>
          <m:t>ε</m:t>
        </m:r>
        <m:r>
          <w:rPr>
            <w:rFonts w:ascii="Cambria Math" w:eastAsiaTheme="minorEastAsia" w:hAnsi="Cambria Math" w:cs="Times New Roman"/>
            <w:szCs w:val="28"/>
            <w:lang w:val="en-US"/>
          </w:rPr>
          <m:t xml:space="preserve">, </m:t>
        </m:r>
        <m:r>
          <w:rPr>
            <w:rFonts w:ascii="Cambria Math" w:eastAsiaTheme="minorEastAsia" w:hAnsi="Cambria Math" w:cs="Times New Roman"/>
            <w:szCs w:val="28"/>
          </w:rPr>
          <m:t>r</m:t>
        </m:r>
        <m:r>
          <w:rPr>
            <w:rFonts w:ascii="Cambria Math" w:eastAsiaTheme="minorEastAsia" w:hAnsi="Cambria Math" w:cs="Times New Roman"/>
            <w:szCs w:val="28"/>
            <w:lang w:val="en-US"/>
          </w:rPr>
          <m:t>=ƛ</m:t>
        </m:r>
        <m:r>
          <w:rPr>
            <w:rFonts w:ascii="Cambria Math" w:eastAsiaTheme="minorEastAsia" w:hAnsi="Cambria Math" w:cs="Times New Roman"/>
            <w:szCs w:val="28"/>
          </w:rPr>
          <m:t>ρ</m:t>
        </m:r>
        <m:r>
          <w:rPr>
            <w:rFonts w:ascii="Cambria Math" w:eastAsiaTheme="minorEastAsia" w:hAnsi="Cambria Math" w:cs="Times New Roman"/>
            <w:szCs w:val="28"/>
            <w:lang w:val="en-US"/>
          </w:rPr>
          <m:t xml:space="preserve">, </m:t>
        </m:r>
        <m:r>
          <w:rPr>
            <w:rFonts w:ascii="Cambria Math" w:eastAsiaTheme="minorEastAsia" w:hAnsi="Cambria Math" w:cs="Times New Roman"/>
            <w:szCs w:val="28"/>
          </w:rPr>
          <m:t>z</m:t>
        </m:r>
        <m:r>
          <w:rPr>
            <w:rFonts w:ascii="Cambria Math" w:eastAsiaTheme="minorEastAsia" w:hAnsi="Cambria Math" w:cs="Times New Roman"/>
            <w:szCs w:val="28"/>
            <w:lang w:val="en-US"/>
          </w:rPr>
          <m:t>=ƛ</m:t>
        </m:r>
        <m:r>
          <w:rPr>
            <w:rFonts w:ascii="Cambria Math" w:eastAsiaTheme="minorEastAsia" w:hAnsi="Cambria Math" w:cs="Times New Roman"/>
            <w:szCs w:val="28"/>
          </w:rPr>
          <m:t>ζ</m:t>
        </m:r>
        <m:r>
          <w:rPr>
            <w:rFonts w:ascii="Cambria Math" w:eastAsiaTheme="minorEastAsia" w:hAnsi="Cambria Math" w:cs="Times New Roman"/>
            <w:szCs w:val="28"/>
            <w:lang w:val="en-US"/>
          </w:rPr>
          <m:t xml:space="preserve">, </m:t>
        </m:r>
        <m:r>
          <w:rPr>
            <w:rFonts w:ascii="Cambria Math" w:eastAsiaTheme="minorEastAsia" w:hAnsi="Cambria Math" w:cs="Times New Roman"/>
            <w:szCs w:val="28"/>
          </w:rPr>
          <m:t>k</m:t>
        </m:r>
        <m:r>
          <w:rPr>
            <w:rFonts w:ascii="Cambria Math" w:eastAsiaTheme="minorEastAsia" w:hAnsi="Cambria Math" w:cs="Times New Roman"/>
            <w:szCs w:val="28"/>
            <w:lang w:val="en-US"/>
          </w:rPr>
          <m:t xml:space="preserve">=1/ƛ </m:t>
        </m:r>
        <m:r>
          <w:rPr>
            <w:rFonts w:ascii="Cambria Math" w:eastAsiaTheme="minorEastAsia" w:hAnsi="Cambria Math" w:cs="Times New Roman"/>
            <w:szCs w:val="28"/>
          </w:rPr>
          <m:t>κ</m:t>
        </m:r>
        <m:r>
          <w:rPr>
            <w:rFonts w:ascii="Cambria Math" w:eastAsiaTheme="minorEastAsia" w:hAnsi="Cambria Math" w:cs="Times New Roman"/>
            <w:szCs w:val="28"/>
            <w:lang w:val="en-US"/>
          </w:rPr>
          <m:t>, t=</m:t>
        </m:r>
        <m:r>
          <w:rPr>
            <w:rFonts w:ascii="Cambria Math" w:eastAsiaTheme="minorEastAsia" w:hAnsi="Cambria Math" w:cs="Times New Roman"/>
            <w:strike/>
            <w:szCs w:val="28"/>
            <w:lang w:val="en-US"/>
          </w:rPr>
          <m:t>T</m:t>
        </m:r>
        <m:r>
          <w:rPr>
            <w:rFonts w:ascii="Cambria Math" w:eastAsiaTheme="minorEastAsia" w:hAnsi="Cambria Math" w:cs="Times New Roman"/>
            <w:szCs w:val="28"/>
            <w:lang w:val="en-US"/>
          </w:rPr>
          <m:t xml:space="preserve">τ. </m:t>
        </m:r>
      </m:oMath>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Pr="00C80DB3">
        <w:rPr>
          <w:rFonts w:eastAsiaTheme="minorEastAsia" w:cs="Times New Roman"/>
          <w:szCs w:val="28"/>
          <w:lang w:val="en-US"/>
        </w:rPr>
        <w:t>(3)</w:t>
      </w:r>
    </w:p>
    <w:p w14:paraId="559F3273" w14:textId="48FD6AB1" w:rsidR="00D55A63" w:rsidRPr="00B425B4" w:rsidRDefault="00B425B4" w:rsidP="00D55A63">
      <w:pPr>
        <w:rPr>
          <w:rFonts w:eastAsiaTheme="minorEastAsia" w:cs="Times New Roman"/>
          <w:szCs w:val="28"/>
          <w:lang w:val="en-US"/>
        </w:rPr>
      </w:pPr>
      <w:r>
        <w:rPr>
          <w:rFonts w:eastAsiaTheme="minorEastAsia" w:cs="Times New Roman"/>
          <w:szCs w:val="28"/>
          <w:lang w:val="en-US"/>
        </w:rPr>
        <w:t>So</w:t>
      </w:r>
      <w:r w:rsidR="000774E2">
        <w:rPr>
          <w:rFonts w:eastAsiaTheme="minorEastAsia" w:cs="Times New Roman"/>
          <w:szCs w:val="28"/>
          <w:lang w:val="en-US"/>
        </w:rPr>
        <w:t>,</w:t>
      </w:r>
      <w:r w:rsidR="00D55A63" w:rsidRPr="00B425B4">
        <w:rPr>
          <w:rFonts w:eastAsiaTheme="minorEastAsia" w:cs="Times New Roman"/>
          <w:szCs w:val="28"/>
          <w:lang w:val="en-US"/>
        </w:rPr>
        <w:t xml:space="preserve"> </w:t>
      </w:r>
      <w:r>
        <w:rPr>
          <w:rFonts w:eastAsiaTheme="minorEastAsia" w:cs="Times New Roman"/>
          <w:szCs w:val="28"/>
          <w:lang w:val="en-US"/>
        </w:rPr>
        <w:t>equation</w:t>
      </w:r>
      <w:r w:rsidRPr="00B425B4">
        <w:rPr>
          <w:rFonts w:eastAsiaTheme="minorEastAsia" w:cs="Times New Roman"/>
          <w:szCs w:val="28"/>
          <w:lang w:val="en-US"/>
        </w:rPr>
        <w:t xml:space="preserve"> </w:t>
      </w:r>
      <w:r w:rsidR="00D55A63" w:rsidRPr="00B425B4">
        <w:rPr>
          <w:rFonts w:eastAsiaTheme="minorEastAsia" w:cs="Times New Roman"/>
          <w:szCs w:val="28"/>
          <w:lang w:val="en-US"/>
        </w:rPr>
        <w:t xml:space="preserve">(1) </w:t>
      </w:r>
      <w:r>
        <w:rPr>
          <w:rFonts w:eastAsiaTheme="minorEastAsia" w:cs="Times New Roman"/>
          <w:szCs w:val="28"/>
          <w:lang w:val="en-US"/>
        </w:rPr>
        <w:t>for the magnetic field of type</w:t>
      </w:r>
      <w:r w:rsidR="00D55A63" w:rsidRPr="00B425B4">
        <w:rPr>
          <w:rFonts w:eastAsiaTheme="minorEastAsia" w:cs="Times New Roman"/>
          <w:szCs w:val="28"/>
          <w:lang w:val="en-US"/>
        </w:rPr>
        <w:t xml:space="preserve"> (2) </w:t>
      </w:r>
      <w:r>
        <w:rPr>
          <w:rFonts w:eastAsiaTheme="minorEastAsia" w:cs="Times New Roman"/>
          <w:szCs w:val="28"/>
          <w:lang w:val="en-US"/>
        </w:rPr>
        <w:t>become more convenient form</w:t>
      </w:r>
      <w:r w:rsidR="00D55A63" w:rsidRPr="00B425B4">
        <w:rPr>
          <w:rFonts w:eastAsiaTheme="minorEastAsia" w:cs="Times New Roman"/>
          <w:szCs w:val="28"/>
          <w:lang w:val="en-US"/>
        </w:rPr>
        <w:t>:</w:t>
      </w:r>
    </w:p>
    <w:p w14:paraId="575F36C6" w14:textId="77777777" w:rsidR="00D55A63" w:rsidRPr="00C80DB3" w:rsidRDefault="00D55A63" w:rsidP="00D55A63">
      <w:pPr>
        <w:rPr>
          <w:rFonts w:eastAsiaTheme="minorEastAsia" w:cs="Times New Roman"/>
          <w:szCs w:val="28"/>
          <w:lang w:val="en-US"/>
        </w:rPr>
      </w:pPr>
      <m:oMath>
        <m:r>
          <w:rPr>
            <w:rFonts w:ascii="Cambria Math" w:hAnsi="Cambria Math" w:cs="Times New Roman"/>
            <w:szCs w:val="28"/>
          </w:rPr>
          <m:t>i</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r>
              <w:rPr>
                <w:rFonts w:ascii="Cambria Math" w:eastAsiaTheme="minorEastAsia" w:hAnsi="Cambria Math" w:cs="Times New Roman"/>
                <w:szCs w:val="28"/>
                <w:lang w:val="en-US"/>
              </w:rPr>
              <m:t>τ</m:t>
            </m:r>
          </m:den>
        </m:f>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ξ</m:t>
                  </m:r>
                </m:e>
              </m:mr>
              <m:mr>
                <m:e>
                  <m:r>
                    <w:rPr>
                      <w:rFonts w:ascii="Cambria Math" w:hAnsi="Cambria Math" w:cs="Times New Roman"/>
                      <w:szCs w:val="28"/>
                    </w:rPr>
                    <m:t>η</m:t>
                  </m:r>
                </m:e>
              </m:mr>
            </m:m>
          </m:e>
        </m:d>
        <m:r>
          <w:rPr>
            <w:rFonts w:ascii="Cambria Math" w:hAnsi="Cambria Math" w:cs="Times New Roman"/>
            <w:szCs w:val="28"/>
            <w:lang w:val="en-US"/>
          </w:rPr>
          <m:t>=-</m:t>
        </m:r>
        <m:d>
          <m:dPr>
            <m:ctrlPr>
              <w:rPr>
                <w:rFonts w:ascii="Cambria Math" w:hAnsi="Cambria Math" w:cs="Times New Roman"/>
                <w:i/>
                <w:szCs w:val="28"/>
              </w:rPr>
            </m:ctrlPr>
          </m:dPr>
          <m:e>
            <m:f>
              <m:fPr>
                <m:ctrlPr>
                  <w:rPr>
                    <w:rFonts w:ascii="Cambria Math" w:hAnsi="Cambria Math" w:cs="Times New Roman"/>
                    <w:i/>
                    <w:szCs w:val="28"/>
                  </w:rPr>
                </m:ctrlPr>
              </m:fPr>
              <m:num>
                <m:sSup>
                  <m:sSupPr>
                    <m:ctrlPr>
                      <w:rPr>
                        <w:rFonts w:ascii="Cambria Math" w:hAnsi="Cambria Math" w:cs="Times New Roman"/>
                        <w:i/>
                        <w:szCs w:val="28"/>
                        <w:lang w:val="en-US"/>
                      </w:rPr>
                    </m:ctrlPr>
                  </m:sSupPr>
                  <m:e>
                    <m:r>
                      <w:rPr>
                        <w:rFonts w:ascii="Cambria Math" w:hAnsi="Cambria Math" w:cs="Times New Roman"/>
                        <w:szCs w:val="28"/>
                      </w:rPr>
                      <m:t>∂</m:t>
                    </m:r>
                    <m:ctrlPr>
                      <w:rPr>
                        <w:rFonts w:ascii="Cambria Math" w:hAnsi="Cambria Math" w:cs="Times New Roman"/>
                        <w:i/>
                        <w:szCs w:val="28"/>
                      </w:rPr>
                    </m:ctrlP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ρ</m:t>
                    </m:r>
                  </m:e>
                  <m:sup>
                    <m:r>
                      <w:rPr>
                        <w:rFonts w:ascii="Cambria Math" w:eastAsiaTheme="minorEastAsia"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lang w:val="en-US"/>
                  </w:rPr>
                  <m:t>1</m:t>
                </m:r>
              </m:num>
              <m:den>
                <m:sSup>
                  <m:sSupPr>
                    <m:ctrlPr>
                      <w:rPr>
                        <w:rFonts w:ascii="Cambria Math" w:hAnsi="Cambria Math" w:cs="Times New Roman"/>
                        <w:i/>
                        <w:szCs w:val="28"/>
                      </w:rPr>
                    </m:ctrlPr>
                  </m:sSupPr>
                  <m:e>
                    <m:r>
                      <w:rPr>
                        <w:rFonts w:ascii="Cambria Math" w:eastAsiaTheme="minorEastAsia" w:hAnsi="Cambria Math" w:cs="Times New Roman"/>
                        <w:szCs w:val="28"/>
                        <w:lang w:val="en-US"/>
                      </w:rPr>
                      <m:t>ρ</m:t>
                    </m:r>
                  </m:e>
                  <m:sup>
                    <m:r>
                      <w:rPr>
                        <w:rFonts w:ascii="Cambria Math" w:hAnsi="Cambria Math" w:cs="Times New Roman"/>
                        <w:szCs w:val="28"/>
                        <w:lang w:val="en-US"/>
                      </w:rPr>
                      <m:t>2</m:t>
                    </m:r>
                  </m:sup>
                </m:sSup>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φ</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rPr>
                </m:ctrlPr>
              </m:fPr>
              <m:num>
                <m:sSup>
                  <m:sSupPr>
                    <m:ctrlPr>
                      <w:rPr>
                        <w:rFonts w:ascii="Cambria Math" w:hAnsi="Cambria Math" w:cs="Times New Roman"/>
                        <w:i/>
                        <w:szCs w:val="28"/>
                        <w:lang w:val="en-US"/>
                      </w:rPr>
                    </m:ctrlPr>
                  </m:sSupPr>
                  <m:e>
                    <m:r>
                      <w:rPr>
                        <w:rFonts w:ascii="Cambria Math" w:hAnsi="Cambria Math" w:cs="Times New Roman"/>
                        <w:szCs w:val="28"/>
                      </w:rPr>
                      <m:t>∂</m:t>
                    </m:r>
                    <m:ctrlPr>
                      <w:rPr>
                        <w:rFonts w:ascii="Cambria Math" w:hAnsi="Cambria Math" w:cs="Times New Roman"/>
                        <w:i/>
                        <w:szCs w:val="28"/>
                      </w:rPr>
                    </m:ctrlP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eastAsiaTheme="minorEastAsia" w:hAnsi="Cambria Math" w:cs="Times New Roman"/>
                        <w:i/>
                        <w:szCs w:val="28"/>
                        <w:lang w:val="en-US"/>
                      </w:rPr>
                    </m:ctrlPr>
                  </m:sSupPr>
                  <m:e>
                    <m:r>
                      <w:rPr>
                        <w:rFonts w:ascii="Cambria Math" w:eastAsiaTheme="minorEastAsia" w:hAnsi="Cambria Math" w:cs="Times New Roman"/>
                        <w:szCs w:val="28"/>
                        <w:lang w:val="en-US"/>
                      </w:rPr>
                      <m:t>z</m:t>
                    </m:r>
                  </m:e>
                  <m:sup>
                    <m:r>
                      <w:rPr>
                        <w:rFonts w:ascii="Cambria Math" w:eastAsiaTheme="minorEastAsia" w:hAnsi="Cambria Math" w:cs="Times New Roman"/>
                        <w:szCs w:val="28"/>
                        <w:lang w:val="en-US"/>
                      </w:rPr>
                      <m:t>2</m:t>
                    </m:r>
                  </m:sup>
                </m:sSup>
              </m:den>
            </m:f>
          </m:e>
        </m:d>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ξ</m:t>
                  </m:r>
                </m:e>
              </m:mr>
              <m:mr>
                <m:e>
                  <m:r>
                    <w:rPr>
                      <w:rFonts w:ascii="Cambria Math" w:hAnsi="Cambria Math" w:cs="Times New Roman"/>
                      <w:szCs w:val="28"/>
                    </w:rPr>
                    <m:t>η</m:t>
                  </m:r>
                </m:e>
              </m:mr>
            </m:m>
          </m:e>
        </m:d>
        <m:r>
          <w:rPr>
            <w:rFonts w:ascii="Cambria Math" w:hAnsi="Cambria Math" w:cs="Times New Roman"/>
            <w:szCs w:val="28"/>
            <w:lang w:val="en-US"/>
          </w:rPr>
          <m:t>+</m:t>
        </m:r>
        <m:r>
          <w:rPr>
            <w:rFonts w:ascii="Cambria Math" w:hAnsi="Cambria Math" w:cs="Times New Roman"/>
            <w:szCs w:val="28"/>
          </w:rPr>
          <m:t>γ</m:t>
        </m:r>
        <m:d>
          <m:dPr>
            <m:ctrlPr>
              <w:rPr>
                <w:rFonts w:ascii="Cambria Math" w:hAnsi="Cambria Math" w:cs="Times New Roman"/>
                <w:i/>
                <w:szCs w:val="28"/>
              </w:rPr>
            </m:ctrlPr>
          </m:dPr>
          <m:e>
            <m:m>
              <m:mPr>
                <m:mcs>
                  <m:mc>
                    <m:mcPr>
                      <m:count m:val="2"/>
                      <m:mcJc m:val="center"/>
                    </m:mcPr>
                  </m:mc>
                </m:mcs>
                <m:ctrlPr>
                  <w:rPr>
                    <w:rFonts w:ascii="Cambria Math" w:hAnsi="Cambria Math" w:cs="Times New Roman"/>
                    <w:i/>
                    <w:szCs w:val="28"/>
                  </w:rPr>
                </m:ctrlPr>
              </m:mPr>
              <m:mr>
                <m:e>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e>
                <m:e>
                  <m:r>
                    <w:rPr>
                      <w:rFonts w:ascii="Cambria Math" w:hAnsi="Cambria Math" w:cs="Times New Roman"/>
                      <w:szCs w:val="28"/>
                      <w:lang w:val="en-US"/>
                    </w:rPr>
                    <m:t>-</m:t>
                  </m:r>
                  <m:func>
                    <m:funcPr>
                      <m:ctrlPr>
                        <w:rPr>
                          <w:rFonts w:ascii="Cambria Math" w:hAnsi="Cambria Math" w:cs="Times New Roman"/>
                          <w:i/>
                          <w:szCs w:val="28"/>
                        </w:rPr>
                      </m:ctrlPr>
                    </m:funcPr>
                    <m:fName>
                      <m:r>
                        <w:rPr>
                          <w:rFonts w:ascii="Cambria Math" w:hAnsi="Cambria Math" w:cs="Times New Roman"/>
                          <w:szCs w:val="28"/>
                        </w:rPr>
                        <m:t>sin</m:t>
                      </m:r>
                    </m:fName>
                    <m:e>
                      <m:d>
                        <m:dPr>
                          <m:ctrlPr>
                            <w:rPr>
                              <w:rFonts w:ascii="Cambria Math" w:hAnsi="Cambria Math" w:cs="Times New Roman"/>
                              <w:i/>
                              <w:szCs w:val="28"/>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lang w:val="en-US"/>
                        </w:rPr>
                        <m:t>-</m:t>
                      </m:r>
                      <m:r>
                        <w:rPr>
                          <w:rFonts w:ascii="Cambria Math" w:hAnsi="Cambria Math" w:cs="Times New Roman"/>
                          <w:szCs w:val="28"/>
                        </w:rPr>
                        <m:t>iφ</m:t>
                      </m:r>
                    </m:sup>
                  </m:sSup>
                </m:e>
              </m:mr>
              <m:mr>
                <m:e>
                  <m:func>
                    <m:funcPr>
                      <m:ctrlPr>
                        <w:rPr>
                          <w:rFonts w:ascii="Cambria Math" w:hAnsi="Cambria Math" w:cs="Times New Roman"/>
                          <w:i/>
                          <w:szCs w:val="28"/>
                        </w:rPr>
                      </m:ctrlPr>
                    </m:funcPr>
                    <m:fName>
                      <m:r>
                        <w:rPr>
                          <w:rFonts w:ascii="Cambria Math" w:hAnsi="Cambria Math" w:cs="Times New Roman"/>
                          <w:szCs w:val="28"/>
                        </w:rPr>
                        <m:t>sin</m:t>
                      </m:r>
                    </m:fName>
                    <m:e>
                      <m:d>
                        <m:dPr>
                          <m:ctrlPr>
                            <w:rPr>
                              <w:rFonts w:ascii="Cambria Math" w:hAnsi="Cambria Math" w:cs="Times New Roman"/>
                              <w:i/>
                              <w:szCs w:val="28"/>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iφ</m:t>
                      </m:r>
                    </m:sup>
                  </m:sSup>
                </m:e>
                <m:e>
                  <m:func>
                    <m:funcPr>
                      <m:ctrlPr>
                        <w:rPr>
                          <w:rFonts w:ascii="Cambria Math" w:hAnsi="Cambria Math" w:cs="Times New Roman"/>
                          <w:i/>
                          <w:szCs w:val="28"/>
                        </w:rPr>
                      </m:ctrlPr>
                    </m:funcPr>
                    <m:fName>
                      <m:r>
                        <w:rPr>
                          <w:rFonts w:ascii="Cambria Math" w:hAnsi="Cambria Math" w:cs="Times New Roman"/>
                          <w:szCs w:val="28"/>
                          <w:lang w:val="en-US"/>
                        </w:rPr>
                        <m:t>-</m:t>
                      </m:r>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lang w:val="en-US"/>
                                </w:rPr>
                              </m:ctrlPr>
                            </m:sSubPr>
                            <m:e>
                              <m:r>
                                <w:rPr>
                                  <w:rFonts w:ascii="Cambria Math" w:hAnsi="Cambria Math" w:cs="Times New Roman"/>
                                  <w:szCs w:val="28"/>
                                  <w:lang w:val="en-US"/>
                                </w:rPr>
                                <m:t>θ</m:t>
                              </m:r>
                            </m:e>
                            <m:sub>
                              <m:r>
                                <w:rPr>
                                  <w:rFonts w:ascii="Cambria Math" w:hAnsi="Cambria Math" w:cs="Times New Roman"/>
                                  <w:szCs w:val="28"/>
                                  <w:lang w:val="en-US"/>
                                </w:rPr>
                                <m:t>0</m:t>
                              </m:r>
                            </m:sub>
                          </m:sSub>
                        </m:e>
                      </m:d>
                    </m:e>
                  </m:func>
                </m:e>
              </m:mr>
            </m:m>
          </m:e>
        </m:d>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ξ</m:t>
                  </m:r>
                </m:e>
              </m:mr>
              <m:mr>
                <m:e>
                  <m:r>
                    <w:rPr>
                      <w:rFonts w:ascii="Cambria Math" w:hAnsi="Cambria Math" w:cs="Times New Roman"/>
                      <w:szCs w:val="28"/>
                    </w:rPr>
                    <m:t>η</m:t>
                  </m:r>
                </m:e>
              </m:mr>
            </m:m>
          </m:e>
        </m:d>
        <m:r>
          <w:rPr>
            <w:rFonts w:ascii="Cambria Math" w:hAnsi="Cambria Math" w:cs="Times New Roman"/>
            <w:szCs w:val="28"/>
            <w:lang w:val="en-US"/>
          </w:rPr>
          <m:t>,</m:t>
        </m:r>
      </m:oMath>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r>
      <w:r w:rsidRPr="00C80DB3">
        <w:rPr>
          <w:rFonts w:eastAsiaTheme="minorEastAsia" w:cs="Times New Roman"/>
          <w:szCs w:val="28"/>
          <w:lang w:val="en-US"/>
        </w:rPr>
        <w:tab/>
        <w:t>(1’)</w:t>
      </w:r>
    </w:p>
    <w:p w14:paraId="54FD660D" w14:textId="32E536DB" w:rsidR="00B425B4" w:rsidRPr="00B425B4" w:rsidRDefault="00B36E02" w:rsidP="00B0181D">
      <w:pPr>
        <w:rPr>
          <w:rFonts w:eastAsiaTheme="minorEastAsia" w:cs="Times New Roman"/>
          <w:szCs w:val="28"/>
          <w:lang w:val="en-US"/>
        </w:rPr>
      </w:pPr>
      <w:r>
        <w:rPr>
          <w:rFonts w:eastAsiaTheme="minorEastAsia" w:cs="Times New Roman"/>
          <w:szCs w:val="28"/>
          <w:lang w:val="en-US"/>
        </w:rPr>
        <w:t>w</w:t>
      </w:r>
      <w:r w:rsidR="00B425B4">
        <w:rPr>
          <w:rFonts w:eastAsiaTheme="minorEastAsia" w:cs="Times New Roman"/>
          <w:szCs w:val="28"/>
          <w:lang w:val="en-US"/>
        </w:rPr>
        <w:t>here new parameter</w:t>
      </w:r>
      <w:r w:rsidR="00D55A63" w:rsidRPr="00B425B4">
        <w:rPr>
          <w:rFonts w:eastAsiaTheme="minorEastAsia" w:cs="Times New Roman"/>
          <w:szCs w:val="28"/>
          <w:lang w:val="en-US"/>
        </w:rPr>
        <w:t xml:space="preserve"> </w:t>
      </w:r>
      <m:oMath>
        <m:r>
          <w:rPr>
            <w:rFonts w:ascii="Cambria Math" w:hAnsi="Cambria Math" w:cs="Times New Roman"/>
            <w:szCs w:val="28"/>
          </w:rPr>
          <m:t>γ</m:t>
        </m:r>
        <m:r>
          <w:rPr>
            <w:rFonts w:ascii="Cambria Math" w:hAnsi="Cambria Math" w:cs="Times New Roman"/>
            <w:szCs w:val="28"/>
            <w:lang w:val="en-US"/>
          </w:rPr>
          <m:t>=</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n</m:t>
                </m:r>
              </m:sub>
            </m:sSub>
          </m:e>
        </m:d>
        <m:r>
          <w:rPr>
            <w:rFonts w:ascii="Cambria Math" w:hAnsi="Cambria Math" w:cs="Times New Roman"/>
            <w:szCs w:val="28"/>
          </w:rPr>
          <m:t>B</m:t>
        </m:r>
        <m:r>
          <w:rPr>
            <w:rFonts w:ascii="Cambria Math" w:hAnsi="Cambria Math" w:cs="Times New Roman"/>
            <w:szCs w:val="28"/>
            <w:lang w:val="en-US"/>
          </w:rPr>
          <m:t>/</m:t>
        </m:r>
        <m:sSub>
          <m:sSubPr>
            <m:ctrlPr>
              <w:rPr>
                <w:rFonts w:ascii="Cambria Math" w:hAnsi="Cambria Math" w:cs="Times New Roman"/>
                <w:i/>
                <w:szCs w:val="28"/>
              </w:rPr>
            </m:ctrlPr>
          </m:sSubPr>
          <m:e>
            <m:r>
              <w:rPr>
                <w:rFonts w:ascii="Cambria Math" w:hAnsi="Cambria Math" w:cs="Times New Roman"/>
                <w:szCs w:val="28"/>
              </w:rPr>
              <m:t>E</m:t>
            </m:r>
          </m:e>
          <m:sub>
            <m:r>
              <w:rPr>
                <w:rFonts w:ascii="Cambria Math" w:hAnsi="Cambria Math" w:cs="Times New Roman"/>
                <w:szCs w:val="28"/>
                <w:lang w:val="en-US"/>
              </w:rPr>
              <m:t>0</m:t>
            </m:r>
          </m:sub>
        </m:sSub>
      </m:oMath>
      <w:r w:rsidR="00B425B4">
        <w:rPr>
          <w:rFonts w:eastAsiaTheme="minorEastAsia" w:cs="Times New Roman"/>
          <w:szCs w:val="28"/>
          <w:lang w:val="en-US"/>
        </w:rPr>
        <w:t xml:space="preserve"> have been used.</w:t>
      </w:r>
    </w:p>
    <w:p w14:paraId="46C9F1D6" w14:textId="160B09C2" w:rsidR="009040E9" w:rsidRPr="0069548B" w:rsidRDefault="0069548B" w:rsidP="00011C19">
      <w:pPr>
        <w:pStyle w:val="1"/>
        <w:rPr>
          <w:b w:val="0"/>
          <w:bCs/>
          <w:lang w:val="en-US"/>
        </w:rPr>
      </w:pPr>
      <w:bookmarkStart w:id="3" w:name="_Toc216035386"/>
      <w:r>
        <w:rPr>
          <w:bCs/>
          <w:lang w:val="en-US"/>
        </w:rPr>
        <w:t>Analytical solution for toy-model</w:t>
      </w:r>
      <w:bookmarkEnd w:id="3"/>
    </w:p>
    <w:p w14:paraId="4C4F6B18" w14:textId="73843502" w:rsidR="001E0617" w:rsidRPr="00B36E02" w:rsidRDefault="001E0617" w:rsidP="00B0181D">
      <w:pPr>
        <w:rPr>
          <w:rFonts w:cs="Times New Roman"/>
          <w:szCs w:val="28"/>
          <w:lang w:val="en-US"/>
        </w:rPr>
      </w:pPr>
      <w:r w:rsidRPr="0069548B">
        <w:rPr>
          <w:rFonts w:cs="Times New Roman"/>
          <w:szCs w:val="28"/>
          <w:lang w:val="en-US"/>
        </w:rPr>
        <w:tab/>
      </w:r>
      <w:r w:rsidR="00B36E02">
        <w:rPr>
          <w:rFonts w:cs="Times New Roman"/>
          <w:szCs w:val="28"/>
          <w:lang w:val="en-US"/>
        </w:rPr>
        <w:t>We</w:t>
      </w:r>
      <w:r w:rsidR="00B36E02" w:rsidRPr="00B36E02">
        <w:rPr>
          <w:rFonts w:cs="Times New Roman"/>
          <w:szCs w:val="28"/>
          <w:lang w:val="en-US"/>
        </w:rPr>
        <w:t xml:space="preserve"> </w:t>
      </w:r>
      <w:r w:rsidR="00B36E02">
        <w:rPr>
          <w:rFonts w:cs="Times New Roman"/>
          <w:szCs w:val="28"/>
          <w:lang w:val="en-US"/>
        </w:rPr>
        <w:t>will</w:t>
      </w:r>
      <w:r w:rsidR="00B36E02" w:rsidRPr="00B36E02">
        <w:rPr>
          <w:rFonts w:cs="Times New Roman"/>
          <w:szCs w:val="28"/>
          <w:lang w:val="en-US"/>
        </w:rPr>
        <w:t xml:space="preserve"> </w:t>
      </w:r>
      <w:r w:rsidR="00B36E02">
        <w:rPr>
          <w:rFonts w:cs="Times New Roman"/>
          <w:szCs w:val="28"/>
          <w:lang w:val="en-US"/>
        </w:rPr>
        <w:t>try</w:t>
      </w:r>
      <w:r w:rsidR="00B36E02" w:rsidRPr="00B36E02">
        <w:rPr>
          <w:rFonts w:cs="Times New Roman"/>
          <w:szCs w:val="28"/>
          <w:lang w:val="en-US"/>
        </w:rPr>
        <w:t xml:space="preserve"> </w:t>
      </w:r>
      <w:r w:rsidR="00B36E02">
        <w:rPr>
          <w:rFonts w:cs="Times New Roman"/>
          <w:szCs w:val="28"/>
          <w:lang w:val="en-US"/>
        </w:rPr>
        <w:t>to</w:t>
      </w:r>
      <w:r w:rsidR="00B36E02" w:rsidRPr="00B36E02">
        <w:rPr>
          <w:rFonts w:cs="Times New Roman"/>
          <w:szCs w:val="28"/>
          <w:lang w:val="en-US"/>
        </w:rPr>
        <w:t xml:space="preserve"> </w:t>
      </w:r>
      <w:r w:rsidR="00B36E02">
        <w:rPr>
          <w:rFonts w:cs="Times New Roman"/>
          <w:szCs w:val="28"/>
          <w:lang w:val="en-US"/>
        </w:rPr>
        <w:t>solve</w:t>
      </w:r>
      <w:r w:rsidR="00B36E02" w:rsidRPr="00B36E02">
        <w:rPr>
          <w:rFonts w:cs="Times New Roman"/>
          <w:szCs w:val="28"/>
          <w:lang w:val="en-US"/>
        </w:rPr>
        <w:t xml:space="preserve"> </w:t>
      </w:r>
      <w:r w:rsidR="00B36E02">
        <w:rPr>
          <w:rFonts w:cs="Times New Roman"/>
          <w:szCs w:val="28"/>
          <w:lang w:val="en-US"/>
        </w:rPr>
        <w:t>equation</w:t>
      </w:r>
      <w:r w:rsidRPr="00B36E02">
        <w:rPr>
          <w:rFonts w:cs="Times New Roman"/>
          <w:szCs w:val="28"/>
          <w:lang w:val="en-US"/>
        </w:rPr>
        <w:t xml:space="preserve"> (1’) </w:t>
      </w:r>
      <w:r w:rsidR="00B36E02">
        <w:rPr>
          <w:rFonts w:cs="Times New Roman"/>
          <w:szCs w:val="28"/>
          <w:lang w:val="en-US"/>
        </w:rPr>
        <w:t>in the following form</w:t>
      </w:r>
      <w:r w:rsidRPr="00B36E02">
        <w:rPr>
          <w:rFonts w:cs="Times New Roman"/>
          <w:szCs w:val="28"/>
          <w:lang w:val="en-US"/>
        </w:rPr>
        <w:t>:</w:t>
      </w:r>
    </w:p>
    <w:p w14:paraId="1DCC5515" w14:textId="77777777" w:rsidR="001E0617" w:rsidRPr="00C80DB3" w:rsidRDefault="00000000" w:rsidP="00B0181D">
      <w:pPr>
        <w:rPr>
          <w:rFonts w:cs="Times New Roman"/>
          <w:szCs w:val="28"/>
          <w:lang w:val="en-US"/>
        </w:rPr>
      </w:pPr>
      <m:oMath>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r>
                    <w:rPr>
                      <w:rFonts w:ascii="Cambria Math" w:hAnsi="Cambria Math" w:cs="Times New Roman"/>
                      <w:szCs w:val="28"/>
                    </w:rPr>
                    <m:t>ξ</m:t>
                  </m:r>
                </m:e>
              </m:mr>
              <m:mr>
                <m:e>
                  <m:r>
                    <w:rPr>
                      <w:rFonts w:ascii="Cambria Math" w:hAnsi="Cambria Math" w:cs="Times New Roman"/>
                      <w:szCs w:val="28"/>
                    </w:rPr>
                    <m:t>η</m:t>
                  </m:r>
                </m:e>
              </m:mr>
            </m:m>
          </m:e>
        </m:d>
        <m:r>
          <w:rPr>
            <w:rFonts w:ascii="Cambria Math" w:hAnsi="Cambria Math" w:cs="Times New Roman"/>
            <w:szCs w:val="28"/>
            <w:lang w:val="en-US"/>
          </w:rPr>
          <m:t>=</m:t>
        </m:r>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lang w:val="en-US"/>
              </w:rPr>
              <m:t>-</m:t>
            </m:r>
            <m:r>
              <w:rPr>
                <w:rFonts w:ascii="Cambria Math" w:hAnsi="Cambria Math" w:cs="Times New Roman"/>
                <w:szCs w:val="28"/>
              </w:rPr>
              <m:t>iϵτ</m:t>
            </m:r>
            <m:r>
              <w:rPr>
                <w:rFonts w:ascii="Cambria Math" w:hAnsi="Cambria Math" w:cs="Times New Roman"/>
                <w:szCs w:val="28"/>
                <w:lang w:val="en-US"/>
              </w:rPr>
              <m:t>+</m:t>
            </m:r>
            <m:r>
              <w:rPr>
                <w:rFonts w:ascii="Cambria Math" w:hAnsi="Cambria Math" w:cs="Times New Roman"/>
                <w:szCs w:val="28"/>
              </w:rPr>
              <m:t>i</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κ</m:t>
                </m:r>
              </m:e>
              <m:sub>
                <m:r>
                  <w:rPr>
                    <w:rFonts w:ascii="Cambria Math" w:eastAsiaTheme="minorEastAsia" w:hAnsi="Cambria Math" w:cs="Times New Roman"/>
                    <w:szCs w:val="28"/>
                  </w:rPr>
                  <m:t>z</m:t>
                </m:r>
              </m:sub>
            </m:sSub>
            <m:r>
              <w:rPr>
                <w:rFonts w:ascii="Cambria Math" w:eastAsiaTheme="minorEastAsia" w:hAnsi="Cambria Math" w:cs="Times New Roman"/>
                <w:szCs w:val="28"/>
              </w:rPr>
              <m:t>ζ</m:t>
            </m:r>
          </m:sup>
        </m:sSup>
        <m:nary>
          <m:naryPr>
            <m:chr m:val="∑"/>
            <m:limLoc m:val="undOvr"/>
            <m:supHide m:val="1"/>
            <m:ctrlPr>
              <w:rPr>
                <w:rFonts w:ascii="Cambria Math" w:hAnsi="Cambria Math" w:cs="Times New Roman"/>
                <w:i/>
                <w:szCs w:val="28"/>
              </w:rPr>
            </m:ctrlPr>
          </m:naryPr>
          <m:sub>
            <m:r>
              <w:rPr>
                <w:rFonts w:ascii="Cambria Math" w:hAnsi="Cambria Math" w:cs="Times New Roman"/>
                <w:szCs w:val="28"/>
              </w:rPr>
              <m:t>m</m:t>
            </m:r>
          </m:sub>
          <m:sup/>
          <m:e>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e>
                  </m:mr>
                  <m:m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e>
                  </m:mr>
                </m:m>
              </m:e>
            </m:d>
            <m:sSup>
              <m:sSupPr>
                <m:ctrlPr>
                  <w:rPr>
                    <w:rFonts w:ascii="Cambria Math" w:hAnsi="Cambria Math" w:cs="Times New Roman"/>
                    <w:i/>
                    <w:szCs w:val="28"/>
                  </w:rPr>
                </m:ctrlPr>
              </m:sSupPr>
              <m:e>
                <m:r>
                  <w:rPr>
                    <w:rFonts w:ascii="Cambria Math" w:hAnsi="Cambria Math" w:cs="Times New Roman"/>
                    <w:szCs w:val="28"/>
                  </w:rPr>
                  <m:t>e</m:t>
                </m:r>
              </m:e>
              <m:sup>
                <m:r>
                  <w:rPr>
                    <w:rFonts w:ascii="Cambria Math" w:hAnsi="Cambria Math" w:cs="Times New Roman"/>
                    <w:szCs w:val="28"/>
                  </w:rPr>
                  <m:t>imφ</m:t>
                </m:r>
              </m:sup>
            </m:sSup>
          </m:e>
        </m:nary>
        <m:r>
          <w:rPr>
            <w:rFonts w:ascii="Cambria Math" w:hAnsi="Cambria Math" w:cs="Times New Roman"/>
            <w:szCs w:val="28"/>
            <w:lang w:val="en-US"/>
          </w:rPr>
          <m:t>.</m:t>
        </m:r>
      </m:oMath>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r>
      <w:r w:rsidR="001E0617" w:rsidRPr="00C80DB3">
        <w:rPr>
          <w:rFonts w:eastAsiaTheme="minorEastAsia" w:cs="Times New Roman"/>
          <w:szCs w:val="28"/>
          <w:lang w:val="en-US"/>
        </w:rPr>
        <w:tab/>
        <w:t>(4)</w:t>
      </w:r>
    </w:p>
    <w:p w14:paraId="42E8C68B" w14:textId="3A24D652" w:rsidR="001E0617" w:rsidRPr="00B36E02" w:rsidRDefault="001E0617" w:rsidP="00B0181D">
      <w:pPr>
        <w:rPr>
          <w:rFonts w:cs="Times New Roman"/>
          <w:szCs w:val="28"/>
          <w:lang w:val="en-US"/>
        </w:rPr>
      </w:pPr>
      <w:r w:rsidRPr="00C80DB3">
        <w:rPr>
          <w:rFonts w:cs="Times New Roman"/>
          <w:szCs w:val="28"/>
          <w:lang w:val="en-US"/>
        </w:rPr>
        <w:tab/>
      </w:r>
      <w:r w:rsidR="00B36E02">
        <w:rPr>
          <w:rFonts w:cs="Times New Roman"/>
          <w:szCs w:val="28"/>
          <w:lang w:val="en-US"/>
        </w:rPr>
        <w:t>So</w:t>
      </w:r>
      <w:r w:rsidR="00B36E02" w:rsidRPr="00B36E02">
        <w:rPr>
          <w:rFonts w:cs="Times New Roman"/>
          <w:szCs w:val="28"/>
          <w:lang w:val="en-US"/>
        </w:rPr>
        <w:t xml:space="preserve">, </w:t>
      </w:r>
      <w:r w:rsidR="00B36E02">
        <w:rPr>
          <w:rFonts w:cs="Times New Roman"/>
          <w:szCs w:val="28"/>
          <w:lang w:val="en-US"/>
        </w:rPr>
        <w:t>equations</w:t>
      </w:r>
      <w:r w:rsidRPr="00B36E02">
        <w:rPr>
          <w:rFonts w:cs="Times New Roman"/>
          <w:szCs w:val="28"/>
          <w:lang w:val="en-US"/>
        </w:rPr>
        <w:t xml:space="preserve"> (1’) </w:t>
      </w:r>
      <w:r w:rsidR="00B36E02">
        <w:rPr>
          <w:rFonts w:cs="Times New Roman"/>
          <w:szCs w:val="28"/>
          <w:lang w:val="en-US"/>
        </w:rPr>
        <w:t>for a set of radial functions are the following:</w:t>
      </w:r>
    </w:p>
    <w:p w14:paraId="77159A02" w14:textId="6030CBBE" w:rsidR="00F62356" w:rsidRPr="00C80DB3" w:rsidRDefault="00000000" w:rsidP="00B0181D">
      <w:pPr>
        <w:rPr>
          <w:rFonts w:eastAsiaTheme="minorEastAsia" w:cs="Times New Roman"/>
          <w:szCs w:val="28"/>
          <w:lang w:val="en-US"/>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d>
                    <m:dPr>
                      <m:ctrlPr>
                        <w:rPr>
                          <w:rFonts w:ascii="Cambria Math" w:hAnsi="Cambria Math" w:cs="Times New Roman"/>
                          <w:i/>
                          <w:szCs w:val="28"/>
                        </w:rPr>
                      </m:ctrlPr>
                    </m:dPr>
                    <m:e>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lang w:val="en-US"/>
                                </w:rPr>
                                <m:t>2</m:t>
                              </m:r>
                            </m:sup>
                          </m:sSup>
                        </m:num>
                        <m:den>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d>
                        <m:dPr>
                          <m:ctrlPr>
                            <w:rPr>
                              <w:rFonts w:ascii="Cambria Math" w:hAnsi="Cambria Math" w:cs="Times New Roman"/>
                              <w:i/>
                              <w:szCs w:val="28"/>
                            </w:rPr>
                          </m:ctrlPr>
                        </m:dPr>
                        <m:e>
                          <m:r>
                            <w:rPr>
                              <w:rFonts w:ascii="Cambria Math" w:hAnsi="Cambria Math" w:cs="Times New Roman"/>
                              <w:szCs w:val="28"/>
                            </w:rPr>
                            <m:t>ε</m:t>
                          </m:r>
                          <m:r>
                            <w:rPr>
                              <w:rFonts w:ascii="Cambria Math" w:hAnsi="Cambria Math" w:cs="Times New Roman"/>
                              <w:szCs w:val="28"/>
                              <w:lang w:val="en-US"/>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lang w:val="en-US"/>
                                </w:rPr>
                                <m:t>2</m:t>
                              </m:r>
                            </m:sup>
                          </m:sSubSup>
                        </m:e>
                      </m:d>
                      <m:r>
                        <w:rPr>
                          <w:rFonts w:ascii="Cambria Math" w:hAnsi="Cambria Math" w:cs="Times New Roman"/>
                          <w:szCs w:val="28"/>
                          <w:lang w:val="en-US"/>
                        </w:rPr>
                        <m:t>+</m:t>
                      </m:r>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e>
                  </m:d>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m:t>
                  </m:r>
                  <m:r>
                    <w:rPr>
                      <w:rFonts w:ascii="Cambria Math" w:hAnsi="Cambria Math" w:cs="Times New Roman"/>
                      <w:szCs w:val="28"/>
                    </w:rPr>
                    <m:t>iγ</m:t>
                  </m:r>
                  <m:func>
                    <m:funcPr>
                      <m:ctrlPr>
                        <w:rPr>
                          <w:rFonts w:ascii="Cambria Math" w:hAnsi="Cambria Math" w:cs="Times New Roman"/>
                          <w:i/>
                          <w:szCs w:val="28"/>
                        </w:rPr>
                      </m:ctrlPr>
                    </m:funcPr>
                    <m:fName>
                      <m:r>
                        <w:rPr>
                          <w:rFonts w:ascii="Cambria Math" w:hAnsi="Cambria Math" w:cs="Times New Roman"/>
                          <w:szCs w:val="28"/>
                        </w:rPr>
                        <m:t>sin</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+1</m:t>
                      </m:r>
                    </m:sub>
                    <m:sup>
                      <m:d>
                        <m:dPr>
                          <m:ctrlPr>
                            <w:rPr>
                              <w:rFonts w:ascii="Cambria Math" w:hAnsi="Cambria Math" w:cs="Times New Roman"/>
                              <w:i/>
                              <w:szCs w:val="28"/>
                            </w:rPr>
                          </m:ctrlPr>
                        </m:dPr>
                        <m:e>
                          <m:r>
                            <w:rPr>
                              <w:rFonts w:ascii="Cambria Math" w:hAnsi="Cambria Math" w:cs="Times New Roman"/>
                              <w:szCs w:val="28"/>
                              <w:lang w:val="en-US"/>
                            </w:rPr>
                            <m:t>-</m:t>
                          </m:r>
                        </m:e>
                      </m:d>
                    </m:sup>
                  </m:sSubSup>
                  <m:r>
                    <w:rPr>
                      <w:rFonts w:ascii="Cambria Math" w:hAnsi="Cambria Math" w:cs="Times New Roman"/>
                      <w:szCs w:val="28"/>
                      <w:lang w:val="en-US"/>
                    </w:rPr>
                    <m:t>=0,</m:t>
                  </m:r>
                </m:e>
              </m:mr>
              <m:mr>
                <m:e>
                  <m:d>
                    <m:dPr>
                      <m:ctrlPr>
                        <w:rPr>
                          <w:rFonts w:ascii="Cambria Math" w:hAnsi="Cambria Math" w:cs="Times New Roman"/>
                          <w:i/>
                          <w:szCs w:val="28"/>
                        </w:rPr>
                      </m:ctrlPr>
                    </m:dPr>
                    <m:e>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lang w:val="en-US"/>
                                </w:rPr>
                                <m:t>2</m:t>
                              </m:r>
                            </m:sup>
                          </m:sSup>
                        </m:num>
                        <m:den>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d>
                        <m:dPr>
                          <m:ctrlPr>
                            <w:rPr>
                              <w:rFonts w:ascii="Cambria Math" w:hAnsi="Cambria Math" w:cs="Times New Roman"/>
                              <w:i/>
                              <w:szCs w:val="28"/>
                            </w:rPr>
                          </m:ctrlPr>
                        </m:dPr>
                        <m:e>
                          <m:r>
                            <w:rPr>
                              <w:rFonts w:ascii="Cambria Math" w:hAnsi="Cambria Math" w:cs="Times New Roman"/>
                              <w:szCs w:val="28"/>
                            </w:rPr>
                            <m:t>ε</m:t>
                          </m:r>
                          <m:r>
                            <w:rPr>
                              <w:rFonts w:ascii="Cambria Math" w:hAnsi="Cambria Math" w:cs="Times New Roman"/>
                              <w:szCs w:val="28"/>
                              <w:lang w:val="en-US"/>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lang w:val="en-US"/>
                                </w:rPr>
                                <m:t>2</m:t>
                              </m:r>
                            </m:sup>
                          </m:sSubSup>
                        </m:e>
                      </m:d>
                      <m:r>
                        <w:rPr>
                          <w:rFonts w:ascii="Cambria Math" w:hAnsi="Cambria Math" w:cs="Times New Roman"/>
                          <w:szCs w:val="28"/>
                          <w:lang w:val="en-US"/>
                        </w:rPr>
                        <m:t>-</m:t>
                      </m:r>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e>
                  </m:d>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m:t>
                  </m:r>
                  <m:r>
                    <w:rPr>
                      <w:rFonts w:ascii="Cambria Math" w:hAnsi="Cambria Math" w:cs="Times New Roman"/>
                      <w:szCs w:val="28"/>
                    </w:rPr>
                    <m:t>iγ</m:t>
                  </m:r>
                  <m:func>
                    <m:funcPr>
                      <m:ctrlPr>
                        <w:rPr>
                          <w:rFonts w:ascii="Cambria Math" w:hAnsi="Cambria Math" w:cs="Times New Roman"/>
                          <w:i/>
                          <w:szCs w:val="28"/>
                        </w:rPr>
                      </m:ctrlPr>
                    </m:funcPr>
                    <m:fName>
                      <m:r>
                        <w:rPr>
                          <w:rFonts w:ascii="Cambria Math" w:hAnsi="Cambria Math" w:cs="Times New Roman"/>
                          <w:szCs w:val="28"/>
                        </w:rPr>
                        <m:t>sin</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-1</m:t>
                      </m:r>
                    </m:sub>
                    <m:sup>
                      <m:d>
                        <m:dPr>
                          <m:ctrlPr>
                            <w:rPr>
                              <w:rFonts w:ascii="Cambria Math" w:hAnsi="Cambria Math" w:cs="Times New Roman"/>
                              <w:i/>
                              <w:szCs w:val="28"/>
                            </w:rPr>
                          </m:ctrlPr>
                        </m:dPr>
                        <m:e>
                          <m:r>
                            <w:rPr>
                              <w:rFonts w:ascii="Cambria Math" w:hAnsi="Cambria Math" w:cs="Times New Roman"/>
                              <w:szCs w:val="28"/>
                              <w:lang w:val="en-US"/>
                            </w:rPr>
                            <m:t>+</m:t>
                          </m:r>
                        </m:e>
                      </m:d>
                    </m:sup>
                  </m:sSubSup>
                  <m:r>
                    <w:rPr>
                      <w:rFonts w:ascii="Cambria Math" w:hAnsi="Cambria Math" w:cs="Times New Roman"/>
                      <w:szCs w:val="28"/>
                      <w:lang w:val="en-US"/>
                    </w:rPr>
                    <m:t>=0.</m:t>
                  </m:r>
                </m:e>
              </m:mr>
            </m:m>
          </m:e>
        </m:d>
      </m:oMath>
      <w:r w:rsidR="0013758D" w:rsidRPr="00C80DB3">
        <w:rPr>
          <w:rFonts w:eastAsiaTheme="minorEastAsia" w:cs="Times New Roman"/>
          <w:szCs w:val="28"/>
          <w:lang w:val="en-US"/>
        </w:rPr>
        <w:tab/>
        <w:t>(5)</w:t>
      </w:r>
    </w:p>
    <w:p w14:paraId="4B0511DD" w14:textId="01E76815" w:rsidR="00602D1D" w:rsidRDefault="00602D1D" w:rsidP="00B0181D">
      <w:pPr>
        <w:rPr>
          <w:rFonts w:eastAsiaTheme="minorEastAsia" w:cs="Times New Roman"/>
          <w:szCs w:val="28"/>
          <w:lang w:val="en-US"/>
        </w:rPr>
      </w:pPr>
      <w:r w:rsidRPr="00C80DB3">
        <w:rPr>
          <w:rFonts w:eastAsiaTheme="minorEastAsia" w:cs="Times New Roman"/>
          <w:szCs w:val="28"/>
          <w:lang w:val="en-US"/>
        </w:rPr>
        <w:tab/>
      </w:r>
      <w:r w:rsidR="00B36E02">
        <w:rPr>
          <w:rFonts w:eastAsiaTheme="minorEastAsia" w:cs="Times New Roman"/>
          <w:szCs w:val="28"/>
          <w:lang w:val="en-US"/>
        </w:rPr>
        <w:t>The</w:t>
      </w:r>
      <w:r w:rsidR="00B36E02" w:rsidRPr="00B36E02">
        <w:rPr>
          <w:rFonts w:eastAsiaTheme="minorEastAsia" w:cs="Times New Roman"/>
          <w:szCs w:val="28"/>
          <w:lang w:val="en-US"/>
        </w:rPr>
        <w:t xml:space="preserve"> </w:t>
      </w:r>
      <w:r w:rsidR="00B36E02">
        <w:rPr>
          <w:rFonts w:eastAsiaTheme="minorEastAsia" w:cs="Times New Roman"/>
          <w:szCs w:val="28"/>
          <w:lang w:val="en-US"/>
        </w:rPr>
        <w:t>system</w:t>
      </w:r>
      <w:r w:rsidR="00B36E02" w:rsidRPr="00B36E02">
        <w:rPr>
          <w:rFonts w:eastAsiaTheme="minorEastAsia" w:cs="Times New Roman"/>
          <w:szCs w:val="28"/>
          <w:lang w:val="en-US"/>
        </w:rPr>
        <w:t xml:space="preserve"> </w:t>
      </w:r>
      <w:r w:rsidR="00B36E02">
        <w:rPr>
          <w:rFonts w:eastAsiaTheme="minorEastAsia" w:cs="Times New Roman"/>
          <w:szCs w:val="28"/>
          <w:lang w:val="en-US"/>
        </w:rPr>
        <w:t>is</w:t>
      </w:r>
      <w:r w:rsidR="00B36E02" w:rsidRPr="00B36E02">
        <w:rPr>
          <w:rFonts w:eastAsiaTheme="minorEastAsia" w:cs="Times New Roman"/>
          <w:szCs w:val="28"/>
          <w:lang w:val="en-US"/>
        </w:rPr>
        <w:t xml:space="preserve"> </w:t>
      </w:r>
      <w:r w:rsidR="00B36E02">
        <w:rPr>
          <w:rFonts w:eastAsiaTheme="minorEastAsia" w:cs="Times New Roman"/>
          <w:szCs w:val="28"/>
          <w:lang w:val="en-US"/>
        </w:rPr>
        <w:t>getting</w:t>
      </w:r>
      <w:r w:rsidR="00B36E02" w:rsidRPr="00B36E02">
        <w:rPr>
          <w:rFonts w:eastAsiaTheme="minorEastAsia" w:cs="Times New Roman"/>
          <w:szCs w:val="28"/>
          <w:lang w:val="en-US"/>
        </w:rPr>
        <w:t xml:space="preserve"> </w:t>
      </w:r>
      <w:r w:rsidR="00B36E02">
        <w:rPr>
          <w:rFonts w:eastAsiaTheme="minorEastAsia" w:cs="Times New Roman"/>
          <w:szCs w:val="28"/>
          <w:lang w:val="en-US"/>
        </w:rPr>
        <w:t>unengaged</w:t>
      </w:r>
      <w:r w:rsidR="00B36E02" w:rsidRPr="00B36E02">
        <w:rPr>
          <w:rFonts w:eastAsiaTheme="minorEastAsia" w:cs="Times New Roman"/>
          <w:szCs w:val="28"/>
          <w:lang w:val="en-US"/>
        </w:rPr>
        <w:t xml:space="preserve"> </w:t>
      </w:r>
      <w:r w:rsidR="00B36E02">
        <w:rPr>
          <w:rFonts w:eastAsiaTheme="minorEastAsia" w:cs="Times New Roman"/>
          <w:szCs w:val="28"/>
          <w:lang w:val="en-US"/>
        </w:rPr>
        <w:t>for</w:t>
      </w:r>
      <w:r w:rsidR="00B36E02" w:rsidRPr="00B36E02">
        <w:rPr>
          <w:rFonts w:eastAsiaTheme="minorEastAsia" w:cs="Times New Roman"/>
          <w:szCs w:val="28"/>
          <w:lang w:val="en-US"/>
        </w:rPr>
        <w:t xml:space="preserve"> </w:t>
      </w:r>
      <w:r w:rsidR="00B36E02">
        <w:rPr>
          <w:rFonts w:eastAsiaTheme="minorEastAsia" w:cs="Times New Roman"/>
          <w:szCs w:val="28"/>
          <w:lang w:val="en-US"/>
        </w:rPr>
        <w:t>a</w:t>
      </w:r>
      <w:r w:rsidR="00B36E02" w:rsidRPr="00B36E02">
        <w:rPr>
          <w:rFonts w:eastAsiaTheme="minorEastAsia" w:cs="Times New Roman"/>
          <w:szCs w:val="28"/>
          <w:lang w:val="en-US"/>
        </w:rPr>
        <w:t xml:space="preserve"> </w:t>
      </w:r>
      <w:r w:rsidR="00B36E02">
        <w:rPr>
          <w:rFonts w:eastAsiaTheme="minorEastAsia" w:cs="Times New Roman"/>
          <w:szCs w:val="28"/>
          <w:lang w:val="en-US"/>
        </w:rPr>
        <w:t>case</w:t>
      </w:r>
      <w:r w:rsidR="00B36E02" w:rsidRPr="00B36E02">
        <w:rPr>
          <w:rFonts w:eastAsiaTheme="minorEastAsia" w:cs="Times New Roman"/>
          <w:szCs w:val="28"/>
          <w:lang w:val="en-US"/>
        </w:rPr>
        <w:t xml:space="preserve"> </w:t>
      </w:r>
      <w:r w:rsidR="00B36E02">
        <w:rPr>
          <w:rFonts w:eastAsiaTheme="minorEastAsia" w:cs="Times New Roman"/>
          <w:szCs w:val="28"/>
          <w:lang w:val="en-US"/>
        </w:rPr>
        <w:t>of</w:t>
      </w:r>
      <w:r w:rsidR="00B36E02" w:rsidRPr="00B36E02">
        <w:rPr>
          <w:rFonts w:eastAsiaTheme="minorEastAsia" w:cs="Times New Roman"/>
          <w:szCs w:val="28"/>
          <w:lang w:val="en-US"/>
        </w:rPr>
        <w:t xml:space="preserve"> </w:t>
      </w:r>
      <w:r w:rsidR="00B36E02">
        <w:rPr>
          <w:rFonts w:eastAsiaTheme="minorEastAsia" w:cs="Times New Roman"/>
          <w:szCs w:val="28"/>
          <w:lang w:val="en-US"/>
        </w:rPr>
        <w:t>non</w:t>
      </w:r>
      <w:r w:rsidR="00B36E02" w:rsidRPr="00B36E02">
        <w:rPr>
          <w:rFonts w:eastAsiaTheme="minorEastAsia" w:cs="Times New Roman"/>
          <w:szCs w:val="28"/>
          <w:lang w:val="en-US"/>
        </w:rPr>
        <w:t>-</w:t>
      </w:r>
      <w:r w:rsidR="00B36E02">
        <w:rPr>
          <w:rFonts w:eastAsiaTheme="minorEastAsia" w:cs="Times New Roman"/>
          <w:szCs w:val="28"/>
          <w:lang w:val="en-US"/>
        </w:rPr>
        <w:t>vortex</w:t>
      </w:r>
      <w:r w:rsidR="00B36E02" w:rsidRPr="00B36E02">
        <w:rPr>
          <w:rFonts w:eastAsiaTheme="minorEastAsia" w:cs="Times New Roman"/>
          <w:szCs w:val="28"/>
          <w:lang w:val="en-US"/>
        </w:rPr>
        <w:t xml:space="preserve"> </w:t>
      </w:r>
      <w:r w:rsidR="00B36E02">
        <w:rPr>
          <w:rFonts w:eastAsiaTheme="minorEastAsia" w:cs="Times New Roman"/>
          <w:szCs w:val="28"/>
          <w:lang w:val="en-US"/>
        </w:rPr>
        <w:t>structure</w:t>
      </w:r>
      <w:r w:rsidR="00B36E02" w:rsidRPr="00B36E02">
        <w:rPr>
          <w:rFonts w:eastAsiaTheme="minorEastAsia" w:cs="Times New Roman"/>
          <w:szCs w:val="28"/>
          <w:lang w:val="en-US"/>
        </w:rPr>
        <w:t xml:space="preserve"> </w:t>
      </w:r>
      <w:r w:rsidR="00B36E02">
        <w:rPr>
          <w:rFonts w:eastAsiaTheme="minorEastAsia" w:cs="Times New Roman"/>
          <w:szCs w:val="28"/>
          <w:lang w:val="en-US"/>
        </w:rPr>
        <w:t>of</w:t>
      </w:r>
      <w:r w:rsidR="00B36E02" w:rsidRPr="00B36E02">
        <w:rPr>
          <w:rFonts w:eastAsiaTheme="minorEastAsia" w:cs="Times New Roman"/>
          <w:szCs w:val="28"/>
          <w:lang w:val="en-US"/>
        </w:rPr>
        <w:t xml:space="preserve"> </w:t>
      </w:r>
      <w:r w:rsidR="00B36E02">
        <w:rPr>
          <w:rFonts w:eastAsiaTheme="minorEastAsia" w:cs="Times New Roman"/>
          <w:szCs w:val="28"/>
          <w:lang w:val="en-US"/>
        </w:rPr>
        <w:t>the</w:t>
      </w:r>
      <w:r w:rsidR="00B36E02" w:rsidRPr="00B36E02">
        <w:rPr>
          <w:rFonts w:eastAsiaTheme="minorEastAsia" w:cs="Times New Roman"/>
          <w:szCs w:val="28"/>
          <w:lang w:val="en-US"/>
        </w:rPr>
        <w:t xml:space="preserve"> </w:t>
      </w:r>
      <w:r w:rsidR="00B36E02">
        <w:rPr>
          <w:rFonts w:eastAsiaTheme="minorEastAsia" w:cs="Times New Roman"/>
          <w:szCs w:val="28"/>
          <w:lang w:val="en-US"/>
        </w:rPr>
        <w:t>magnetic</w:t>
      </w:r>
      <w:r w:rsidR="00B36E02" w:rsidRPr="00B36E02">
        <w:rPr>
          <w:rFonts w:eastAsiaTheme="minorEastAsia" w:cs="Times New Roman"/>
          <w:szCs w:val="28"/>
          <w:lang w:val="en-US"/>
        </w:rPr>
        <w:t xml:space="preserve"> </w:t>
      </w:r>
      <w:r w:rsidR="00B36E02">
        <w:rPr>
          <w:rFonts w:eastAsiaTheme="minorEastAsia" w:cs="Times New Roman"/>
          <w:szCs w:val="28"/>
          <w:lang w:val="en-US"/>
        </w:rPr>
        <w:t>field</w:t>
      </w:r>
      <w:r w:rsidRPr="00B36E02">
        <w:rPr>
          <w:rFonts w:eastAsiaTheme="minorEastAsia" w:cs="Times New Roman"/>
          <w:szCs w:val="28"/>
          <w:lang w:val="en-US"/>
        </w:rPr>
        <w:t xml:space="preserve"> (</w:t>
      </w:r>
      <m:oMath>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r>
          <w:rPr>
            <w:rFonts w:ascii="Cambria Math" w:hAnsi="Cambria Math" w:cs="Times New Roman"/>
            <w:szCs w:val="28"/>
            <w:lang w:val="en-US"/>
          </w:rPr>
          <m:t>=0</m:t>
        </m:r>
      </m:oMath>
      <w:r w:rsidRPr="00B36E02">
        <w:rPr>
          <w:rFonts w:eastAsiaTheme="minorEastAsia" w:cs="Times New Roman"/>
          <w:szCs w:val="28"/>
          <w:lang w:val="en-US"/>
        </w:rPr>
        <w:t xml:space="preserve">), </w:t>
      </w:r>
      <w:r w:rsidR="00B36E02">
        <w:rPr>
          <w:rFonts w:eastAsiaTheme="minorEastAsia" w:cs="Times New Roman"/>
          <w:szCs w:val="28"/>
          <w:lang w:val="en-US"/>
        </w:rPr>
        <w:t>as it should be</w:t>
      </w:r>
      <w:r w:rsidRPr="00B36E02">
        <w:rPr>
          <w:rFonts w:eastAsiaTheme="minorEastAsia" w:cs="Times New Roman"/>
          <w:szCs w:val="28"/>
          <w:lang w:val="en-US"/>
        </w:rPr>
        <w:t xml:space="preserve">, </w:t>
      </w:r>
      <w:r w:rsidR="00B36E02">
        <w:rPr>
          <w:rFonts w:eastAsiaTheme="minorEastAsia" w:cs="Times New Roman"/>
          <w:szCs w:val="28"/>
          <w:lang w:val="en-US"/>
        </w:rPr>
        <w:t>for a pair of Bessel-type equations for up and down spinor component</w:t>
      </w:r>
      <w:r w:rsidR="00305733">
        <w:rPr>
          <w:rFonts w:eastAsiaTheme="minorEastAsia" w:cs="Times New Roman"/>
          <w:szCs w:val="28"/>
          <w:lang w:val="en-US"/>
        </w:rPr>
        <w:t>s</w:t>
      </w:r>
      <w:r w:rsidRPr="00B36E02">
        <w:rPr>
          <w:rFonts w:eastAsiaTheme="minorEastAsia" w:cs="Times New Roman"/>
          <w:szCs w:val="28"/>
          <w:lang w:val="en-US"/>
        </w:rPr>
        <w:t xml:space="preserve">. </w:t>
      </w:r>
      <w:r w:rsidR="00B36E02">
        <w:rPr>
          <w:rFonts w:eastAsiaTheme="minorEastAsia" w:cs="Times New Roman"/>
          <w:szCs w:val="28"/>
          <w:lang w:val="en-US"/>
        </w:rPr>
        <w:t>So, in that case if there is no any vortex structure in the initial state, it won’t appear further.</w:t>
      </w:r>
    </w:p>
    <w:p w14:paraId="7C038853" w14:textId="3681275F" w:rsidR="00BB19DC" w:rsidRPr="00B36E02" w:rsidRDefault="00BB19DC" w:rsidP="00B0181D">
      <w:pPr>
        <w:rPr>
          <w:rFonts w:eastAsiaTheme="minorEastAsia" w:cs="Times New Roman"/>
          <w:szCs w:val="28"/>
          <w:lang w:val="en-US"/>
        </w:rPr>
      </w:pPr>
      <w:r>
        <w:rPr>
          <w:rFonts w:eastAsiaTheme="minorEastAsia" w:cs="Times New Roman"/>
          <w:szCs w:val="28"/>
          <w:lang w:val="en-US"/>
        </w:rPr>
        <w:tab/>
        <w:t>Radial function can be described as a set of polynomials:</w:t>
      </w:r>
    </w:p>
    <w:p w14:paraId="12C244ED" w14:textId="13D035F8" w:rsidR="0013758D" w:rsidRPr="00C80DB3" w:rsidRDefault="00000000" w:rsidP="00B0181D">
      <w:pPr>
        <w:rPr>
          <w:rFonts w:eastAsiaTheme="minorEastAsia" w:cs="Times New Roman"/>
          <w:szCs w:val="28"/>
          <w:lang w:val="en-US"/>
        </w:rPr>
      </w:pPr>
      <m:oMath>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e>
              </m:mr>
              <m:m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e>
              </m:mr>
            </m:m>
          </m:e>
        </m:d>
        <m:r>
          <w:rPr>
            <w:rFonts w:ascii="Cambria Math" w:hAnsi="Cambria Math" w:cs="Times New Roman"/>
            <w:szCs w:val="28"/>
            <w:lang w:val="en-US"/>
          </w:rPr>
          <m:t>~</m:t>
        </m:r>
        <m:nary>
          <m:naryPr>
            <m:chr m:val="∑"/>
            <m:limLoc m:val="undOvr"/>
            <m:supHide m:val="1"/>
            <m:ctrlPr>
              <w:rPr>
                <w:rFonts w:ascii="Cambria Math" w:hAnsi="Cambria Math" w:cs="Times New Roman"/>
                <w:i/>
                <w:szCs w:val="28"/>
              </w:rPr>
            </m:ctrlPr>
          </m:naryPr>
          <m:sub>
            <m:r>
              <w:rPr>
                <w:rFonts w:ascii="Cambria Math" w:hAnsi="Cambria Math" w:cs="Times New Roman"/>
                <w:szCs w:val="28"/>
              </w:rPr>
              <m:t>k</m:t>
            </m:r>
          </m:sub>
          <m:sup/>
          <m:e>
            <m:d>
              <m:dPr>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m:t>
                          </m:r>
                          <m:r>
                            <w:rPr>
                              <w:rFonts w:ascii="Cambria Math" w:hAnsi="Cambria Math" w:cs="Times New Roman"/>
                              <w:szCs w:val="28"/>
                            </w:rPr>
                            <m:t>k</m:t>
                          </m:r>
                        </m:sub>
                        <m:sup>
                          <m:d>
                            <m:dPr>
                              <m:ctrlPr>
                                <w:rPr>
                                  <w:rFonts w:ascii="Cambria Math" w:hAnsi="Cambria Math" w:cs="Times New Roman"/>
                                  <w:i/>
                                  <w:szCs w:val="28"/>
                                </w:rPr>
                              </m:ctrlPr>
                            </m:dPr>
                            <m:e>
                              <m:r>
                                <w:rPr>
                                  <w:rFonts w:ascii="Cambria Math" w:hAnsi="Cambria Math" w:cs="Times New Roman"/>
                                  <w:szCs w:val="28"/>
                                  <w:lang w:val="en-US"/>
                                </w:rPr>
                                <m:t>+</m:t>
                              </m:r>
                            </m:e>
                          </m:d>
                        </m:sup>
                      </m:sSubSup>
                    </m:e>
                  </m:mr>
                  <m:m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m:t>
                          </m:r>
                          <m:r>
                            <w:rPr>
                              <w:rFonts w:ascii="Cambria Math" w:hAnsi="Cambria Math" w:cs="Times New Roman"/>
                              <w:szCs w:val="28"/>
                            </w:rPr>
                            <m:t>k</m:t>
                          </m:r>
                        </m:sub>
                        <m:sup>
                          <m:d>
                            <m:dPr>
                              <m:ctrlPr>
                                <w:rPr>
                                  <w:rFonts w:ascii="Cambria Math" w:hAnsi="Cambria Math" w:cs="Times New Roman"/>
                                  <w:i/>
                                  <w:szCs w:val="28"/>
                                </w:rPr>
                              </m:ctrlPr>
                            </m:dPr>
                            <m:e>
                              <m:r>
                                <w:rPr>
                                  <w:rFonts w:ascii="Cambria Math" w:hAnsi="Cambria Math" w:cs="Times New Roman"/>
                                  <w:szCs w:val="28"/>
                                  <w:lang w:val="en-US"/>
                                </w:rPr>
                                <m:t>-</m:t>
                              </m:r>
                            </m:e>
                          </m:d>
                        </m:sup>
                      </m:sSubSup>
                    </m:e>
                  </m:mr>
                </m:m>
              </m:e>
            </m:d>
            <m:sSup>
              <m:sSupPr>
                <m:ctrlPr>
                  <w:rPr>
                    <w:rFonts w:ascii="Cambria Math" w:hAnsi="Cambria Math" w:cs="Times New Roman"/>
                    <w:i/>
                    <w:szCs w:val="28"/>
                    <w:lang w:val="en-US"/>
                  </w:rPr>
                </m:ctrlPr>
              </m:sSupPr>
              <m:e>
                <m:r>
                  <w:rPr>
                    <w:rFonts w:ascii="Cambria Math" w:hAnsi="Cambria Math" w:cs="Times New Roman"/>
                    <w:szCs w:val="28"/>
                  </w:rPr>
                  <m:t>ρ</m:t>
                </m:r>
                <m:ctrlPr>
                  <w:rPr>
                    <w:rFonts w:ascii="Cambria Math" w:hAnsi="Cambria Math" w:cs="Times New Roman"/>
                    <w:i/>
                    <w:szCs w:val="28"/>
                  </w:rPr>
                </m:ctrlPr>
              </m:e>
              <m:sup>
                <m:r>
                  <w:rPr>
                    <w:rFonts w:ascii="Cambria Math" w:hAnsi="Cambria Math" w:cs="Times New Roman"/>
                    <w:szCs w:val="28"/>
                    <w:lang w:val="en-US"/>
                  </w:rPr>
                  <m:t>k</m:t>
                </m:r>
              </m:sup>
            </m:sSup>
          </m:e>
        </m:nary>
        <m:r>
          <w:rPr>
            <w:rFonts w:ascii="Cambria Math" w:hAnsi="Cambria Math" w:cs="Times New Roman"/>
            <w:szCs w:val="28"/>
            <w:lang w:val="en-US"/>
          </w:rPr>
          <m:t>.</m:t>
        </m:r>
      </m:oMath>
      <w:r w:rsidR="007020DC" w:rsidRPr="00C80DB3">
        <w:rPr>
          <w:rFonts w:eastAsiaTheme="minorEastAsia" w:cs="Times New Roman"/>
          <w:szCs w:val="28"/>
          <w:lang w:val="en-US"/>
        </w:rPr>
        <w:tab/>
      </w:r>
      <w:r w:rsidR="007020DC" w:rsidRPr="00C80DB3">
        <w:rPr>
          <w:rFonts w:eastAsiaTheme="minorEastAsia" w:cs="Times New Roman"/>
          <w:szCs w:val="28"/>
          <w:lang w:val="en-US"/>
        </w:rPr>
        <w:tab/>
      </w:r>
      <w:r w:rsidR="007020DC" w:rsidRPr="00C80DB3">
        <w:rPr>
          <w:rFonts w:eastAsiaTheme="minorEastAsia" w:cs="Times New Roman"/>
          <w:szCs w:val="28"/>
          <w:lang w:val="en-US"/>
        </w:rPr>
        <w:tab/>
      </w:r>
      <w:r w:rsidR="007020DC" w:rsidRPr="00C80DB3">
        <w:rPr>
          <w:rFonts w:eastAsiaTheme="minorEastAsia" w:cs="Times New Roman"/>
          <w:szCs w:val="28"/>
          <w:lang w:val="en-US"/>
        </w:rPr>
        <w:tab/>
      </w:r>
      <w:r w:rsidR="007020DC" w:rsidRPr="00C80DB3">
        <w:rPr>
          <w:rFonts w:eastAsiaTheme="minorEastAsia" w:cs="Times New Roman"/>
          <w:szCs w:val="28"/>
          <w:lang w:val="en-US"/>
        </w:rPr>
        <w:tab/>
      </w:r>
      <w:r w:rsidR="007020DC" w:rsidRPr="00C80DB3">
        <w:rPr>
          <w:rFonts w:eastAsiaTheme="minorEastAsia" w:cs="Times New Roman"/>
          <w:szCs w:val="28"/>
          <w:lang w:val="en-US"/>
        </w:rPr>
        <w:tab/>
      </w:r>
      <w:r w:rsidR="007020DC" w:rsidRPr="00C80DB3">
        <w:rPr>
          <w:rFonts w:eastAsiaTheme="minorEastAsia" w:cs="Times New Roman"/>
          <w:szCs w:val="28"/>
          <w:lang w:val="en-US"/>
        </w:rPr>
        <w:tab/>
      </w:r>
      <w:r w:rsidR="007020DC" w:rsidRPr="00C80DB3">
        <w:rPr>
          <w:rFonts w:eastAsiaTheme="minorEastAsia" w:cs="Times New Roman"/>
          <w:szCs w:val="28"/>
          <w:lang w:val="en-US"/>
        </w:rPr>
        <w:tab/>
        <w:t>(6)</w:t>
      </w:r>
    </w:p>
    <w:p w14:paraId="35B31607" w14:textId="55061799" w:rsidR="00BB19DC" w:rsidRPr="00BB19DC" w:rsidRDefault="00BB19DC" w:rsidP="00B0181D">
      <w:pPr>
        <w:rPr>
          <w:rFonts w:eastAsiaTheme="minorEastAsia" w:cs="Times New Roman"/>
          <w:i/>
          <w:szCs w:val="28"/>
          <w:lang w:val="en-US"/>
        </w:rPr>
      </w:pPr>
      <w:r>
        <w:rPr>
          <w:rFonts w:eastAsiaTheme="minorEastAsia" w:cs="Times New Roman"/>
          <w:szCs w:val="28"/>
          <w:lang w:val="en-US"/>
        </w:rPr>
        <w:t xml:space="preserve">Constants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m:t>
            </m:r>
            <m:r>
              <w:rPr>
                <w:rFonts w:ascii="Cambria Math" w:hAnsi="Cambria Math" w:cs="Times New Roman"/>
                <w:szCs w:val="28"/>
              </w:rPr>
              <m:t>k</m:t>
            </m:r>
          </m:sub>
          <m:sup>
            <m:d>
              <m:dPr>
                <m:ctrlPr>
                  <w:rPr>
                    <w:rFonts w:ascii="Cambria Math" w:hAnsi="Cambria Math" w:cs="Times New Roman"/>
                    <w:i/>
                    <w:szCs w:val="28"/>
                  </w:rPr>
                </m:ctrlPr>
              </m:dPr>
              <m:e>
                <m:r>
                  <w:rPr>
                    <w:rFonts w:ascii="Cambria Math" w:hAnsi="Cambria Math" w:cs="Times New Roman"/>
                    <w:szCs w:val="28"/>
                    <w:lang w:val="en-US"/>
                  </w:rPr>
                  <m:t>-</m:t>
                </m:r>
              </m:e>
            </m:d>
          </m:sup>
        </m:sSubSup>
      </m:oMath>
      <w:r>
        <w:rPr>
          <w:rFonts w:eastAsiaTheme="minorEastAsia" w:cs="Times New Roman"/>
          <w:szCs w:val="28"/>
          <w:lang w:val="en-US"/>
        </w:rPr>
        <w:t xml:space="preserve"> is a solution of the following recurrent equation, and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m:t>
            </m:r>
            <m:r>
              <w:rPr>
                <w:rFonts w:ascii="Cambria Math" w:hAnsi="Cambria Math" w:cs="Times New Roman"/>
                <w:szCs w:val="28"/>
              </w:rPr>
              <m:t>k</m:t>
            </m:r>
          </m:sub>
          <m:sup>
            <m:d>
              <m:dPr>
                <m:ctrlPr>
                  <w:rPr>
                    <w:rFonts w:ascii="Cambria Math" w:hAnsi="Cambria Math" w:cs="Times New Roman"/>
                    <w:i/>
                    <w:szCs w:val="28"/>
                  </w:rPr>
                </m:ctrlPr>
              </m:dPr>
              <m:e>
                <m:r>
                  <w:rPr>
                    <w:rFonts w:ascii="Cambria Math" w:hAnsi="Cambria Math" w:cs="Times New Roman"/>
                    <w:szCs w:val="28"/>
                    <w:lang w:val="en-US"/>
                  </w:rPr>
                  <m:t>+</m:t>
                </m:r>
              </m:e>
            </m:d>
          </m:sup>
        </m:sSubSup>
      </m:oMath>
      <w:r>
        <w:rPr>
          <w:rFonts w:eastAsiaTheme="minorEastAsia" w:cs="Times New Roman"/>
          <w:szCs w:val="28"/>
          <w:lang w:val="en-US"/>
        </w:rPr>
        <w:t xml:space="preserve"> can be recalculated using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lang w:val="en-US"/>
              </w:rPr>
              <m:t>,</m:t>
            </m:r>
            <m:r>
              <w:rPr>
                <w:rFonts w:ascii="Cambria Math" w:hAnsi="Cambria Math" w:cs="Times New Roman"/>
                <w:szCs w:val="28"/>
              </w:rPr>
              <m:t>k</m:t>
            </m:r>
          </m:sub>
          <m:sup>
            <m:d>
              <m:dPr>
                <m:ctrlPr>
                  <w:rPr>
                    <w:rFonts w:ascii="Cambria Math" w:hAnsi="Cambria Math" w:cs="Times New Roman"/>
                    <w:i/>
                    <w:szCs w:val="28"/>
                  </w:rPr>
                </m:ctrlPr>
              </m:dPr>
              <m:e>
                <m:r>
                  <w:rPr>
                    <w:rFonts w:ascii="Cambria Math" w:hAnsi="Cambria Math" w:cs="Times New Roman"/>
                    <w:szCs w:val="28"/>
                    <w:lang w:val="en-US"/>
                  </w:rPr>
                  <m:t>-</m:t>
                </m:r>
              </m:e>
            </m:d>
          </m:sup>
        </m:sSubSup>
      </m:oMath>
      <w:r>
        <w:rPr>
          <w:rFonts w:eastAsiaTheme="minorEastAsia" w:cs="Times New Roman"/>
          <w:szCs w:val="28"/>
          <w:lang w:val="en-US"/>
        </w:rPr>
        <w:t>.</w:t>
      </w:r>
    </w:p>
    <w:p w14:paraId="49000AE9" w14:textId="5959768F" w:rsidR="00602D1D" w:rsidRPr="00602D1D" w:rsidRDefault="00000000" w:rsidP="00B0181D">
      <w:pPr>
        <w:rPr>
          <w:rFonts w:eastAsiaTheme="minorEastAsia" w:cs="Times New Roman"/>
          <w:szCs w:val="28"/>
        </w:rPr>
      </w:pPr>
      <m:oMathPara>
        <m:oMath>
          <m:d>
            <m:dPr>
              <m:ctrlPr>
                <w:rPr>
                  <w:rFonts w:ascii="Cambria Math" w:eastAsiaTheme="minorEastAsia" w:hAnsi="Cambria Math" w:cs="Times New Roman"/>
                  <w:i/>
                  <w:szCs w:val="28"/>
                </w:rPr>
              </m:ctrlPr>
            </m:dPr>
            <m:e>
              <m:d>
                <m:dPr>
                  <m:ctrlPr>
                    <w:rPr>
                      <w:rFonts w:ascii="Cambria Math" w:eastAsiaTheme="minorEastAsia" w:hAnsi="Cambria Math" w:cs="Times New Roman"/>
                      <w:i/>
                      <w:szCs w:val="28"/>
                    </w:rPr>
                  </m:ctrlPr>
                </m:dPr>
                <m:e>
                  <m:r>
                    <w:rPr>
                      <w:rFonts w:ascii="Cambria Math" w:eastAsiaTheme="minorEastAsia" w:hAnsi="Cambria Math" w:cs="Times New Roman"/>
                      <w:szCs w:val="28"/>
                    </w:rPr>
                    <m:t>k-2</m:t>
                  </m:r>
                </m:e>
              </m:d>
              <m:d>
                <m:dPr>
                  <m:ctrlPr>
                    <w:rPr>
                      <w:rFonts w:ascii="Cambria Math" w:eastAsiaTheme="minorEastAsia" w:hAnsi="Cambria Math" w:cs="Times New Roman"/>
                      <w:i/>
                      <w:szCs w:val="28"/>
                    </w:rPr>
                  </m:ctrlPr>
                </m:dPr>
                <m:e>
                  <m:r>
                    <w:rPr>
                      <w:rFonts w:ascii="Cambria Math" w:eastAsiaTheme="minorEastAsia" w:hAnsi="Cambria Math" w:cs="Times New Roman"/>
                      <w:szCs w:val="28"/>
                    </w:rPr>
                    <m:t>k-3</m:t>
                  </m:r>
                </m:e>
              </m:d>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d>
                    <m:dPr>
                      <m:ctrlPr>
                        <w:rPr>
                          <w:rFonts w:ascii="Cambria Math" w:eastAsiaTheme="minorEastAsia" w:hAnsi="Cambria Math" w:cs="Times New Roman"/>
                          <w:i/>
                          <w:szCs w:val="28"/>
                        </w:rPr>
                      </m:ctrlPr>
                    </m:dPr>
                    <m:e>
                      <m:r>
                        <w:rPr>
                          <w:rFonts w:ascii="Cambria Math" w:eastAsiaTheme="minorEastAsia" w:hAnsi="Cambria Math" w:cs="Times New Roman"/>
                          <w:szCs w:val="28"/>
                        </w:rPr>
                        <m:t>m-1</m:t>
                      </m:r>
                    </m:e>
                  </m:d>
                </m:e>
                <m:sup>
                  <m:r>
                    <w:rPr>
                      <w:rFonts w:ascii="Cambria Math" w:eastAsiaTheme="minorEastAsia" w:hAnsi="Cambria Math" w:cs="Times New Roman"/>
                      <w:szCs w:val="28"/>
                    </w:rPr>
                    <m:t>2</m:t>
                  </m:r>
                </m:sup>
              </m:sSup>
            </m:e>
          </m:d>
          <m:d>
            <m:dPr>
              <m:ctrlPr>
                <w:rPr>
                  <w:rFonts w:ascii="Cambria Math" w:eastAsiaTheme="minorEastAsia" w:hAnsi="Cambria Math" w:cs="Times New Roman"/>
                  <w:i/>
                  <w:szCs w:val="28"/>
                </w:rPr>
              </m:ctrlPr>
            </m:dPr>
            <m:e>
              <m:r>
                <w:rPr>
                  <w:rFonts w:ascii="Cambria Math" w:eastAsiaTheme="minorEastAsia" w:hAnsi="Cambria Math" w:cs="Times New Roman"/>
                  <w:szCs w:val="28"/>
                </w:rPr>
                <m:t>k</m:t>
              </m:r>
              <m:d>
                <m:dPr>
                  <m:ctrlPr>
                    <w:rPr>
                      <w:rFonts w:ascii="Cambria Math" w:eastAsiaTheme="minorEastAsia" w:hAnsi="Cambria Math" w:cs="Times New Roman"/>
                      <w:i/>
                      <w:szCs w:val="28"/>
                    </w:rPr>
                  </m:ctrlPr>
                </m:dPr>
                <m:e>
                  <m:r>
                    <w:rPr>
                      <w:rFonts w:ascii="Cambria Math" w:eastAsiaTheme="minorEastAsia" w:hAnsi="Cambria Math" w:cs="Times New Roman"/>
                      <w:szCs w:val="28"/>
                    </w:rPr>
                    <m:t>k-1</m:t>
                  </m:r>
                </m:e>
              </m:d>
              <m:r>
                <w:rPr>
                  <w:rFonts w:ascii="Cambria Math" w:eastAsiaTheme="minorEastAsia" w:hAnsi="Cambria Math" w:cs="Times New Roman"/>
                  <w:szCs w:val="28"/>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m</m:t>
                  </m:r>
                </m:e>
                <m:sup>
                  <m:r>
                    <w:rPr>
                      <w:rFonts w:ascii="Cambria Math" w:eastAsiaTheme="minorEastAsia" w:hAnsi="Cambria Math" w:cs="Times New Roman"/>
                      <w:szCs w:val="28"/>
                    </w:rPr>
                    <m:t>2</m:t>
                  </m:r>
                </m:sup>
              </m:sSup>
            </m:e>
          </m:d>
          <m:sSubSup>
            <m:sSubSupPr>
              <m:ctrlPr>
                <w:rPr>
                  <w:rFonts w:ascii="Cambria Math" w:eastAsiaTheme="minorEastAsia" w:hAnsi="Cambria Math" w:cs="Times New Roman"/>
                  <w:i/>
                  <w:szCs w:val="28"/>
                  <w:lang w:val="en-US"/>
                </w:rPr>
              </m:ctrlPr>
            </m:sSubSupPr>
            <m:e>
              <m:r>
                <w:rPr>
                  <w:rFonts w:ascii="Cambria Math" w:eastAsiaTheme="minorEastAsia" w:hAnsi="Cambria Math" w:cs="Times New Roman"/>
                  <w:szCs w:val="28"/>
                </w:rPr>
                <m:t>C</m:t>
              </m:r>
              <m:ctrlPr>
                <w:rPr>
                  <w:rFonts w:ascii="Cambria Math" w:eastAsiaTheme="minorEastAsia" w:hAnsi="Cambria Math" w:cs="Times New Roman"/>
                  <w:i/>
                  <w:szCs w:val="28"/>
                </w:rPr>
              </m:ctrlPr>
            </m:e>
            <m:sub>
              <m:r>
                <w:rPr>
                  <w:rFonts w:ascii="Cambria Math" w:eastAsiaTheme="minorEastAsia" w:hAnsi="Cambria Math" w:cs="Times New Roman"/>
                  <w:szCs w:val="28"/>
                </w:rPr>
                <m:t>m,k</m:t>
              </m:r>
              <m:ctrlPr>
                <w:rPr>
                  <w:rFonts w:ascii="Cambria Math" w:eastAsiaTheme="minorEastAsia" w:hAnsi="Cambria Math" w:cs="Times New Roman"/>
                  <w:i/>
                  <w:szCs w:val="28"/>
                </w:rPr>
              </m:ctrlPr>
            </m:sub>
            <m:sup>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e>
              </m:d>
            </m:sup>
          </m:sSubSup>
          <m:r>
            <w:rPr>
              <w:rFonts w:ascii="Cambria Math" w:eastAsiaTheme="minorEastAsia" w:hAnsi="Cambria Math" w:cs="Times New Roman"/>
              <w:szCs w:val="28"/>
            </w:rPr>
            <m:t xml:space="preserve">+           </m:t>
          </m:r>
        </m:oMath>
      </m:oMathPara>
    </w:p>
    <w:p w14:paraId="4E4EA117" w14:textId="0B57FF59" w:rsidR="00602D1D" w:rsidRPr="00602D1D" w:rsidRDefault="00602D1D" w:rsidP="00B0181D">
      <w:pPr>
        <w:rPr>
          <w:rFonts w:eastAsiaTheme="minorEastAsia" w:cs="Times New Roman"/>
          <w:szCs w:val="28"/>
        </w:rPr>
      </w:pPr>
      <m:oMathPara>
        <m:oMath>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2</m:t>
              </m:r>
              <m:d>
                <m:dPr>
                  <m:ctrlPr>
                    <w:rPr>
                      <w:rFonts w:ascii="Cambria Math" w:eastAsiaTheme="minorEastAsia" w:hAnsi="Cambria Math" w:cs="Times New Roman"/>
                      <w:i/>
                      <w:szCs w:val="28"/>
                    </w:rPr>
                  </m:ctrlPr>
                </m:dPr>
                <m:e>
                  <m:r>
                    <w:rPr>
                      <w:rFonts w:ascii="Cambria Math" w:eastAsiaTheme="minorEastAsia" w:hAnsi="Cambria Math" w:cs="Times New Roman"/>
                      <w:szCs w:val="28"/>
                    </w:rPr>
                    <m:t>k-2</m:t>
                  </m:r>
                </m:e>
              </m:d>
              <m:d>
                <m:dPr>
                  <m:ctrlPr>
                    <w:rPr>
                      <w:rFonts w:ascii="Cambria Math" w:eastAsiaTheme="minorEastAsia" w:hAnsi="Cambria Math" w:cs="Times New Roman"/>
                      <w:i/>
                      <w:szCs w:val="28"/>
                    </w:rPr>
                  </m:ctrlPr>
                </m:dPr>
                <m:e>
                  <m:r>
                    <w:rPr>
                      <w:rFonts w:ascii="Cambria Math" w:eastAsiaTheme="minorEastAsia" w:hAnsi="Cambria Math" w:cs="Times New Roman"/>
                      <w:szCs w:val="28"/>
                    </w:rPr>
                    <m:t>k-1</m:t>
                  </m:r>
                </m:e>
              </m:d>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ε-</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rPr>
                            <m:t>2</m:t>
                          </m:r>
                        </m:sup>
                      </m:sSubSup>
                    </m:e>
                  </m:d>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rPr>
                                <m:t>0</m:t>
                              </m:r>
                            </m:sub>
                          </m:sSub>
                        </m:e>
                      </m:d>
                    </m:e>
                  </m:func>
                </m:e>
              </m:d>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m</m:t>
                  </m:r>
                </m:e>
                <m:sup>
                  <m:r>
                    <w:rPr>
                      <w:rFonts w:ascii="Cambria Math" w:eastAsiaTheme="minorEastAsia" w:hAnsi="Cambria Math" w:cs="Times New Roman"/>
                      <w:szCs w:val="28"/>
                    </w:rPr>
                    <m:t>2</m:t>
                  </m:r>
                </m:sup>
              </m:sSup>
              <m:r>
                <w:rPr>
                  <w:rFonts w:ascii="Cambria Math" w:eastAsiaTheme="minorEastAsia" w:hAnsi="Cambria Math" w:cs="Times New Roman"/>
                  <w:szCs w:val="28"/>
                </w:rPr>
                <m:t xml:space="preserve"> -                              (7)-</m:t>
              </m:r>
              <m:d>
                <m:dPr>
                  <m:ctrlPr>
                    <w:rPr>
                      <w:rFonts w:ascii="Cambria Math" w:eastAsiaTheme="minorEastAsia"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ε-</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rPr>
                            <m:t>2</m:t>
                          </m:r>
                        </m:sup>
                      </m:sSubSup>
                    </m:e>
                  </m:d>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rPr>
                                <m:t>0</m:t>
                              </m:r>
                            </m:sub>
                          </m:sSub>
                        </m:e>
                      </m:d>
                    </m:e>
                  </m:func>
                </m:e>
              </m:d>
              <m:sSup>
                <m:sSupPr>
                  <m:ctrlPr>
                    <w:rPr>
                      <w:rFonts w:ascii="Cambria Math" w:eastAsiaTheme="minorEastAsia" w:hAnsi="Cambria Math" w:cs="Times New Roman"/>
                      <w:i/>
                      <w:szCs w:val="28"/>
                    </w:rPr>
                  </m:ctrlPr>
                </m:sSupPr>
                <m:e>
                  <m:d>
                    <m:dPr>
                      <m:ctrlPr>
                        <w:rPr>
                          <w:rFonts w:ascii="Cambria Math" w:eastAsiaTheme="minorEastAsia" w:hAnsi="Cambria Math" w:cs="Times New Roman"/>
                          <w:i/>
                          <w:szCs w:val="28"/>
                        </w:rPr>
                      </m:ctrlPr>
                    </m:dPr>
                    <m:e>
                      <m:r>
                        <w:rPr>
                          <w:rFonts w:ascii="Cambria Math" w:eastAsiaTheme="minorEastAsia" w:hAnsi="Cambria Math" w:cs="Times New Roman"/>
                          <w:szCs w:val="28"/>
                          <w:lang w:val="en-US"/>
                        </w:rPr>
                        <m:t>m</m:t>
                      </m:r>
                      <m:r>
                        <w:rPr>
                          <w:rFonts w:ascii="Cambria Math" w:eastAsiaTheme="minorEastAsia" w:hAnsi="Cambria Math" w:cs="Times New Roman"/>
                          <w:szCs w:val="28"/>
                        </w:rPr>
                        <m:t>-1</m:t>
                      </m:r>
                    </m:e>
                  </m:d>
                </m:e>
                <m:sup>
                  <m:r>
                    <w:rPr>
                      <w:rFonts w:ascii="Cambria Math" w:eastAsiaTheme="minorEastAsia" w:hAnsi="Cambria Math" w:cs="Times New Roman"/>
                      <w:szCs w:val="28"/>
                    </w:rPr>
                    <m:t>2</m:t>
                  </m:r>
                </m:sup>
              </m:sSup>
            </m:e>
          </m:d>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C</m:t>
              </m:r>
            </m:e>
            <m:sub>
              <m:r>
                <w:rPr>
                  <w:rFonts w:ascii="Cambria Math" w:eastAsiaTheme="minorEastAsia" w:hAnsi="Cambria Math" w:cs="Times New Roman"/>
                  <w:szCs w:val="28"/>
                </w:rPr>
                <m:t>m,k-2</m:t>
              </m:r>
            </m:sub>
            <m:sup>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e>
              </m:d>
            </m:sup>
          </m:sSubSup>
          <m:r>
            <w:rPr>
              <w:rFonts w:ascii="Cambria Math" w:eastAsiaTheme="minorEastAsia" w:hAnsi="Cambria Math" w:cs="Times New Roman"/>
              <w:szCs w:val="28"/>
            </w:rPr>
            <m:t xml:space="preserve">+                 </m:t>
          </m:r>
        </m:oMath>
      </m:oMathPara>
    </w:p>
    <w:p w14:paraId="41DAF7DD" w14:textId="61DC734D" w:rsidR="007020DC" w:rsidRPr="007E41C4" w:rsidRDefault="00000000" w:rsidP="00B0181D">
      <w:pPr>
        <w:rPr>
          <w:rFonts w:eastAsiaTheme="minorEastAsia" w:cs="Times New Roman"/>
          <w:szCs w:val="28"/>
          <w:lang w:val="en-US"/>
        </w:rPr>
      </w:pPr>
      <m:oMathPara>
        <m:oMath>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ε-</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rPr>
                            <m:t>2</m:t>
                          </m:r>
                        </m:sup>
                      </m:sSubSup>
                    </m:e>
                  </m:d>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γ</m:t>
                  </m:r>
                </m:e>
                <m:sup>
                  <m:r>
                    <w:rPr>
                      <w:rFonts w:ascii="Cambria Math" w:hAnsi="Cambria Math" w:cs="Times New Roman"/>
                      <w:szCs w:val="28"/>
                    </w:rPr>
                    <m:t>2</m:t>
                  </m:r>
                </m:sup>
              </m:sSup>
            </m:e>
          </m:d>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C</m:t>
              </m:r>
            </m:e>
            <m:sub>
              <m:r>
                <w:rPr>
                  <w:rFonts w:ascii="Cambria Math" w:eastAsiaTheme="minorEastAsia" w:hAnsi="Cambria Math" w:cs="Times New Roman"/>
                  <w:szCs w:val="28"/>
                </w:rPr>
                <m:t>m,k-4</m:t>
              </m:r>
            </m:sub>
            <m:sup>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e>
              </m:d>
            </m:sup>
          </m:sSubSup>
          <m:r>
            <w:rPr>
              <w:rFonts w:ascii="Cambria Math" w:eastAsiaTheme="minorEastAsia" w:hAnsi="Cambria Math" w:cs="Times New Roman"/>
              <w:szCs w:val="28"/>
            </w:rPr>
            <m:t>=0</m:t>
          </m:r>
          <m:r>
            <w:rPr>
              <w:rFonts w:ascii="Cambria Math" w:eastAsiaTheme="minorEastAsia" w:hAnsi="Cambria Math" w:cs="Times New Roman"/>
              <w:szCs w:val="28"/>
              <w:lang w:val="en-US"/>
            </w:rPr>
            <m:t>.</m:t>
          </m:r>
        </m:oMath>
      </m:oMathPara>
    </w:p>
    <w:p w14:paraId="59D04A20" w14:textId="5BBC5857" w:rsidR="007E41C4" w:rsidRPr="0069548B" w:rsidRDefault="007E41C4" w:rsidP="00B0181D">
      <w:pPr>
        <w:rPr>
          <w:rFonts w:eastAsiaTheme="minorEastAsia" w:cs="Times New Roman"/>
          <w:szCs w:val="28"/>
          <w:lang w:val="en-US"/>
        </w:rPr>
      </w:pPr>
      <w:r>
        <w:rPr>
          <w:rFonts w:eastAsiaTheme="minorEastAsia" w:cs="Times New Roman"/>
          <w:szCs w:val="28"/>
          <w:lang w:val="en-US"/>
        </w:rPr>
        <w:lastRenderedPageBreak/>
        <w:tab/>
      </w:r>
      <w:r w:rsidR="00BB19DC">
        <w:rPr>
          <w:rFonts w:eastAsiaTheme="minorEastAsia" w:cs="Times New Roman"/>
          <w:szCs w:val="28"/>
          <w:lang w:val="en-US"/>
        </w:rPr>
        <w:t>Solution</w:t>
      </w:r>
      <w:r w:rsidR="00BB19DC" w:rsidRPr="00BB19DC">
        <w:rPr>
          <w:rFonts w:eastAsiaTheme="minorEastAsia" w:cs="Times New Roman"/>
          <w:szCs w:val="28"/>
          <w:lang w:val="en-US"/>
        </w:rPr>
        <w:t xml:space="preserve"> </w:t>
      </w:r>
      <w:r w:rsidR="00BB19DC">
        <w:rPr>
          <w:rFonts w:eastAsiaTheme="minorEastAsia" w:cs="Times New Roman"/>
          <w:szCs w:val="28"/>
          <w:lang w:val="en-US"/>
        </w:rPr>
        <w:t>of</w:t>
      </w:r>
      <w:r w:rsidR="00BB19DC" w:rsidRPr="00BB19DC">
        <w:rPr>
          <w:rFonts w:eastAsiaTheme="minorEastAsia" w:cs="Times New Roman"/>
          <w:szCs w:val="28"/>
          <w:lang w:val="en-US"/>
        </w:rPr>
        <w:t xml:space="preserve"> </w:t>
      </w:r>
      <w:r w:rsidR="00BB19DC">
        <w:rPr>
          <w:rFonts w:eastAsiaTheme="minorEastAsia" w:cs="Times New Roman"/>
          <w:szCs w:val="28"/>
          <w:lang w:val="en-US"/>
        </w:rPr>
        <w:t>this</w:t>
      </w:r>
      <w:r w:rsidR="00BB19DC" w:rsidRPr="00BB19DC">
        <w:rPr>
          <w:rFonts w:eastAsiaTheme="minorEastAsia" w:cs="Times New Roman"/>
          <w:szCs w:val="28"/>
          <w:lang w:val="en-US"/>
        </w:rPr>
        <w:t xml:space="preserve"> </w:t>
      </w:r>
      <w:r w:rsidR="00BB19DC">
        <w:rPr>
          <w:rFonts w:eastAsiaTheme="minorEastAsia" w:cs="Times New Roman"/>
          <w:szCs w:val="28"/>
          <w:lang w:val="en-US"/>
        </w:rPr>
        <w:t>recurrent</w:t>
      </w:r>
      <w:r w:rsidR="00BB19DC" w:rsidRPr="00BB19DC">
        <w:rPr>
          <w:rFonts w:eastAsiaTheme="minorEastAsia" w:cs="Times New Roman"/>
          <w:szCs w:val="28"/>
          <w:lang w:val="en-US"/>
        </w:rPr>
        <w:t xml:space="preserve"> </w:t>
      </w:r>
      <w:r w:rsidR="00BB19DC">
        <w:rPr>
          <w:rFonts w:eastAsiaTheme="minorEastAsia" w:cs="Times New Roman"/>
          <w:szCs w:val="28"/>
          <w:lang w:val="en-US"/>
        </w:rPr>
        <w:t>equation</w:t>
      </w:r>
      <w:r w:rsidR="00BB19DC" w:rsidRPr="00BB19DC">
        <w:rPr>
          <w:rFonts w:eastAsiaTheme="minorEastAsia" w:cs="Times New Roman"/>
          <w:szCs w:val="28"/>
          <w:lang w:val="en-US"/>
        </w:rPr>
        <w:t xml:space="preserve"> </w:t>
      </w:r>
      <w:r w:rsidR="00BB19DC">
        <w:rPr>
          <w:rFonts w:eastAsiaTheme="minorEastAsia" w:cs="Times New Roman"/>
          <w:szCs w:val="28"/>
          <w:lang w:val="en-US"/>
        </w:rPr>
        <w:t>can</w:t>
      </w:r>
      <w:r w:rsidR="00BB19DC" w:rsidRPr="00BB19DC">
        <w:rPr>
          <w:rFonts w:eastAsiaTheme="minorEastAsia" w:cs="Times New Roman"/>
          <w:szCs w:val="28"/>
          <w:lang w:val="en-US"/>
        </w:rPr>
        <w:t xml:space="preserve"> </w:t>
      </w:r>
      <w:r w:rsidR="00BB19DC">
        <w:rPr>
          <w:rFonts w:eastAsiaTheme="minorEastAsia" w:cs="Times New Roman"/>
          <w:szCs w:val="28"/>
          <w:lang w:val="en-US"/>
        </w:rPr>
        <w:t>be</w:t>
      </w:r>
      <w:r w:rsidR="00BB19DC" w:rsidRPr="00BB19DC">
        <w:rPr>
          <w:rFonts w:eastAsiaTheme="minorEastAsia" w:cs="Times New Roman"/>
          <w:szCs w:val="28"/>
          <w:lang w:val="en-US"/>
        </w:rPr>
        <w:t xml:space="preserve"> </w:t>
      </w:r>
      <w:r w:rsidR="00BB19DC">
        <w:rPr>
          <w:rFonts w:eastAsiaTheme="minorEastAsia" w:cs="Times New Roman"/>
          <w:szCs w:val="28"/>
          <w:lang w:val="en-US"/>
        </w:rPr>
        <w:t>unengaged</w:t>
      </w:r>
      <w:r w:rsidR="00BB19DC" w:rsidRPr="00BB19DC">
        <w:rPr>
          <w:rFonts w:eastAsiaTheme="minorEastAsia" w:cs="Times New Roman"/>
          <w:szCs w:val="28"/>
          <w:lang w:val="en-US"/>
        </w:rPr>
        <w:t xml:space="preserve"> </w:t>
      </w:r>
      <w:r w:rsidR="00BB19DC">
        <w:rPr>
          <w:rFonts w:eastAsiaTheme="minorEastAsia" w:cs="Times New Roman"/>
          <w:szCs w:val="28"/>
          <w:lang w:val="en-US"/>
        </w:rPr>
        <w:t>into</w:t>
      </w:r>
      <w:r w:rsidR="00BB19DC" w:rsidRPr="00BB19DC">
        <w:rPr>
          <w:rFonts w:eastAsiaTheme="minorEastAsia" w:cs="Times New Roman"/>
          <w:szCs w:val="28"/>
          <w:lang w:val="en-US"/>
        </w:rPr>
        <w:t xml:space="preserve"> </w:t>
      </w:r>
      <w:r w:rsidR="00BB19DC">
        <w:rPr>
          <w:rFonts w:eastAsiaTheme="minorEastAsia" w:cs="Times New Roman"/>
          <w:szCs w:val="28"/>
          <w:lang w:val="en-US"/>
        </w:rPr>
        <w:t>odd</w:t>
      </w:r>
      <w:r w:rsidR="00BB19DC" w:rsidRPr="00BB19DC">
        <w:rPr>
          <w:rFonts w:eastAsiaTheme="minorEastAsia" w:cs="Times New Roman"/>
          <w:szCs w:val="28"/>
          <w:lang w:val="en-US"/>
        </w:rPr>
        <w:t xml:space="preserve"> </w:t>
      </w:r>
      <w:r w:rsidR="00BB19DC">
        <w:rPr>
          <w:rFonts w:eastAsiaTheme="minorEastAsia" w:cs="Times New Roman"/>
          <w:szCs w:val="28"/>
          <w:lang w:val="en-US"/>
        </w:rPr>
        <w:t>and</w:t>
      </w:r>
      <w:r w:rsidR="00BB19DC" w:rsidRPr="00BB19DC">
        <w:rPr>
          <w:rFonts w:eastAsiaTheme="minorEastAsia" w:cs="Times New Roman"/>
          <w:szCs w:val="28"/>
          <w:lang w:val="en-US"/>
        </w:rPr>
        <w:t xml:space="preserve"> </w:t>
      </w:r>
      <w:r w:rsidR="00BB19DC">
        <w:rPr>
          <w:rFonts w:eastAsiaTheme="minorEastAsia" w:cs="Times New Roman"/>
          <w:szCs w:val="28"/>
          <w:lang w:val="en-US"/>
        </w:rPr>
        <w:t>even</w:t>
      </w:r>
      <w:r w:rsidR="00BB19DC" w:rsidRPr="00BB19DC">
        <w:rPr>
          <w:rFonts w:eastAsiaTheme="minorEastAsia" w:cs="Times New Roman"/>
          <w:szCs w:val="28"/>
          <w:lang w:val="en-US"/>
        </w:rPr>
        <w:t xml:space="preserve"> </w:t>
      </w:r>
      <w:r w:rsidR="00BB19DC">
        <w:rPr>
          <w:rFonts w:eastAsiaTheme="minorEastAsia" w:cs="Times New Roman"/>
          <w:szCs w:val="28"/>
          <w:lang w:val="en-US"/>
        </w:rPr>
        <w:t>sets, and order of the recursion can be downgraded to the 2-nd order, but cannot be expressed in special functions the author or Wolfram Mathematica can introduce.</w:t>
      </w:r>
    </w:p>
    <w:p w14:paraId="4D3A43B2" w14:textId="5A68C027" w:rsidR="00CA759B" w:rsidRPr="003F78F6" w:rsidRDefault="00CA759B" w:rsidP="00B0181D">
      <w:pPr>
        <w:rPr>
          <w:rFonts w:eastAsiaTheme="minorEastAsia" w:cs="Times New Roman"/>
          <w:szCs w:val="28"/>
          <w:lang w:val="en-US"/>
        </w:rPr>
      </w:pPr>
      <w:r w:rsidRPr="0069548B">
        <w:rPr>
          <w:rFonts w:eastAsiaTheme="minorEastAsia" w:cs="Times New Roman"/>
          <w:szCs w:val="28"/>
          <w:lang w:val="en-US"/>
        </w:rPr>
        <w:tab/>
      </w:r>
      <w:r w:rsidR="00DB4A59">
        <w:rPr>
          <w:rFonts w:eastAsiaTheme="minorEastAsia" w:cs="Times New Roman"/>
          <w:szCs w:val="28"/>
          <w:lang w:val="en-US"/>
        </w:rPr>
        <w:t>The</w:t>
      </w:r>
      <w:r w:rsidR="00DB4A59" w:rsidRPr="00DB4A59">
        <w:rPr>
          <w:rFonts w:eastAsiaTheme="minorEastAsia" w:cs="Times New Roman"/>
          <w:szCs w:val="28"/>
          <w:lang w:val="en-US"/>
        </w:rPr>
        <w:t xml:space="preserve"> </w:t>
      </w:r>
      <w:r w:rsidR="00DB4A59">
        <w:rPr>
          <w:rFonts w:eastAsiaTheme="minorEastAsia" w:cs="Times New Roman"/>
          <w:szCs w:val="28"/>
          <w:lang w:val="en-US"/>
        </w:rPr>
        <w:t>problem</w:t>
      </w:r>
      <w:r w:rsidR="00DB4A59" w:rsidRPr="00DB4A59">
        <w:rPr>
          <w:rFonts w:eastAsiaTheme="minorEastAsia" w:cs="Times New Roman"/>
          <w:szCs w:val="28"/>
          <w:lang w:val="en-US"/>
        </w:rPr>
        <w:t xml:space="preserve"> </w:t>
      </w:r>
      <w:r w:rsidR="00DB4A59">
        <w:rPr>
          <w:rFonts w:eastAsiaTheme="minorEastAsia" w:cs="Times New Roman"/>
          <w:szCs w:val="28"/>
          <w:lang w:val="en-US"/>
        </w:rPr>
        <w:t>of</w:t>
      </w:r>
      <w:r w:rsidR="00DB4A59" w:rsidRPr="00DB4A59">
        <w:rPr>
          <w:rFonts w:eastAsiaTheme="minorEastAsia" w:cs="Times New Roman"/>
          <w:szCs w:val="28"/>
          <w:lang w:val="en-US"/>
        </w:rPr>
        <w:t xml:space="preserve"> </w:t>
      </w:r>
      <w:r w:rsidR="00DB4A59">
        <w:rPr>
          <w:rFonts w:eastAsiaTheme="minorEastAsia" w:cs="Times New Roman"/>
          <w:szCs w:val="28"/>
          <w:lang w:val="en-US"/>
        </w:rPr>
        <w:t>generation</w:t>
      </w:r>
      <w:r w:rsidR="00DB4A59" w:rsidRPr="00DB4A59">
        <w:rPr>
          <w:rFonts w:eastAsiaTheme="minorEastAsia" w:cs="Times New Roman"/>
          <w:szCs w:val="28"/>
          <w:lang w:val="en-US"/>
        </w:rPr>
        <w:t xml:space="preserve"> </w:t>
      </w:r>
      <w:r w:rsidR="00DB4A59">
        <w:rPr>
          <w:rFonts w:eastAsiaTheme="minorEastAsia" w:cs="Times New Roman"/>
          <w:szCs w:val="28"/>
          <w:lang w:val="en-US"/>
        </w:rPr>
        <w:t>of</w:t>
      </w:r>
      <w:r w:rsidR="00DB4A59" w:rsidRPr="00DB4A59">
        <w:rPr>
          <w:rFonts w:eastAsiaTheme="minorEastAsia" w:cs="Times New Roman"/>
          <w:szCs w:val="28"/>
          <w:lang w:val="en-US"/>
        </w:rPr>
        <w:t xml:space="preserve"> </w:t>
      </w:r>
      <w:r w:rsidR="00DB4A59">
        <w:rPr>
          <w:rFonts w:eastAsiaTheme="minorEastAsia" w:cs="Times New Roman"/>
          <w:szCs w:val="28"/>
          <w:lang w:val="en-US"/>
        </w:rPr>
        <w:t>vortex</w:t>
      </w:r>
      <w:r w:rsidR="00DB4A59" w:rsidRPr="00DB4A59">
        <w:rPr>
          <w:rFonts w:eastAsiaTheme="minorEastAsia" w:cs="Times New Roman"/>
          <w:szCs w:val="28"/>
          <w:lang w:val="en-US"/>
        </w:rPr>
        <w:t xml:space="preserve"> </w:t>
      </w:r>
      <w:r w:rsidR="00DB4A59">
        <w:rPr>
          <w:rFonts w:eastAsiaTheme="minorEastAsia" w:cs="Times New Roman"/>
          <w:szCs w:val="28"/>
          <w:lang w:val="en-US"/>
        </w:rPr>
        <w:t>state</w:t>
      </w:r>
      <w:r w:rsidR="00DB4A59" w:rsidRPr="00DB4A59">
        <w:rPr>
          <w:rFonts w:eastAsiaTheme="minorEastAsia" w:cs="Times New Roman"/>
          <w:szCs w:val="28"/>
          <w:lang w:val="en-US"/>
        </w:rPr>
        <w:t xml:space="preserve"> </w:t>
      </w:r>
      <w:r w:rsidR="00DB4A59">
        <w:rPr>
          <w:rFonts w:eastAsiaTheme="minorEastAsia" w:cs="Times New Roman"/>
          <w:szCs w:val="28"/>
          <w:lang w:val="en-US"/>
        </w:rPr>
        <w:t>from</w:t>
      </w:r>
      <w:r w:rsidR="00DB4A59" w:rsidRPr="00DB4A59">
        <w:rPr>
          <w:rFonts w:eastAsiaTheme="minorEastAsia" w:cs="Times New Roman"/>
          <w:szCs w:val="28"/>
          <w:lang w:val="en-US"/>
        </w:rPr>
        <w:t xml:space="preserve"> </w:t>
      </w:r>
      <w:r w:rsidR="00DB4A59">
        <w:rPr>
          <w:rFonts w:eastAsiaTheme="minorEastAsia" w:cs="Times New Roman"/>
          <w:szCs w:val="28"/>
          <w:lang w:val="en-US"/>
        </w:rPr>
        <w:t>non</w:t>
      </w:r>
      <w:r w:rsidR="00DB4A59" w:rsidRPr="00DB4A59">
        <w:rPr>
          <w:rFonts w:eastAsiaTheme="minorEastAsia" w:cs="Times New Roman"/>
          <w:szCs w:val="28"/>
          <w:lang w:val="en-US"/>
        </w:rPr>
        <w:t>-</w:t>
      </w:r>
      <w:r w:rsidR="00DB4A59">
        <w:rPr>
          <w:rFonts w:eastAsiaTheme="minorEastAsia" w:cs="Times New Roman"/>
          <w:szCs w:val="28"/>
          <w:lang w:val="en-US"/>
        </w:rPr>
        <w:t>vortex initial</w:t>
      </w:r>
      <w:r w:rsidR="00DB4A59" w:rsidRPr="00DB4A59">
        <w:rPr>
          <w:rFonts w:eastAsiaTheme="minorEastAsia" w:cs="Times New Roman"/>
          <w:szCs w:val="28"/>
          <w:lang w:val="en-US"/>
        </w:rPr>
        <w:t xml:space="preserve"> </w:t>
      </w:r>
      <w:r w:rsidR="00DB4A59">
        <w:rPr>
          <w:rFonts w:eastAsiaTheme="minorEastAsia" w:cs="Times New Roman"/>
          <w:szCs w:val="28"/>
          <w:lang w:val="en-US"/>
        </w:rPr>
        <w:t>one</w:t>
      </w:r>
      <w:r w:rsidR="00DB4A59" w:rsidRPr="00DB4A59">
        <w:rPr>
          <w:rFonts w:eastAsiaTheme="minorEastAsia" w:cs="Times New Roman"/>
          <w:szCs w:val="28"/>
          <w:lang w:val="en-US"/>
        </w:rPr>
        <w:t xml:space="preserve"> </w:t>
      </w:r>
      <w:r w:rsidR="00DB4A59">
        <w:rPr>
          <w:rFonts w:eastAsiaTheme="minorEastAsia" w:cs="Times New Roman"/>
          <w:szCs w:val="28"/>
          <w:lang w:val="en-US"/>
        </w:rPr>
        <w:t>is</w:t>
      </w:r>
      <w:r w:rsidR="00DB4A59" w:rsidRPr="00DB4A59">
        <w:rPr>
          <w:rFonts w:eastAsiaTheme="minorEastAsia" w:cs="Times New Roman"/>
          <w:szCs w:val="28"/>
          <w:lang w:val="en-US"/>
        </w:rPr>
        <w:t xml:space="preserve"> </w:t>
      </w:r>
      <w:r w:rsidR="00DB4A59">
        <w:rPr>
          <w:rFonts w:eastAsiaTheme="minorEastAsia" w:cs="Times New Roman"/>
          <w:szCs w:val="28"/>
          <w:lang w:val="en-US"/>
        </w:rPr>
        <w:t>a</w:t>
      </w:r>
      <w:r w:rsidR="00DB4A59" w:rsidRPr="00DB4A59">
        <w:rPr>
          <w:rFonts w:eastAsiaTheme="minorEastAsia" w:cs="Times New Roman"/>
          <w:szCs w:val="28"/>
          <w:lang w:val="en-US"/>
        </w:rPr>
        <w:t xml:space="preserve"> </w:t>
      </w:r>
      <w:r w:rsidR="00DB4A59">
        <w:rPr>
          <w:rFonts w:eastAsiaTheme="minorEastAsia" w:cs="Times New Roman"/>
          <w:szCs w:val="28"/>
          <w:lang w:val="en-US"/>
        </w:rPr>
        <w:t>little</w:t>
      </w:r>
      <w:r w:rsidR="00DB4A59" w:rsidRPr="00DB4A59">
        <w:rPr>
          <w:rFonts w:eastAsiaTheme="minorEastAsia" w:cs="Times New Roman"/>
          <w:szCs w:val="28"/>
          <w:lang w:val="en-US"/>
        </w:rPr>
        <w:t xml:space="preserve"> </w:t>
      </w:r>
      <w:r w:rsidR="00DB4A59">
        <w:rPr>
          <w:rFonts w:eastAsiaTheme="minorEastAsia" w:cs="Times New Roman"/>
          <w:szCs w:val="28"/>
          <w:lang w:val="en-US"/>
        </w:rPr>
        <w:t>bit</w:t>
      </w:r>
      <w:r w:rsidR="00DB4A59" w:rsidRPr="00DB4A59">
        <w:rPr>
          <w:rFonts w:eastAsiaTheme="minorEastAsia" w:cs="Times New Roman"/>
          <w:szCs w:val="28"/>
          <w:lang w:val="en-US"/>
        </w:rPr>
        <w:t xml:space="preserve"> </w:t>
      </w:r>
      <w:r w:rsidR="00DB4A59">
        <w:rPr>
          <w:rFonts w:eastAsiaTheme="minorEastAsia" w:cs="Times New Roman"/>
          <w:szCs w:val="28"/>
          <w:lang w:val="en-US"/>
        </w:rPr>
        <w:t>simple</w:t>
      </w:r>
      <w:r w:rsidR="00DB4A59" w:rsidRPr="00DB4A59">
        <w:rPr>
          <w:rFonts w:eastAsiaTheme="minorEastAsia" w:cs="Times New Roman"/>
          <w:szCs w:val="28"/>
          <w:lang w:val="en-US"/>
        </w:rPr>
        <w:t>.</w:t>
      </w:r>
      <w:r w:rsidR="00DB4A59">
        <w:rPr>
          <w:rFonts w:eastAsiaTheme="minorEastAsia" w:cs="Times New Roman"/>
          <w:szCs w:val="28"/>
          <w:lang w:val="en-US"/>
        </w:rPr>
        <w:t xml:space="preserve"> In</w:t>
      </w:r>
      <w:r w:rsidR="00DB4A59" w:rsidRPr="003F78F6">
        <w:rPr>
          <w:rFonts w:eastAsiaTheme="minorEastAsia" w:cs="Times New Roman"/>
          <w:szCs w:val="28"/>
          <w:lang w:val="en-US"/>
        </w:rPr>
        <w:t xml:space="preserve"> </w:t>
      </w:r>
      <w:r w:rsidR="00DB4A59">
        <w:rPr>
          <w:rFonts w:eastAsiaTheme="minorEastAsia" w:cs="Times New Roman"/>
          <w:szCs w:val="28"/>
          <w:lang w:val="en-US"/>
        </w:rPr>
        <w:t>that</w:t>
      </w:r>
      <w:r w:rsidR="00DB4A59" w:rsidRPr="003F78F6">
        <w:rPr>
          <w:rFonts w:eastAsiaTheme="minorEastAsia" w:cs="Times New Roman"/>
          <w:szCs w:val="28"/>
          <w:lang w:val="en-US"/>
        </w:rPr>
        <w:t xml:space="preserve"> </w:t>
      </w:r>
      <w:r w:rsidR="00DB4A59">
        <w:rPr>
          <w:rFonts w:eastAsiaTheme="minorEastAsia" w:cs="Times New Roman"/>
          <w:szCs w:val="28"/>
          <w:lang w:val="en-US"/>
        </w:rPr>
        <w:t>case</w:t>
      </w:r>
      <w:r w:rsidR="00DB4A59" w:rsidRPr="003F78F6">
        <w:rPr>
          <w:rFonts w:eastAsiaTheme="minorEastAsia" w:cs="Times New Roman"/>
          <w:szCs w:val="28"/>
          <w:lang w:val="en-US"/>
        </w:rPr>
        <w:t xml:space="preserve"> </w:t>
      </w:r>
      <w:r w:rsidR="00DB4A59">
        <w:rPr>
          <w:rFonts w:eastAsiaTheme="minorEastAsia" w:cs="Times New Roman"/>
          <w:szCs w:val="28"/>
          <w:lang w:val="en-US"/>
        </w:rPr>
        <w:t>for</w:t>
      </w:r>
      <w:r w:rsidR="00DB4A59" w:rsidRPr="003F78F6">
        <w:rPr>
          <w:rFonts w:eastAsiaTheme="minorEastAsia" w:cs="Times New Roman"/>
          <w:szCs w:val="28"/>
          <w:lang w:val="en-US"/>
        </w:rPr>
        <w:t xml:space="preserve"> </w:t>
      </w:r>
      <w:r w:rsidR="00DB4A59">
        <w:rPr>
          <w:rFonts w:eastAsiaTheme="minorEastAsia" w:cs="Times New Roman"/>
          <w:szCs w:val="28"/>
          <w:lang w:val="en-US"/>
        </w:rPr>
        <w:t>homogeneous</w:t>
      </w:r>
      <w:r w:rsidR="00DB4A59" w:rsidRPr="003F78F6">
        <w:rPr>
          <w:rFonts w:eastAsiaTheme="minorEastAsia" w:cs="Times New Roman"/>
          <w:szCs w:val="28"/>
          <w:lang w:val="en-US"/>
        </w:rPr>
        <w:t xml:space="preserve"> </w:t>
      </w:r>
      <w:r w:rsidR="003F78F6">
        <w:rPr>
          <w:rFonts w:eastAsiaTheme="minorEastAsia" w:cs="Times New Roman"/>
          <w:szCs w:val="28"/>
          <w:lang w:val="en-US"/>
        </w:rPr>
        <w:t>in</w:t>
      </w:r>
      <w:r w:rsidR="003F78F6" w:rsidRPr="003F78F6">
        <w:rPr>
          <w:rFonts w:eastAsiaTheme="minorEastAsia" w:cs="Times New Roman"/>
          <w:szCs w:val="28"/>
          <w:lang w:val="en-US"/>
        </w:rPr>
        <w:t xml:space="preserve"> </w:t>
      </w:r>
      <w:r w:rsidR="003F78F6">
        <w:rPr>
          <w:rFonts w:eastAsiaTheme="minorEastAsia" w:cs="Times New Roman"/>
          <w:szCs w:val="28"/>
          <w:lang w:val="en-US"/>
        </w:rPr>
        <w:t>transverse</w:t>
      </w:r>
      <w:r w:rsidR="003F78F6" w:rsidRPr="003F78F6">
        <w:rPr>
          <w:rFonts w:eastAsiaTheme="minorEastAsia" w:cs="Times New Roman"/>
          <w:szCs w:val="28"/>
          <w:lang w:val="en-US"/>
        </w:rPr>
        <w:t xml:space="preserve"> </w:t>
      </w:r>
      <w:r w:rsidR="003F78F6">
        <w:rPr>
          <w:rFonts w:eastAsiaTheme="minorEastAsia" w:cs="Times New Roman"/>
          <w:szCs w:val="28"/>
          <w:lang w:val="en-US"/>
        </w:rPr>
        <w:t>plane</w:t>
      </w:r>
      <w:r w:rsidR="003F78F6" w:rsidRPr="003F78F6">
        <w:rPr>
          <w:rFonts w:eastAsiaTheme="minorEastAsia" w:cs="Times New Roman"/>
          <w:szCs w:val="28"/>
          <w:lang w:val="en-US"/>
        </w:rPr>
        <w:t xml:space="preserve"> </w:t>
      </w:r>
      <w:r w:rsidR="003F78F6">
        <w:rPr>
          <w:rFonts w:eastAsiaTheme="minorEastAsia" w:cs="Times New Roman"/>
          <w:szCs w:val="28"/>
          <w:lang w:val="en-US"/>
        </w:rPr>
        <w:t>neutron</w:t>
      </w:r>
      <w:r w:rsidR="003F78F6" w:rsidRPr="003F78F6">
        <w:rPr>
          <w:rFonts w:eastAsiaTheme="minorEastAsia" w:cs="Times New Roman"/>
          <w:szCs w:val="28"/>
          <w:lang w:val="en-US"/>
        </w:rPr>
        <w:t xml:space="preserve"> </w:t>
      </w:r>
      <w:r w:rsidR="003F78F6">
        <w:rPr>
          <w:rFonts w:eastAsiaTheme="minorEastAsia" w:cs="Times New Roman"/>
          <w:szCs w:val="28"/>
          <w:lang w:val="en-US"/>
        </w:rPr>
        <w:t>beam</w:t>
      </w:r>
      <w:r w:rsidR="003F78F6" w:rsidRPr="003F78F6">
        <w:rPr>
          <w:rFonts w:eastAsiaTheme="minorEastAsia" w:cs="Times New Roman"/>
          <w:szCs w:val="28"/>
          <w:lang w:val="en-US"/>
        </w:rPr>
        <w:t xml:space="preserve"> </w:t>
      </w:r>
      <w:r w:rsidR="003F78F6">
        <w:rPr>
          <w:rFonts w:eastAsiaTheme="minorEastAsia" w:cs="Times New Roman"/>
          <w:szCs w:val="28"/>
          <w:lang w:val="en-US"/>
        </w:rPr>
        <w:t>with</w:t>
      </w:r>
      <w:r w:rsidR="003F78F6" w:rsidRPr="003F78F6">
        <w:rPr>
          <w:rFonts w:eastAsiaTheme="minorEastAsia" w:cs="Times New Roman"/>
          <w:szCs w:val="28"/>
          <w:lang w:val="en-US"/>
        </w:rPr>
        <w:t xml:space="preserve"> </w:t>
      </w:r>
      <w:r w:rsidR="003F78F6">
        <w:rPr>
          <w:rFonts w:eastAsiaTheme="minorEastAsia" w:cs="Times New Roman"/>
          <w:szCs w:val="28"/>
          <w:lang w:val="en-US"/>
        </w:rPr>
        <w:t>a</w:t>
      </w:r>
      <w:r w:rsidR="003F78F6" w:rsidRPr="003F78F6">
        <w:rPr>
          <w:rFonts w:eastAsiaTheme="minorEastAsia" w:cs="Times New Roman"/>
          <w:szCs w:val="28"/>
          <w:lang w:val="en-US"/>
        </w:rPr>
        <w:t xml:space="preserve"> </w:t>
      </w:r>
      <w:r w:rsidR="003F78F6">
        <w:rPr>
          <w:rFonts w:eastAsiaTheme="minorEastAsia" w:cs="Times New Roman"/>
          <w:szCs w:val="28"/>
          <w:lang w:val="en-US"/>
        </w:rPr>
        <w:t xml:space="preserve">longitudinal polarization all functions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=0</m:t>
        </m:r>
      </m:oMath>
      <w:r w:rsidRPr="003F78F6">
        <w:rPr>
          <w:rFonts w:eastAsiaTheme="minorEastAsia" w:cs="Times New Roman"/>
          <w:szCs w:val="28"/>
          <w:lang w:val="en-US"/>
        </w:rPr>
        <w:t xml:space="preserve"> </w:t>
      </w:r>
      <w:r w:rsidR="003F78F6">
        <w:rPr>
          <w:rFonts w:eastAsiaTheme="minorEastAsia" w:cs="Times New Roman"/>
          <w:szCs w:val="28"/>
          <w:lang w:val="en-US"/>
        </w:rPr>
        <w:t>for any</w:t>
      </w:r>
      <w:r w:rsidRPr="003F78F6">
        <w:rPr>
          <w:rFonts w:eastAsiaTheme="minorEastAsia" w:cs="Times New Roman"/>
          <w:szCs w:val="28"/>
          <w:lang w:val="en-US"/>
        </w:rPr>
        <w:t xml:space="preserve"> </w:t>
      </w:r>
      <m:oMath>
        <m:r>
          <w:rPr>
            <w:rFonts w:ascii="Cambria Math" w:hAnsi="Cambria Math" w:cs="Times New Roman"/>
            <w:szCs w:val="28"/>
            <w:lang w:val="en-US"/>
          </w:rPr>
          <m:t>m≠0</m:t>
        </m:r>
      </m:oMath>
      <w:r w:rsidRPr="003F78F6">
        <w:rPr>
          <w:rFonts w:eastAsiaTheme="minorEastAsia" w:cs="Times New Roman"/>
          <w:szCs w:val="28"/>
          <w:lang w:val="en-US"/>
        </w:rPr>
        <w:t>.</w:t>
      </w:r>
      <w:r w:rsidR="008E5F3D" w:rsidRPr="003F78F6">
        <w:rPr>
          <w:rFonts w:eastAsiaTheme="minorEastAsia" w:cs="Times New Roman"/>
          <w:szCs w:val="28"/>
          <w:lang w:val="en-US"/>
        </w:rPr>
        <w:t xml:space="preserve"> </w:t>
      </w:r>
      <w:r w:rsidR="003F78F6">
        <w:rPr>
          <w:rFonts w:eastAsiaTheme="minorEastAsia" w:cs="Times New Roman"/>
          <w:szCs w:val="28"/>
          <w:lang w:val="en-US"/>
        </w:rPr>
        <w:t>So, any equation from</w:t>
      </w:r>
      <w:r w:rsidR="008E5F3D" w:rsidRPr="003F78F6">
        <w:rPr>
          <w:rFonts w:eastAsiaTheme="minorEastAsia" w:cs="Times New Roman"/>
          <w:szCs w:val="28"/>
          <w:lang w:val="en-US"/>
        </w:rPr>
        <w:t xml:space="preserve"> (5) </w:t>
      </w:r>
      <w:r w:rsidR="003F78F6">
        <w:rPr>
          <w:rFonts w:eastAsiaTheme="minorEastAsia" w:cs="Times New Roman"/>
          <w:szCs w:val="28"/>
          <w:lang w:val="en-US"/>
        </w:rPr>
        <w:t>led to</w:t>
      </w:r>
      <w:r w:rsidR="008E5F3D" w:rsidRPr="003F78F6">
        <w:rPr>
          <w:rFonts w:eastAsiaTheme="minorEastAsia" w:cs="Times New Roman"/>
          <w:szCs w:val="28"/>
          <w:lang w:val="en-US"/>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m</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=0</m:t>
        </m:r>
      </m:oMath>
      <w:r w:rsidR="003F78F6">
        <w:rPr>
          <w:rFonts w:eastAsiaTheme="minorEastAsia" w:cs="Times New Roman"/>
          <w:szCs w:val="28"/>
          <w:lang w:val="en-US"/>
        </w:rPr>
        <w:t xml:space="preserve"> for </w:t>
      </w:r>
      <m:oMath>
        <m:r>
          <w:rPr>
            <w:rFonts w:ascii="Cambria Math" w:hAnsi="Cambria Math" w:cs="Times New Roman"/>
            <w:szCs w:val="28"/>
            <w:lang w:val="en-US"/>
          </w:rPr>
          <m:t>m≠1</m:t>
        </m:r>
      </m:oMath>
      <w:r w:rsidR="008E5F3D" w:rsidRPr="003F78F6">
        <w:rPr>
          <w:rFonts w:eastAsiaTheme="minorEastAsia" w:cs="Times New Roman"/>
          <w:szCs w:val="28"/>
          <w:lang w:val="en-US"/>
        </w:rPr>
        <w:t xml:space="preserve"> </w:t>
      </w:r>
      <w:r w:rsidR="003F78F6">
        <w:rPr>
          <w:rFonts w:eastAsiaTheme="minorEastAsia" w:cs="Times New Roman"/>
          <w:szCs w:val="28"/>
          <w:lang w:val="en-US"/>
        </w:rPr>
        <w:t>and for a pair of equation for the rest functions and polynomial decomposition constants</w:t>
      </w:r>
      <w:r w:rsidR="008E5F3D" w:rsidRPr="003F78F6">
        <w:rPr>
          <w:rFonts w:eastAsiaTheme="minorEastAsia" w:cs="Times New Roman"/>
          <w:szCs w:val="28"/>
          <w:lang w:val="en-US"/>
        </w:rPr>
        <w:t>:</w:t>
      </w:r>
    </w:p>
    <w:p w14:paraId="3BD8FA5E" w14:textId="4CE46A27" w:rsidR="008E5F3D" w:rsidRPr="00C80DB3" w:rsidRDefault="00000000" w:rsidP="00B0181D">
      <w:pPr>
        <w:rPr>
          <w:rFonts w:eastAsiaTheme="minorEastAsia" w:cs="Times New Roman"/>
          <w:iCs/>
          <w:szCs w:val="28"/>
          <w:lang w:val="en-US"/>
        </w:rPr>
      </w:pPr>
      <m:oMath>
        <m:d>
          <m:dPr>
            <m:begChr m:val="{"/>
            <m:endChr m:val=""/>
            <m:ctrlPr>
              <w:rPr>
                <w:rFonts w:ascii="Cambria Math" w:hAnsi="Cambria Math" w:cs="Times New Roman"/>
                <w:i/>
                <w:szCs w:val="28"/>
              </w:rPr>
            </m:ctrlPr>
          </m:dPr>
          <m:e>
            <m:m>
              <m:mPr>
                <m:mcs>
                  <m:mc>
                    <m:mcPr>
                      <m:count m:val="1"/>
                      <m:mcJc m:val="center"/>
                    </m:mcPr>
                  </m:mc>
                </m:mcs>
                <m:ctrlPr>
                  <w:rPr>
                    <w:rFonts w:ascii="Cambria Math" w:hAnsi="Cambria Math" w:cs="Times New Roman"/>
                    <w:i/>
                    <w:szCs w:val="28"/>
                  </w:rPr>
                </m:ctrlPr>
              </m:mPr>
              <m:mr>
                <m:e>
                  <m:d>
                    <m:dPr>
                      <m:ctrlPr>
                        <w:rPr>
                          <w:rFonts w:ascii="Cambria Math" w:hAnsi="Cambria Math" w:cs="Times New Roman"/>
                          <w:i/>
                          <w:szCs w:val="28"/>
                        </w:rPr>
                      </m:ctrlPr>
                    </m:dPr>
                    <m:e>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d>
                        <m:dPr>
                          <m:ctrlPr>
                            <w:rPr>
                              <w:rFonts w:ascii="Cambria Math" w:hAnsi="Cambria Math" w:cs="Times New Roman"/>
                              <w:i/>
                              <w:szCs w:val="28"/>
                            </w:rPr>
                          </m:ctrlPr>
                        </m:dPr>
                        <m:e>
                          <m:r>
                            <w:rPr>
                              <w:rFonts w:ascii="Cambria Math" w:hAnsi="Cambria Math" w:cs="Times New Roman"/>
                              <w:szCs w:val="28"/>
                            </w:rPr>
                            <m:t>ε</m:t>
                          </m:r>
                          <m:r>
                            <w:rPr>
                              <w:rFonts w:ascii="Cambria Math" w:hAnsi="Cambria Math" w:cs="Times New Roman"/>
                              <w:szCs w:val="28"/>
                              <w:lang w:val="en-US"/>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lang w:val="en-US"/>
                                </w:rPr>
                                <m:t>2</m:t>
                              </m:r>
                            </m:sup>
                          </m:sSubSup>
                        </m:e>
                      </m:d>
                      <m:r>
                        <w:rPr>
                          <w:rFonts w:ascii="Cambria Math" w:hAnsi="Cambria Math" w:cs="Times New Roman"/>
                          <w:szCs w:val="28"/>
                          <w:lang w:val="en-US"/>
                        </w:rPr>
                        <m:t>+</m:t>
                      </m:r>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e>
                  </m:d>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lang w:val="en-US"/>
                        </w:rPr>
                        <m:t>0</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m:t>
                  </m:r>
                  <m:r>
                    <w:rPr>
                      <w:rFonts w:ascii="Cambria Math" w:hAnsi="Cambria Math" w:cs="Times New Roman"/>
                      <w:szCs w:val="28"/>
                    </w:rPr>
                    <m:t>iγ</m:t>
                  </m:r>
                  <m:func>
                    <m:funcPr>
                      <m:ctrlPr>
                        <w:rPr>
                          <w:rFonts w:ascii="Cambria Math" w:hAnsi="Cambria Math" w:cs="Times New Roman"/>
                          <w:i/>
                          <w:szCs w:val="28"/>
                        </w:rPr>
                      </m:ctrlPr>
                    </m:funcPr>
                    <m:fName>
                      <m:r>
                        <w:rPr>
                          <w:rFonts w:ascii="Cambria Math" w:hAnsi="Cambria Math" w:cs="Times New Roman"/>
                          <w:szCs w:val="28"/>
                        </w:rPr>
                        <m:t>sin</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lang w:val="en-US"/>
                        </w:rPr>
                        <m:t>1</m:t>
                      </m:r>
                    </m:sub>
                    <m:sup>
                      <m:d>
                        <m:dPr>
                          <m:ctrlPr>
                            <w:rPr>
                              <w:rFonts w:ascii="Cambria Math" w:hAnsi="Cambria Math" w:cs="Times New Roman"/>
                              <w:i/>
                              <w:szCs w:val="28"/>
                            </w:rPr>
                          </m:ctrlPr>
                        </m:dPr>
                        <m:e>
                          <m:r>
                            <w:rPr>
                              <w:rFonts w:ascii="Cambria Math" w:hAnsi="Cambria Math" w:cs="Times New Roman"/>
                              <w:szCs w:val="28"/>
                              <w:lang w:val="en-US"/>
                            </w:rPr>
                            <m:t>-</m:t>
                          </m:r>
                        </m:e>
                      </m:d>
                    </m:sup>
                  </m:sSubSup>
                  <m:r>
                    <w:rPr>
                      <w:rFonts w:ascii="Cambria Math" w:hAnsi="Cambria Math" w:cs="Times New Roman"/>
                      <w:szCs w:val="28"/>
                      <w:lang w:val="en-US"/>
                    </w:rPr>
                    <m:t>=0,</m:t>
                  </m:r>
                </m:e>
              </m:mr>
              <m:mr>
                <m:e>
                  <m:d>
                    <m:dPr>
                      <m:ctrlPr>
                        <w:rPr>
                          <w:rFonts w:ascii="Cambria Math" w:hAnsi="Cambria Math" w:cs="Times New Roman"/>
                          <w:i/>
                          <w:szCs w:val="28"/>
                        </w:rPr>
                      </m:ctrlPr>
                    </m:dPr>
                    <m:e>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lang w:val="en-US"/>
                                </w:rPr>
                                <m:t>2</m:t>
                              </m:r>
                            </m:sup>
                          </m:sSup>
                        </m:num>
                        <m:den>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lang w:val="en-US"/>
                            </w:rPr>
                            <m:t>1</m:t>
                          </m:r>
                        </m:num>
                        <m:den>
                          <m:sSup>
                            <m:sSupPr>
                              <m:ctrlPr>
                                <w:rPr>
                                  <w:rFonts w:ascii="Cambria Math" w:hAnsi="Cambria Math" w:cs="Times New Roman"/>
                                  <w:i/>
                                  <w:szCs w:val="28"/>
                                </w:rPr>
                              </m:ctrlPr>
                            </m:sSupPr>
                            <m:e>
                              <m:r>
                                <w:rPr>
                                  <w:rFonts w:ascii="Cambria Math" w:hAnsi="Cambria Math" w:cs="Times New Roman"/>
                                  <w:szCs w:val="28"/>
                                </w:rPr>
                                <m:t>ρ</m:t>
                              </m:r>
                            </m:e>
                            <m:sup>
                              <m:r>
                                <w:rPr>
                                  <w:rFonts w:ascii="Cambria Math" w:hAnsi="Cambria Math" w:cs="Times New Roman"/>
                                  <w:szCs w:val="28"/>
                                  <w:lang w:val="en-US"/>
                                </w:rPr>
                                <m:t>2</m:t>
                              </m:r>
                            </m:sup>
                          </m:sSup>
                        </m:den>
                      </m:f>
                      <m:r>
                        <w:rPr>
                          <w:rFonts w:ascii="Cambria Math" w:hAnsi="Cambria Math" w:cs="Times New Roman"/>
                          <w:szCs w:val="28"/>
                          <w:lang w:val="en-US"/>
                        </w:rPr>
                        <m:t>+</m:t>
                      </m:r>
                      <m:d>
                        <m:dPr>
                          <m:ctrlPr>
                            <w:rPr>
                              <w:rFonts w:ascii="Cambria Math" w:hAnsi="Cambria Math" w:cs="Times New Roman"/>
                              <w:i/>
                              <w:szCs w:val="28"/>
                            </w:rPr>
                          </m:ctrlPr>
                        </m:dPr>
                        <m:e>
                          <m:r>
                            <w:rPr>
                              <w:rFonts w:ascii="Cambria Math" w:hAnsi="Cambria Math" w:cs="Times New Roman"/>
                              <w:szCs w:val="28"/>
                            </w:rPr>
                            <m:t>ε</m:t>
                          </m:r>
                          <m:r>
                            <w:rPr>
                              <w:rFonts w:ascii="Cambria Math" w:hAnsi="Cambria Math" w:cs="Times New Roman"/>
                              <w:szCs w:val="28"/>
                              <w:lang w:val="en-US"/>
                            </w:rPr>
                            <m:t>-</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lang w:val="en-US"/>
                                </w:rPr>
                                <m:t>2</m:t>
                              </m:r>
                            </m:sup>
                          </m:sSubSup>
                        </m:e>
                      </m:d>
                      <m:r>
                        <w:rPr>
                          <w:rFonts w:ascii="Cambria Math" w:hAnsi="Cambria Math" w:cs="Times New Roman"/>
                          <w:szCs w:val="28"/>
                          <w:lang w:val="en-US"/>
                        </w:rPr>
                        <m:t>-</m:t>
                      </m:r>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e>
                  </m:d>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lang w:val="en-US"/>
                        </w:rPr>
                        <m:t>1</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m:t>
                  </m:r>
                  <m:r>
                    <w:rPr>
                      <w:rFonts w:ascii="Cambria Math" w:hAnsi="Cambria Math" w:cs="Times New Roman"/>
                      <w:szCs w:val="28"/>
                    </w:rPr>
                    <m:t>iγ</m:t>
                  </m:r>
                  <m:func>
                    <m:funcPr>
                      <m:ctrlPr>
                        <w:rPr>
                          <w:rFonts w:ascii="Cambria Math" w:hAnsi="Cambria Math" w:cs="Times New Roman"/>
                          <w:i/>
                          <w:szCs w:val="28"/>
                        </w:rPr>
                      </m:ctrlPr>
                    </m:funcPr>
                    <m:fName>
                      <m:r>
                        <w:rPr>
                          <w:rFonts w:ascii="Cambria Math" w:hAnsi="Cambria Math" w:cs="Times New Roman"/>
                          <w:szCs w:val="28"/>
                        </w:rPr>
                        <m:t>sin</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e>
                      </m:d>
                    </m:e>
                  </m:func>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lang w:val="en-US"/>
                        </w:rPr>
                        <m:t>0</m:t>
                      </m:r>
                    </m:sub>
                    <m:sup>
                      <m:d>
                        <m:dPr>
                          <m:ctrlPr>
                            <w:rPr>
                              <w:rFonts w:ascii="Cambria Math" w:hAnsi="Cambria Math" w:cs="Times New Roman"/>
                              <w:i/>
                              <w:szCs w:val="28"/>
                            </w:rPr>
                          </m:ctrlPr>
                        </m:dPr>
                        <m:e>
                          <m:r>
                            <w:rPr>
                              <w:rFonts w:ascii="Cambria Math" w:hAnsi="Cambria Math" w:cs="Times New Roman"/>
                              <w:szCs w:val="28"/>
                              <w:lang w:val="en-US"/>
                            </w:rPr>
                            <m:t>+</m:t>
                          </m:r>
                        </m:e>
                      </m:d>
                    </m:sup>
                  </m:sSubSup>
                  <m:r>
                    <w:rPr>
                      <w:rFonts w:ascii="Cambria Math" w:hAnsi="Cambria Math" w:cs="Times New Roman"/>
                      <w:szCs w:val="28"/>
                      <w:lang w:val="en-US"/>
                    </w:rPr>
                    <m:t>=0.</m:t>
                  </m:r>
                </m:e>
              </m:mr>
            </m:m>
          </m:e>
        </m:d>
      </m:oMath>
      <w:r w:rsidR="00A7419A" w:rsidRPr="00C80DB3">
        <w:rPr>
          <w:rFonts w:eastAsiaTheme="minorEastAsia" w:cs="Times New Roman"/>
          <w:szCs w:val="28"/>
          <w:lang w:val="en-US"/>
        </w:rPr>
        <w:tab/>
      </w:r>
      <w:r w:rsidR="00A7419A" w:rsidRPr="00C80DB3">
        <w:rPr>
          <w:rFonts w:eastAsiaTheme="minorEastAsia" w:cs="Times New Roman"/>
          <w:szCs w:val="28"/>
          <w:lang w:val="en-US"/>
        </w:rPr>
        <w:tab/>
        <w:t>(5’)</w:t>
      </w:r>
    </w:p>
    <w:p w14:paraId="40757E65" w14:textId="530D57E3" w:rsidR="00A7419A" w:rsidRPr="00602D1D" w:rsidRDefault="00000000" w:rsidP="00A7419A">
      <w:pPr>
        <w:rPr>
          <w:rFonts w:eastAsiaTheme="minorEastAsia" w:cs="Times New Roman"/>
          <w:szCs w:val="28"/>
        </w:rPr>
      </w:pPr>
      <m:oMathPara>
        <m:oMath>
          <m:d>
            <m:dPr>
              <m:ctrlPr>
                <w:rPr>
                  <w:rFonts w:ascii="Cambria Math" w:eastAsiaTheme="minorEastAsia" w:hAnsi="Cambria Math" w:cs="Times New Roman"/>
                  <w:i/>
                  <w:szCs w:val="28"/>
                </w:rPr>
              </m:ctrlPr>
            </m:dPr>
            <m:e>
              <m:d>
                <m:dPr>
                  <m:ctrlPr>
                    <w:rPr>
                      <w:rFonts w:ascii="Cambria Math" w:eastAsiaTheme="minorEastAsia" w:hAnsi="Cambria Math" w:cs="Times New Roman"/>
                      <w:i/>
                      <w:szCs w:val="28"/>
                    </w:rPr>
                  </m:ctrlPr>
                </m:dPr>
                <m:e>
                  <m:r>
                    <w:rPr>
                      <w:rFonts w:ascii="Cambria Math" w:eastAsiaTheme="minorEastAsia" w:hAnsi="Cambria Math" w:cs="Times New Roman"/>
                      <w:szCs w:val="28"/>
                    </w:rPr>
                    <m:t>k-2</m:t>
                  </m:r>
                </m:e>
              </m:d>
              <m:d>
                <m:dPr>
                  <m:ctrlPr>
                    <w:rPr>
                      <w:rFonts w:ascii="Cambria Math" w:eastAsiaTheme="minorEastAsia" w:hAnsi="Cambria Math" w:cs="Times New Roman"/>
                      <w:i/>
                      <w:szCs w:val="28"/>
                    </w:rPr>
                  </m:ctrlPr>
                </m:dPr>
                <m:e>
                  <m:r>
                    <w:rPr>
                      <w:rFonts w:ascii="Cambria Math" w:eastAsiaTheme="minorEastAsia" w:hAnsi="Cambria Math" w:cs="Times New Roman"/>
                      <w:szCs w:val="28"/>
                    </w:rPr>
                    <m:t>k-3</m:t>
                  </m:r>
                </m:e>
              </m:d>
            </m:e>
          </m:d>
          <m:d>
            <m:dPr>
              <m:ctrlPr>
                <w:rPr>
                  <w:rFonts w:ascii="Cambria Math" w:eastAsiaTheme="minorEastAsia" w:hAnsi="Cambria Math" w:cs="Times New Roman"/>
                  <w:i/>
                  <w:szCs w:val="28"/>
                </w:rPr>
              </m:ctrlPr>
            </m:dPr>
            <m:e>
              <m:r>
                <w:rPr>
                  <w:rFonts w:ascii="Cambria Math" w:eastAsiaTheme="minorEastAsia" w:hAnsi="Cambria Math" w:cs="Times New Roman"/>
                  <w:szCs w:val="28"/>
                </w:rPr>
                <m:t>k</m:t>
              </m:r>
              <m:d>
                <m:dPr>
                  <m:ctrlPr>
                    <w:rPr>
                      <w:rFonts w:ascii="Cambria Math" w:eastAsiaTheme="minorEastAsia" w:hAnsi="Cambria Math" w:cs="Times New Roman"/>
                      <w:i/>
                      <w:szCs w:val="28"/>
                    </w:rPr>
                  </m:ctrlPr>
                </m:dPr>
                <m:e>
                  <m:r>
                    <w:rPr>
                      <w:rFonts w:ascii="Cambria Math" w:eastAsiaTheme="minorEastAsia" w:hAnsi="Cambria Math" w:cs="Times New Roman"/>
                      <w:szCs w:val="28"/>
                    </w:rPr>
                    <m:t>k-1</m:t>
                  </m:r>
                </m:e>
              </m:d>
              <m:r>
                <w:rPr>
                  <w:rFonts w:ascii="Cambria Math" w:eastAsiaTheme="minorEastAsia" w:hAnsi="Cambria Math" w:cs="Times New Roman"/>
                  <w:szCs w:val="28"/>
                </w:rPr>
                <m:t>-1</m:t>
              </m:r>
            </m:e>
          </m:d>
          <m:sSubSup>
            <m:sSubSupPr>
              <m:ctrlPr>
                <w:rPr>
                  <w:rFonts w:ascii="Cambria Math" w:eastAsiaTheme="minorEastAsia" w:hAnsi="Cambria Math" w:cs="Times New Roman"/>
                  <w:i/>
                  <w:szCs w:val="28"/>
                  <w:lang w:val="en-US"/>
                </w:rPr>
              </m:ctrlPr>
            </m:sSubSupPr>
            <m:e>
              <m:r>
                <w:rPr>
                  <w:rFonts w:ascii="Cambria Math" w:eastAsiaTheme="minorEastAsia" w:hAnsi="Cambria Math" w:cs="Times New Roman"/>
                  <w:szCs w:val="28"/>
                </w:rPr>
                <m:t>C</m:t>
              </m:r>
              <m:ctrlPr>
                <w:rPr>
                  <w:rFonts w:ascii="Cambria Math" w:eastAsiaTheme="minorEastAsia" w:hAnsi="Cambria Math" w:cs="Times New Roman"/>
                  <w:i/>
                  <w:szCs w:val="28"/>
                </w:rPr>
              </m:ctrlPr>
            </m:e>
            <m:sub>
              <m:r>
                <w:rPr>
                  <w:rFonts w:ascii="Cambria Math" w:eastAsiaTheme="minorEastAsia" w:hAnsi="Cambria Math" w:cs="Times New Roman"/>
                  <w:szCs w:val="28"/>
                </w:rPr>
                <m:t>1,k</m:t>
              </m:r>
              <m:ctrlPr>
                <w:rPr>
                  <w:rFonts w:ascii="Cambria Math" w:eastAsiaTheme="minorEastAsia" w:hAnsi="Cambria Math" w:cs="Times New Roman"/>
                  <w:i/>
                  <w:szCs w:val="28"/>
                </w:rPr>
              </m:ctrlPr>
            </m:sub>
            <m:sup>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e>
              </m:d>
            </m:sup>
          </m:sSubSup>
          <m:r>
            <w:rPr>
              <w:rFonts w:ascii="Cambria Math" w:eastAsiaTheme="minorEastAsia" w:hAnsi="Cambria Math" w:cs="Times New Roman"/>
              <w:szCs w:val="28"/>
            </w:rPr>
            <m:t xml:space="preserve">+           </m:t>
          </m:r>
        </m:oMath>
      </m:oMathPara>
    </w:p>
    <w:p w14:paraId="767EBE68" w14:textId="4D0CF33D" w:rsidR="00A7419A" w:rsidRPr="00602D1D" w:rsidRDefault="00A7419A" w:rsidP="00A7419A">
      <w:pPr>
        <w:rPr>
          <w:rFonts w:eastAsiaTheme="minorEastAsia" w:cs="Times New Roman"/>
          <w:szCs w:val="28"/>
        </w:rPr>
      </w:pPr>
      <m:oMathPara>
        <m:oMath>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r>
                <w:rPr>
                  <w:rFonts w:ascii="Cambria Math" w:eastAsiaTheme="minorEastAsia" w:hAnsi="Cambria Math" w:cs="Times New Roman"/>
                  <w:szCs w:val="28"/>
                </w:rPr>
                <m:t>2</m:t>
              </m:r>
              <m:d>
                <m:dPr>
                  <m:ctrlPr>
                    <w:rPr>
                      <w:rFonts w:ascii="Cambria Math" w:eastAsiaTheme="minorEastAsia" w:hAnsi="Cambria Math" w:cs="Times New Roman"/>
                      <w:i/>
                      <w:szCs w:val="28"/>
                    </w:rPr>
                  </m:ctrlPr>
                </m:dPr>
                <m:e>
                  <m:r>
                    <w:rPr>
                      <w:rFonts w:ascii="Cambria Math" w:eastAsiaTheme="minorEastAsia" w:hAnsi="Cambria Math" w:cs="Times New Roman"/>
                      <w:szCs w:val="28"/>
                    </w:rPr>
                    <m:t>k-2</m:t>
                  </m:r>
                </m:e>
              </m:d>
              <m:d>
                <m:dPr>
                  <m:ctrlPr>
                    <w:rPr>
                      <w:rFonts w:ascii="Cambria Math" w:eastAsiaTheme="minorEastAsia" w:hAnsi="Cambria Math" w:cs="Times New Roman"/>
                      <w:i/>
                      <w:szCs w:val="28"/>
                    </w:rPr>
                  </m:ctrlPr>
                </m:dPr>
                <m:e>
                  <m:r>
                    <w:rPr>
                      <w:rFonts w:ascii="Cambria Math" w:eastAsiaTheme="minorEastAsia" w:hAnsi="Cambria Math" w:cs="Times New Roman"/>
                      <w:szCs w:val="28"/>
                    </w:rPr>
                    <m:t>k-1</m:t>
                  </m:r>
                </m:e>
              </m:d>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ε-</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rPr>
                            <m:t>2</m:t>
                          </m:r>
                        </m:sup>
                      </m:sSubSup>
                    </m:e>
                  </m:d>
                  <m:r>
                    <w:rPr>
                      <w:rFonts w:ascii="Cambria Math" w:hAnsi="Cambria Math" w:cs="Times New Roman"/>
                      <w:szCs w:val="28"/>
                    </w:rPr>
                    <m:t>+γ</m:t>
                  </m:r>
                  <m:func>
                    <m:funcPr>
                      <m:ctrlPr>
                        <w:rPr>
                          <w:rFonts w:ascii="Cambria Math" w:hAnsi="Cambria Math" w:cs="Times New Roman"/>
                          <w:i/>
                          <w:szCs w:val="28"/>
                        </w:rPr>
                      </m:ctrlPr>
                    </m:funcPr>
                    <m:fName>
                      <m:r>
                        <w:rPr>
                          <w:rFonts w:ascii="Cambria Math" w:hAnsi="Cambria Math" w:cs="Times New Roman"/>
                          <w:szCs w:val="28"/>
                        </w:rPr>
                        <m:t>cos</m:t>
                      </m:r>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rPr>
                                <m:t>0</m:t>
                              </m:r>
                            </m:sub>
                          </m:sSub>
                        </m:e>
                      </m:d>
                    </m:e>
                  </m:func>
                </m:e>
              </m:d>
            </m:e>
          </m:d>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C</m:t>
              </m:r>
            </m:e>
            <m:sub>
              <m:r>
                <w:rPr>
                  <w:rFonts w:ascii="Cambria Math" w:eastAsiaTheme="minorEastAsia" w:hAnsi="Cambria Math" w:cs="Times New Roman"/>
                  <w:szCs w:val="28"/>
                </w:rPr>
                <m:t>1,k-2</m:t>
              </m:r>
            </m:sub>
            <m:sup>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e>
              </m:d>
            </m:sup>
          </m:sSubSup>
          <m:r>
            <w:rPr>
              <w:rFonts w:ascii="Cambria Math" w:eastAsiaTheme="minorEastAsia" w:hAnsi="Cambria Math" w:cs="Times New Roman"/>
              <w:szCs w:val="28"/>
            </w:rPr>
            <m:t xml:space="preserve">+                (7') </m:t>
          </m:r>
        </m:oMath>
      </m:oMathPara>
    </w:p>
    <w:p w14:paraId="3EFC81EE" w14:textId="0C5E09F5" w:rsidR="008E5F3D" w:rsidRPr="00CE0A19" w:rsidRDefault="00A7419A" w:rsidP="00B0181D">
      <w:pPr>
        <w:rPr>
          <w:rFonts w:eastAsiaTheme="minorEastAsia" w:cs="Times New Roman"/>
          <w:szCs w:val="28"/>
          <w:lang w:val="en-US"/>
        </w:rPr>
      </w:pPr>
      <m:oMathPara>
        <m:oMath>
          <m:r>
            <w:rPr>
              <w:rFonts w:ascii="Cambria Math" w:eastAsiaTheme="minorEastAsia" w:hAnsi="Cambria Math" w:cs="Times New Roman"/>
              <w:szCs w:val="28"/>
            </w:rPr>
            <m:t>+</m:t>
          </m:r>
          <m:d>
            <m:dPr>
              <m:ctrlPr>
                <w:rPr>
                  <w:rFonts w:ascii="Cambria Math" w:eastAsiaTheme="minorEastAsia"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ε-</m:t>
                      </m:r>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κ</m:t>
                          </m:r>
                          <m:ctrlPr>
                            <w:rPr>
                              <w:rFonts w:ascii="Cambria Math" w:hAnsi="Cambria Math" w:cs="Times New Roman"/>
                              <w:i/>
                              <w:szCs w:val="28"/>
                            </w:rPr>
                          </m:ctrlPr>
                        </m:e>
                        <m:sub>
                          <m:r>
                            <w:rPr>
                              <w:rFonts w:ascii="Cambria Math" w:eastAsiaTheme="minorEastAsia" w:hAnsi="Cambria Math" w:cs="Times New Roman"/>
                              <w:szCs w:val="28"/>
                            </w:rPr>
                            <m:t>z</m:t>
                          </m:r>
                        </m:sub>
                        <m:sup>
                          <m:r>
                            <w:rPr>
                              <w:rFonts w:ascii="Cambria Math" w:eastAsiaTheme="minorEastAsia" w:hAnsi="Cambria Math" w:cs="Times New Roman"/>
                              <w:szCs w:val="28"/>
                            </w:rPr>
                            <m:t>2</m:t>
                          </m:r>
                        </m:sup>
                      </m:sSubSup>
                    </m:e>
                  </m:d>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γ</m:t>
                  </m:r>
                </m:e>
                <m:sup>
                  <m:r>
                    <w:rPr>
                      <w:rFonts w:ascii="Cambria Math" w:hAnsi="Cambria Math" w:cs="Times New Roman"/>
                      <w:szCs w:val="28"/>
                    </w:rPr>
                    <m:t>2</m:t>
                  </m:r>
                </m:sup>
              </m:sSup>
            </m:e>
          </m:d>
          <m:sSubSup>
            <m:sSubSupPr>
              <m:ctrlPr>
                <w:rPr>
                  <w:rFonts w:ascii="Cambria Math" w:eastAsiaTheme="minorEastAsia" w:hAnsi="Cambria Math" w:cs="Times New Roman"/>
                  <w:i/>
                  <w:szCs w:val="28"/>
                </w:rPr>
              </m:ctrlPr>
            </m:sSubSupPr>
            <m:e>
              <m:r>
                <w:rPr>
                  <w:rFonts w:ascii="Cambria Math" w:eastAsiaTheme="minorEastAsia" w:hAnsi="Cambria Math" w:cs="Times New Roman"/>
                  <w:szCs w:val="28"/>
                </w:rPr>
                <m:t>C</m:t>
              </m:r>
            </m:e>
            <m:sub>
              <m:r>
                <w:rPr>
                  <w:rFonts w:ascii="Cambria Math" w:eastAsiaTheme="minorEastAsia" w:hAnsi="Cambria Math" w:cs="Times New Roman"/>
                  <w:szCs w:val="28"/>
                </w:rPr>
                <m:t>1,k-4</m:t>
              </m:r>
            </m:sub>
            <m:sup>
              <m:d>
                <m:dPr>
                  <m:ctrlPr>
                    <w:rPr>
                      <w:rFonts w:ascii="Cambria Math" w:eastAsiaTheme="minorEastAsia" w:hAnsi="Cambria Math" w:cs="Times New Roman"/>
                      <w:i/>
                      <w:szCs w:val="28"/>
                    </w:rPr>
                  </m:ctrlPr>
                </m:dPr>
                <m:e>
                  <m:r>
                    <w:rPr>
                      <w:rFonts w:ascii="Cambria Math" w:eastAsiaTheme="minorEastAsia" w:hAnsi="Cambria Math" w:cs="Times New Roman"/>
                      <w:szCs w:val="28"/>
                    </w:rPr>
                    <m:t>-</m:t>
                  </m:r>
                </m:e>
              </m:d>
            </m:sup>
          </m:sSubSup>
          <m:r>
            <w:rPr>
              <w:rFonts w:ascii="Cambria Math" w:eastAsiaTheme="minorEastAsia" w:hAnsi="Cambria Math" w:cs="Times New Roman"/>
              <w:szCs w:val="28"/>
            </w:rPr>
            <m:t>=0</m:t>
          </m:r>
          <m:r>
            <w:rPr>
              <w:rFonts w:ascii="Cambria Math" w:eastAsiaTheme="minorEastAsia" w:hAnsi="Cambria Math" w:cs="Times New Roman"/>
              <w:szCs w:val="28"/>
              <w:lang w:val="en-US"/>
            </w:rPr>
            <m:t>.</m:t>
          </m:r>
        </m:oMath>
      </m:oMathPara>
    </w:p>
    <w:p w14:paraId="10F1E4F3" w14:textId="47BB0917" w:rsidR="004E745E" w:rsidRDefault="00CE0A19" w:rsidP="00413132">
      <w:pPr>
        <w:rPr>
          <w:rFonts w:eastAsiaTheme="minorEastAsia" w:cs="Times New Roman"/>
          <w:szCs w:val="28"/>
          <w:lang w:val="en-US"/>
        </w:rPr>
      </w:pPr>
      <w:r>
        <w:rPr>
          <w:rFonts w:eastAsiaTheme="minorEastAsia" w:cs="Times New Roman"/>
          <w:szCs w:val="28"/>
          <w:lang w:val="en-US"/>
        </w:rPr>
        <w:tab/>
      </w:r>
      <w:r w:rsidR="003F78F6">
        <w:rPr>
          <w:rFonts w:eastAsiaTheme="minorEastAsia" w:cs="Times New Roman"/>
          <w:szCs w:val="28"/>
          <w:lang w:val="en-US"/>
        </w:rPr>
        <w:t>This set of equations have the same problem as a previous one</w:t>
      </w:r>
      <w:r w:rsidRPr="003F78F6">
        <w:rPr>
          <w:rFonts w:eastAsiaTheme="minorEastAsia" w:cs="Times New Roman"/>
          <w:szCs w:val="28"/>
          <w:lang w:val="en-US"/>
        </w:rPr>
        <w:t xml:space="preserve">. </w:t>
      </w:r>
      <w:r w:rsidR="003F78F6">
        <w:rPr>
          <w:rFonts w:eastAsiaTheme="minorEastAsia" w:cs="Times New Roman"/>
          <w:szCs w:val="28"/>
          <w:lang w:val="en-US"/>
        </w:rPr>
        <w:t>There</w:t>
      </w:r>
      <w:r w:rsidR="003F78F6" w:rsidRPr="00C80DB3">
        <w:rPr>
          <w:rFonts w:eastAsiaTheme="minorEastAsia" w:cs="Times New Roman"/>
          <w:szCs w:val="28"/>
          <w:lang w:val="en-US"/>
        </w:rPr>
        <w:t xml:space="preserve"> </w:t>
      </w:r>
      <w:r w:rsidR="003F78F6">
        <w:rPr>
          <w:rFonts w:eastAsiaTheme="minorEastAsia" w:cs="Times New Roman"/>
          <w:szCs w:val="28"/>
          <w:lang w:val="en-US"/>
        </w:rPr>
        <w:t>are</w:t>
      </w:r>
      <w:r w:rsidR="003F78F6" w:rsidRPr="00C80DB3">
        <w:rPr>
          <w:rFonts w:eastAsiaTheme="minorEastAsia" w:cs="Times New Roman"/>
          <w:szCs w:val="28"/>
          <w:lang w:val="en-US"/>
        </w:rPr>
        <w:t xml:space="preserve"> </w:t>
      </w:r>
      <w:r w:rsidR="003F78F6">
        <w:rPr>
          <w:rFonts w:eastAsiaTheme="minorEastAsia" w:cs="Times New Roman"/>
          <w:szCs w:val="28"/>
          <w:lang w:val="en-US"/>
        </w:rPr>
        <w:t>several</w:t>
      </w:r>
      <w:r w:rsidR="003F78F6" w:rsidRPr="00C80DB3">
        <w:rPr>
          <w:rFonts w:eastAsiaTheme="minorEastAsia" w:cs="Times New Roman"/>
          <w:szCs w:val="28"/>
          <w:lang w:val="en-US"/>
        </w:rPr>
        <w:t xml:space="preserve"> </w:t>
      </w:r>
      <w:r w:rsidR="003F78F6">
        <w:rPr>
          <w:rFonts w:eastAsiaTheme="minorEastAsia" w:cs="Times New Roman"/>
          <w:szCs w:val="28"/>
          <w:lang w:val="en-US"/>
        </w:rPr>
        <w:t>features</w:t>
      </w:r>
      <w:r w:rsidR="003F78F6" w:rsidRPr="00C80DB3">
        <w:rPr>
          <w:rFonts w:eastAsiaTheme="minorEastAsia" w:cs="Times New Roman"/>
          <w:szCs w:val="28"/>
          <w:lang w:val="en-US"/>
        </w:rPr>
        <w:t xml:space="preserve"> </w:t>
      </w:r>
      <w:r w:rsidR="003F78F6">
        <w:rPr>
          <w:rFonts w:eastAsiaTheme="minorEastAsia" w:cs="Times New Roman"/>
          <w:szCs w:val="28"/>
          <w:lang w:val="en-US"/>
        </w:rPr>
        <w:t>of</w:t>
      </w:r>
      <w:r w:rsidR="003F78F6" w:rsidRPr="00C80DB3">
        <w:rPr>
          <w:rFonts w:eastAsiaTheme="minorEastAsia" w:cs="Times New Roman"/>
          <w:szCs w:val="28"/>
          <w:lang w:val="en-US"/>
        </w:rPr>
        <w:t xml:space="preserve"> </w:t>
      </w:r>
      <w:r w:rsidR="003F78F6">
        <w:rPr>
          <w:rFonts w:eastAsiaTheme="minorEastAsia" w:cs="Times New Roman"/>
          <w:szCs w:val="28"/>
          <w:lang w:val="en-US"/>
        </w:rPr>
        <w:t>the</w:t>
      </w:r>
      <w:r w:rsidR="003F78F6" w:rsidRPr="00C80DB3">
        <w:rPr>
          <w:rFonts w:eastAsiaTheme="minorEastAsia" w:cs="Times New Roman"/>
          <w:szCs w:val="28"/>
          <w:lang w:val="en-US"/>
        </w:rPr>
        <w:t xml:space="preserve"> </w:t>
      </w:r>
      <w:r w:rsidR="003F78F6">
        <w:rPr>
          <w:rFonts w:eastAsiaTheme="minorEastAsia" w:cs="Times New Roman"/>
          <w:szCs w:val="28"/>
          <w:lang w:val="en-US"/>
        </w:rPr>
        <w:t>solution</w:t>
      </w:r>
      <w:r w:rsidR="003F78F6" w:rsidRPr="00C80DB3">
        <w:rPr>
          <w:rFonts w:eastAsiaTheme="minorEastAsia" w:cs="Times New Roman"/>
          <w:szCs w:val="28"/>
          <w:lang w:val="en-US"/>
        </w:rPr>
        <w:t xml:space="preserve"> </w:t>
      </w:r>
      <w:r w:rsidR="003F78F6">
        <w:rPr>
          <w:rFonts w:eastAsiaTheme="minorEastAsia" w:cs="Times New Roman"/>
          <w:szCs w:val="28"/>
          <w:lang w:val="en-US"/>
        </w:rPr>
        <w:t>of</w:t>
      </w:r>
      <w:r w:rsidR="003F78F6" w:rsidRPr="00C80DB3">
        <w:rPr>
          <w:rFonts w:eastAsiaTheme="minorEastAsia" w:cs="Times New Roman"/>
          <w:szCs w:val="28"/>
          <w:lang w:val="en-US"/>
        </w:rPr>
        <w:t xml:space="preserve"> </w:t>
      </w:r>
      <w:r w:rsidR="003F78F6">
        <w:rPr>
          <w:rFonts w:eastAsiaTheme="minorEastAsia" w:cs="Times New Roman"/>
          <w:szCs w:val="28"/>
          <w:lang w:val="en-US"/>
        </w:rPr>
        <w:t>equations</w:t>
      </w:r>
      <w:r w:rsidR="003F78F6" w:rsidRPr="00C80DB3">
        <w:rPr>
          <w:rFonts w:eastAsiaTheme="minorEastAsia" w:cs="Times New Roman"/>
          <w:szCs w:val="28"/>
          <w:lang w:val="en-US"/>
        </w:rPr>
        <w:t xml:space="preserve"> (5’).</w:t>
      </w:r>
      <w:r w:rsidRPr="00C80DB3">
        <w:rPr>
          <w:rFonts w:eastAsiaTheme="minorEastAsia" w:cs="Times New Roman"/>
          <w:szCs w:val="28"/>
          <w:lang w:val="en-US"/>
        </w:rPr>
        <w:t xml:space="preserve"> </w:t>
      </w:r>
      <w:r w:rsidR="003F78F6">
        <w:rPr>
          <w:rFonts w:eastAsiaTheme="minorEastAsia" w:cs="Times New Roman"/>
          <w:szCs w:val="28"/>
          <w:lang w:val="en-US"/>
        </w:rPr>
        <w:t>The</w:t>
      </w:r>
      <w:r w:rsidR="003F78F6" w:rsidRPr="003F78F6">
        <w:rPr>
          <w:rFonts w:eastAsiaTheme="minorEastAsia" w:cs="Times New Roman"/>
          <w:szCs w:val="28"/>
          <w:lang w:val="en-US"/>
        </w:rPr>
        <w:t xml:space="preserve"> </w:t>
      </w:r>
      <w:r w:rsidR="003F78F6">
        <w:rPr>
          <w:rFonts w:eastAsiaTheme="minorEastAsia" w:cs="Times New Roman"/>
          <w:szCs w:val="28"/>
          <w:lang w:val="en-US"/>
        </w:rPr>
        <w:t>first</w:t>
      </w:r>
      <w:r w:rsidR="003F78F6" w:rsidRPr="003F78F6">
        <w:rPr>
          <w:rFonts w:eastAsiaTheme="minorEastAsia" w:cs="Times New Roman"/>
          <w:szCs w:val="28"/>
          <w:lang w:val="en-US"/>
        </w:rPr>
        <w:t xml:space="preserve"> </w:t>
      </w:r>
      <w:r w:rsidR="003F78F6">
        <w:rPr>
          <w:rFonts w:eastAsiaTheme="minorEastAsia" w:cs="Times New Roman"/>
          <w:szCs w:val="28"/>
          <w:lang w:val="en-US"/>
        </w:rPr>
        <w:t>one</w:t>
      </w:r>
      <w:r w:rsidR="003F78F6" w:rsidRPr="003F78F6">
        <w:rPr>
          <w:rFonts w:eastAsiaTheme="minorEastAsia" w:cs="Times New Roman"/>
          <w:szCs w:val="28"/>
          <w:lang w:val="en-US"/>
        </w:rPr>
        <w:t xml:space="preserve"> </w:t>
      </w:r>
      <w:r w:rsidR="003F78F6">
        <w:rPr>
          <w:rFonts w:eastAsiaTheme="minorEastAsia" w:cs="Times New Roman"/>
          <w:szCs w:val="28"/>
          <w:lang w:val="en-US"/>
        </w:rPr>
        <w:t>is</w:t>
      </w:r>
      <w:r w:rsidR="003F78F6" w:rsidRPr="003F78F6">
        <w:rPr>
          <w:rFonts w:eastAsiaTheme="minorEastAsia" w:cs="Times New Roman"/>
          <w:szCs w:val="28"/>
          <w:lang w:val="en-US"/>
        </w:rPr>
        <w:t xml:space="preserve"> </w:t>
      </w:r>
      <w:r w:rsidR="003F78F6">
        <w:rPr>
          <w:rFonts w:eastAsiaTheme="minorEastAsia" w:cs="Times New Roman"/>
          <w:szCs w:val="28"/>
          <w:lang w:val="en-US"/>
        </w:rPr>
        <w:t>that</w:t>
      </w:r>
      <w:r w:rsidRPr="003F78F6">
        <w:rPr>
          <w:rFonts w:eastAsiaTheme="minorEastAsia" w:cs="Times New Roman"/>
          <w:szCs w:val="28"/>
          <w:lang w:val="en-US"/>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lang w:val="en-US"/>
              </w:rPr>
              <m:t>0</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=const</m:t>
        </m:r>
      </m:oMath>
      <w:r w:rsidRPr="003F78F6">
        <w:rPr>
          <w:rFonts w:eastAsiaTheme="minorEastAsia" w:cs="Times New Roman"/>
          <w:szCs w:val="28"/>
          <w:lang w:val="en-US"/>
        </w:rPr>
        <w:t xml:space="preserve"> </w:t>
      </w:r>
      <w:r w:rsidR="003F78F6">
        <w:rPr>
          <w:rFonts w:eastAsiaTheme="minorEastAsia" w:cs="Times New Roman"/>
          <w:szCs w:val="28"/>
          <w:lang w:val="en-US"/>
        </w:rPr>
        <w:t>does</w:t>
      </w:r>
      <w:r w:rsidR="003F78F6" w:rsidRPr="003F78F6">
        <w:rPr>
          <w:rFonts w:eastAsiaTheme="minorEastAsia" w:cs="Times New Roman"/>
          <w:szCs w:val="28"/>
          <w:lang w:val="en-US"/>
        </w:rPr>
        <w:t xml:space="preserve"> </w:t>
      </w:r>
      <w:r w:rsidR="003F78F6">
        <w:rPr>
          <w:rFonts w:eastAsiaTheme="minorEastAsia" w:cs="Times New Roman"/>
          <w:szCs w:val="28"/>
          <w:lang w:val="en-US"/>
        </w:rPr>
        <w:t>not</w:t>
      </w:r>
      <w:r w:rsidR="003F78F6" w:rsidRPr="003F78F6">
        <w:rPr>
          <w:rFonts w:eastAsiaTheme="minorEastAsia" w:cs="Times New Roman"/>
          <w:szCs w:val="28"/>
          <w:lang w:val="en-US"/>
        </w:rPr>
        <w:t xml:space="preserve"> </w:t>
      </w:r>
      <w:r w:rsidR="003F78F6">
        <w:rPr>
          <w:rFonts w:eastAsiaTheme="minorEastAsia" w:cs="Times New Roman"/>
          <w:szCs w:val="28"/>
          <w:lang w:val="en-US"/>
        </w:rPr>
        <w:t>exist</w:t>
      </w:r>
      <w:r w:rsidR="003F78F6" w:rsidRPr="003F78F6">
        <w:rPr>
          <w:rFonts w:eastAsiaTheme="minorEastAsia" w:cs="Times New Roman"/>
          <w:szCs w:val="28"/>
          <w:lang w:val="en-US"/>
        </w:rPr>
        <w:t xml:space="preserve">, </w:t>
      </w:r>
      <w:r w:rsidR="003F78F6">
        <w:rPr>
          <w:rFonts w:eastAsiaTheme="minorEastAsia" w:cs="Times New Roman"/>
          <w:szCs w:val="28"/>
          <w:lang w:val="en-US"/>
        </w:rPr>
        <w:t>so non-trivial radial structure will be formed even if the initial state of up component is homogeneous</w:t>
      </w:r>
      <w:r w:rsidRPr="003F78F6">
        <w:rPr>
          <w:rFonts w:eastAsiaTheme="minorEastAsia" w:cs="Times New Roman"/>
          <w:szCs w:val="28"/>
          <w:lang w:val="en-US"/>
        </w:rPr>
        <w:t xml:space="preserve">. </w:t>
      </w:r>
      <w:r w:rsidR="003F78F6">
        <w:rPr>
          <w:rFonts w:eastAsiaTheme="minorEastAsia" w:cs="Times New Roman"/>
          <w:szCs w:val="28"/>
          <w:lang w:val="en-US"/>
        </w:rPr>
        <w:t>The second feature is that down component will be in pure vortex state, because only</w:t>
      </w:r>
      <w:r w:rsidRPr="003F78F6">
        <w:rPr>
          <w:rFonts w:eastAsiaTheme="minorEastAsia" w:cs="Times New Roman"/>
          <w:szCs w:val="28"/>
          <w:lang w:val="en-US"/>
        </w:rPr>
        <w:t xml:space="preserve">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lang w:val="en-US"/>
              </w:rPr>
              <m:t>1</m:t>
            </m:r>
          </m:sub>
          <m:sup>
            <m:d>
              <m:dPr>
                <m:ctrlPr>
                  <w:rPr>
                    <w:rFonts w:ascii="Cambria Math" w:hAnsi="Cambria Math" w:cs="Times New Roman"/>
                    <w:i/>
                    <w:szCs w:val="28"/>
                  </w:rPr>
                </m:ctrlPr>
              </m:dPr>
              <m:e>
                <m:r>
                  <w:rPr>
                    <w:rFonts w:ascii="Cambria Math" w:hAnsi="Cambria Math" w:cs="Times New Roman"/>
                    <w:szCs w:val="28"/>
                    <w:lang w:val="en-US"/>
                  </w:rPr>
                  <m:t>-</m:t>
                </m:r>
              </m:e>
            </m:d>
          </m:sup>
        </m:sSubSup>
        <m:d>
          <m:dPr>
            <m:ctrlPr>
              <w:rPr>
                <w:rFonts w:ascii="Cambria Math" w:hAnsi="Cambria Math" w:cs="Times New Roman"/>
                <w:i/>
                <w:szCs w:val="28"/>
              </w:rPr>
            </m:ctrlPr>
          </m:dPr>
          <m:e>
            <m:r>
              <w:rPr>
                <w:rFonts w:ascii="Cambria Math" w:hAnsi="Cambria Math" w:cs="Times New Roman"/>
                <w:szCs w:val="28"/>
              </w:rPr>
              <m:t>ρ</m:t>
            </m:r>
          </m:e>
        </m:d>
        <m:r>
          <w:rPr>
            <w:rFonts w:ascii="Cambria Math" w:hAnsi="Cambria Math" w:cs="Times New Roman"/>
            <w:szCs w:val="28"/>
            <w:lang w:val="en-US"/>
          </w:rPr>
          <m:t>≠0</m:t>
        </m:r>
      </m:oMath>
      <w:r w:rsidRPr="003F78F6">
        <w:rPr>
          <w:rFonts w:eastAsiaTheme="minorEastAsia" w:cs="Times New Roman"/>
          <w:szCs w:val="28"/>
          <w:lang w:val="en-US"/>
        </w:rPr>
        <w:t>.</w:t>
      </w:r>
    </w:p>
    <w:p w14:paraId="716BE05C" w14:textId="745093A3" w:rsidR="009040E9" w:rsidRPr="00A43D2D" w:rsidRDefault="00A43D2D" w:rsidP="00011C19">
      <w:pPr>
        <w:pStyle w:val="1"/>
        <w:rPr>
          <w:b w:val="0"/>
          <w:bCs/>
          <w:lang w:val="en-US"/>
        </w:rPr>
      </w:pPr>
      <w:bookmarkStart w:id="4" w:name="_Toc216035387"/>
      <w:r>
        <w:rPr>
          <w:bCs/>
          <w:lang w:val="en-US"/>
        </w:rPr>
        <w:t>Numerical solution of Schrodinger equation</w:t>
      </w:r>
      <w:bookmarkEnd w:id="4"/>
    </w:p>
    <w:p w14:paraId="12CE2201" w14:textId="7F6F2E03" w:rsidR="00E5058D" w:rsidRPr="00A05EA0" w:rsidRDefault="003B34A8" w:rsidP="00B0181D">
      <w:pPr>
        <w:rPr>
          <w:rFonts w:cs="Times New Roman"/>
          <w:szCs w:val="28"/>
          <w:lang w:val="en-US"/>
        </w:rPr>
      </w:pPr>
      <w:r w:rsidRPr="00A43D2D">
        <w:rPr>
          <w:rFonts w:cs="Times New Roman"/>
          <w:szCs w:val="28"/>
          <w:lang w:val="en-US"/>
        </w:rPr>
        <w:tab/>
      </w:r>
      <w:r w:rsidR="00450786">
        <w:rPr>
          <w:rFonts w:cs="Times New Roman"/>
          <w:szCs w:val="28"/>
          <w:lang w:val="en-US"/>
        </w:rPr>
        <w:t>Equation</w:t>
      </w:r>
      <w:r w:rsidR="00450786" w:rsidRPr="00450786">
        <w:rPr>
          <w:rFonts w:cs="Times New Roman"/>
          <w:szCs w:val="28"/>
          <w:lang w:val="en-US"/>
        </w:rPr>
        <w:t xml:space="preserve"> (1’) </w:t>
      </w:r>
      <w:r w:rsidR="00450786">
        <w:rPr>
          <w:rFonts w:cs="Times New Roman"/>
          <w:szCs w:val="28"/>
          <w:lang w:val="en-US"/>
        </w:rPr>
        <w:t>has</w:t>
      </w:r>
      <w:r w:rsidR="00450786" w:rsidRPr="00450786">
        <w:rPr>
          <w:rFonts w:cs="Times New Roman"/>
          <w:szCs w:val="28"/>
          <w:lang w:val="en-US"/>
        </w:rPr>
        <w:t xml:space="preserve"> </w:t>
      </w:r>
      <w:r w:rsidR="00450786">
        <w:rPr>
          <w:rFonts w:cs="Times New Roman"/>
          <w:szCs w:val="28"/>
          <w:lang w:val="en-US"/>
        </w:rPr>
        <w:t>been</w:t>
      </w:r>
      <w:r w:rsidR="00450786" w:rsidRPr="00450786">
        <w:rPr>
          <w:rFonts w:cs="Times New Roman"/>
          <w:szCs w:val="28"/>
          <w:lang w:val="en-US"/>
        </w:rPr>
        <w:t xml:space="preserve"> </w:t>
      </w:r>
      <w:r w:rsidR="00450786">
        <w:rPr>
          <w:rFonts w:cs="Times New Roman"/>
          <w:szCs w:val="28"/>
          <w:lang w:val="en-US"/>
        </w:rPr>
        <w:t>solved</w:t>
      </w:r>
      <w:r w:rsidR="00450786" w:rsidRPr="00450786">
        <w:rPr>
          <w:rFonts w:cs="Times New Roman"/>
          <w:szCs w:val="28"/>
          <w:lang w:val="en-US"/>
        </w:rPr>
        <w:t xml:space="preserve"> </w:t>
      </w:r>
      <w:r w:rsidR="00450786">
        <w:rPr>
          <w:rFonts w:cs="Times New Roman"/>
          <w:szCs w:val="28"/>
          <w:lang w:val="en-US"/>
        </w:rPr>
        <w:t xml:space="preserve">numerically in COMSOL </w:t>
      </w:r>
      <w:r w:rsidR="00DD442B">
        <w:rPr>
          <w:rFonts w:cs="Times New Roman"/>
          <w:szCs w:val="28"/>
          <w:lang w:val="en-US"/>
        </w:rPr>
        <w:t>Multiphysics</w:t>
      </w:r>
      <w:r w:rsidR="00450786">
        <w:rPr>
          <w:rFonts w:cs="Times New Roman"/>
          <w:szCs w:val="28"/>
          <w:lang w:val="en-US"/>
        </w:rPr>
        <w:t xml:space="preserve"> program for vortex magnetic structure.</w:t>
      </w:r>
      <w:r w:rsidR="00DD442B" w:rsidRPr="00450786">
        <w:rPr>
          <w:rFonts w:cs="Times New Roman"/>
          <w:szCs w:val="28"/>
          <w:lang w:val="en-US"/>
        </w:rPr>
        <w:t xml:space="preserve"> </w:t>
      </w:r>
      <w:r w:rsidR="00450786">
        <w:rPr>
          <w:rFonts w:cs="Times New Roman"/>
          <w:szCs w:val="28"/>
          <w:lang w:val="en-US"/>
        </w:rPr>
        <w:t xml:space="preserve">Module </w:t>
      </w:r>
      <w:r w:rsidR="00DD442B">
        <w:rPr>
          <w:rFonts w:cs="Times New Roman"/>
          <w:szCs w:val="28"/>
          <w:lang w:val="en-US"/>
        </w:rPr>
        <w:t>Coefficient</w:t>
      </w:r>
      <w:r w:rsidR="00DD442B" w:rsidRPr="00450786">
        <w:rPr>
          <w:rFonts w:cs="Times New Roman"/>
          <w:szCs w:val="28"/>
          <w:lang w:val="en-US"/>
        </w:rPr>
        <w:t xml:space="preserve"> </w:t>
      </w:r>
      <w:r w:rsidR="00DD442B">
        <w:rPr>
          <w:rFonts w:cs="Times New Roman"/>
          <w:szCs w:val="28"/>
          <w:lang w:val="en-US"/>
        </w:rPr>
        <w:t>form</w:t>
      </w:r>
      <w:r w:rsidR="00DD442B" w:rsidRPr="00450786">
        <w:rPr>
          <w:rFonts w:cs="Times New Roman"/>
          <w:szCs w:val="28"/>
          <w:lang w:val="en-US"/>
        </w:rPr>
        <w:t xml:space="preserve"> </w:t>
      </w:r>
      <w:r w:rsidR="00DD442B">
        <w:rPr>
          <w:rFonts w:cs="Times New Roman"/>
          <w:szCs w:val="28"/>
          <w:lang w:val="en-US"/>
        </w:rPr>
        <w:t>PDE</w:t>
      </w:r>
      <w:r w:rsidR="00450786">
        <w:rPr>
          <w:rFonts w:cs="Times New Roman"/>
          <w:szCs w:val="28"/>
          <w:lang w:val="en-US"/>
        </w:rPr>
        <w:t xml:space="preserve"> has been used</w:t>
      </w:r>
      <w:r w:rsidR="00DD442B" w:rsidRPr="00450786">
        <w:rPr>
          <w:rFonts w:cs="Times New Roman"/>
          <w:szCs w:val="28"/>
          <w:lang w:val="en-US"/>
        </w:rPr>
        <w:t>.</w:t>
      </w:r>
      <w:r w:rsidR="00450786">
        <w:rPr>
          <w:rFonts w:cs="Times New Roman"/>
          <w:szCs w:val="28"/>
          <w:lang w:val="en-US"/>
        </w:rPr>
        <w:t xml:space="preserve"> Geometry</w:t>
      </w:r>
      <w:r w:rsidR="00450786" w:rsidRPr="00450786">
        <w:rPr>
          <w:rFonts w:cs="Times New Roman"/>
          <w:szCs w:val="28"/>
          <w:lang w:val="en-US"/>
        </w:rPr>
        <w:t xml:space="preserve"> </w:t>
      </w:r>
      <w:r w:rsidR="00450786">
        <w:rPr>
          <w:rFonts w:cs="Times New Roman"/>
          <w:szCs w:val="28"/>
          <w:lang w:val="en-US"/>
        </w:rPr>
        <w:t>of</w:t>
      </w:r>
      <w:r w:rsidR="00450786" w:rsidRPr="00450786">
        <w:rPr>
          <w:rFonts w:cs="Times New Roman"/>
          <w:szCs w:val="28"/>
          <w:lang w:val="en-US"/>
        </w:rPr>
        <w:t xml:space="preserve"> </w:t>
      </w:r>
      <w:r w:rsidR="00450786">
        <w:rPr>
          <w:rFonts w:cs="Times New Roman"/>
          <w:szCs w:val="28"/>
          <w:lang w:val="en-US"/>
        </w:rPr>
        <w:t>the</w:t>
      </w:r>
      <w:r w:rsidR="00450786" w:rsidRPr="00450786">
        <w:rPr>
          <w:rFonts w:cs="Times New Roman"/>
          <w:szCs w:val="28"/>
          <w:lang w:val="en-US"/>
        </w:rPr>
        <w:t xml:space="preserve"> </w:t>
      </w:r>
      <w:r w:rsidR="00450786">
        <w:rPr>
          <w:rFonts w:cs="Times New Roman"/>
          <w:szCs w:val="28"/>
          <w:lang w:val="en-US"/>
        </w:rPr>
        <w:t>wave</w:t>
      </w:r>
      <w:r w:rsidR="00450786" w:rsidRPr="00450786">
        <w:rPr>
          <w:rFonts w:cs="Times New Roman"/>
          <w:szCs w:val="28"/>
          <w:lang w:val="en-US"/>
        </w:rPr>
        <w:t xml:space="preserve"> </w:t>
      </w:r>
      <w:r w:rsidR="00450786">
        <w:rPr>
          <w:rFonts w:cs="Times New Roman"/>
          <w:szCs w:val="28"/>
          <w:lang w:val="en-US"/>
        </w:rPr>
        <w:t>function</w:t>
      </w:r>
      <w:r w:rsidR="00450786" w:rsidRPr="00450786">
        <w:rPr>
          <w:rFonts w:cs="Times New Roman"/>
          <w:szCs w:val="28"/>
          <w:lang w:val="en-US"/>
        </w:rPr>
        <w:t xml:space="preserve"> </w:t>
      </w:r>
      <w:r w:rsidR="00450786">
        <w:rPr>
          <w:rFonts w:cs="Times New Roman"/>
          <w:szCs w:val="28"/>
          <w:lang w:val="en-US"/>
        </w:rPr>
        <w:t>evolution is a cylinder with a radius is equal to 1 and length is equal to 6</w:t>
      </w:r>
      <w:r w:rsidR="00F061A3" w:rsidRPr="00450786">
        <w:rPr>
          <w:rFonts w:cs="Times New Roman"/>
          <w:szCs w:val="28"/>
          <w:lang w:val="en-US"/>
        </w:rPr>
        <w:t xml:space="preserve">. </w:t>
      </w:r>
      <w:r w:rsidR="00450786">
        <w:rPr>
          <w:rFonts w:cs="Times New Roman"/>
          <w:szCs w:val="28"/>
          <w:lang w:val="en-US"/>
        </w:rPr>
        <w:t>Zero-flux boundary condition have been used for the lateral cylinder surface</w:t>
      </w:r>
      <w:r w:rsidR="00F061A3" w:rsidRPr="00450786">
        <w:rPr>
          <w:rFonts w:cs="Times New Roman"/>
          <w:szCs w:val="28"/>
          <w:lang w:val="en-US"/>
        </w:rPr>
        <w:t xml:space="preserve">. </w:t>
      </w:r>
      <w:r w:rsidR="00450786">
        <w:rPr>
          <w:rFonts w:cs="Times New Roman"/>
          <w:szCs w:val="28"/>
          <w:lang w:val="en-US"/>
        </w:rPr>
        <w:t>A</w:t>
      </w:r>
      <w:r w:rsidR="00450786" w:rsidRPr="00450786">
        <w:rPr>
          <w:rFonts w:cs="Times New Roman"/>
          <w:szCs w:val="28"/>
          <w:lang w:val="en-US"/>
        </w:rPr>
        <w:t xml:space="preserve"> </w:t>
      </w:r>
      <w:r w:rsidR="00450786">
        <w:rPr>
          <w:rFonts w:cs="Times New Roman"/>
          <w:szCs w:val="28"/>
          <w:lang w:val="en-US"/>
        </w:rPr>
        <w:t>homogeneous</w:t>
      </w:r>
      <w:r w:rsidR="00450786" w:rsidRPr="00450786">
        <w:rPr>
          <w:rFonts w:cs="Times New Roman"/>
          <w:szCs w:val="28"/>
          <w:lang w:val="en-US"/>
        </w:rPr>
        <w:t xml:space="preserve"> </w:t>
      </w:r>
      <w:r w:rsidR="00450786">
        <w:rPr>
          <w:rFonts w:cs="Times New Roman"/>
          <w:szCs w:val="28"/>
          <w:lang w:val="en-US"/>
        </w:rPr>
        <w:t>in</w:t>
      </w:r>
      <w:r w:rsidR="00450786" w:rsidRPr="00450786">
        <w:rPr>
          <w:rFonts w:cs="Times New Roman"/>
          <w:szCs w:val="28"/>
          <w:lang w:val="en-US"/>
        </w:rPr>
        <w:t xml:space="preserve"> </w:t>
      </w:r>
      <w:r w:rsidR="00450786">
        <w:rPr>
          <w:rFonts w:cs="Times New Roman"/>
          <w:szCs w:val="28"/>
          <w:lang w:val="en-US"/>
        </w:rPr>
        <w:t>transverse</w:t>
      </w:r>
      <w:r w:rsidR="00450786" w:rsidRPr="00450786">
        <w:rPr>
          <w:rFonts w:cs="Times New Roman"/>
          <w:szCs w:val="28"/>
          <w:lang w:val="en-US"/>
        </w:rPr>
        <w:t xml:space="preserve"> </w:t>
      </w:r>
      <w:r w:rsidR="00450786">
        <w:rPr>
          <w:rFonts w:cs="Times New Roman"/>
          <w:szCs w:val="28"/>
          <w:lang w:val="en-US"/>
        </w:rPr>
        <w:t>plane</w:t>
      </w:r>
      <w:r w:rsidR="00450786" w:rsidRPr="00450786">
        <w:rPr>
          <w:rFonts w:cs="Times New Roman"/>
          <w:szCs w:val="28"/>
          <w:lang w:val="en-US"/>
        </w:rPr>
        <w:t xml:space="preserve"> </w:t>
      </w:r>
      <w:r w:rsidR="00450786">
        <w:rPr>
          <w:rFonts w:cs="Times New Roman"/>
          <w:szCs w:val="28"/>
          <w:lang w:val="en-US"/>
        </w:rPr>
        <w:t>with</w:t>
      </w:r>
      <w:r w:rsidR="00450786" w:rsidRPr="00450786">
        <w:rPr>
          <w:rFonts w:cs="Times New Roman"/>
          <w:szCs w:val="28"/>
          <w:lang w:val="en-US"/>
        </w:rPr>
        <w:t xml:space="preserve"> </w:t>
      </w:r>
      <w:r w:rsidR="00450786">
        <w:rPr>
          <w:rFonts w:cs="Times New Roman"/>
          <w:szCs w:val="28"/>
          <w:lang w:val="en-US"/>
        </w:rPr>
        <w:t>gaussian</w:t>
      </w:r>
      <w:r w:rsidR="00450786" w:rsidRPr="00450786">
        <w:rPr>
          <w:rFonts w:cs="Times New Roman"/>
          <w:szCs w:val="28"/>
          <w:lang w:val="en-US"/>
        </w:rPr>
        <w:t xml:space="preserve"> </w:t>
      </w:r>
      <w:r w:rsidR="00450786">
        <w:rPr>
          <w:rFonts w:cs="Times New Roman"/>
          <w:szCs w:val="28"/>
          <w:lang w:val="en-US"/>
        </w:rPr>
        <w:t>longitudinal structure</w:t>
      </w:r>
      <w:r w:rsidR="00450786" w:rsidRPr="00450786">
        <w:rPr>
          <w:rFonts w:cs="Times New Roman"/>
          <w:szCs w:val="28"/>
          <w:lang w:val="en-US"/>
        </w:rPr>
        <w:t xml:space="preserve"> </w:t>
      </w:r>
      <w:r w:rsidR="00450786">
        <w:rPr>
          <w:rFonts w:cs="Times New Roman"/>
          <w:szCs w:val="28"/>
          <w:lang w:val="en-US"/>
        </w:rPr>
        <w:t>pulse with longitudinal polari</w:t>
      </w:r>
      <w:r w:rsidR="00A05EA0">
        <w:rPr>
          <w:rFonts w:cs="Times New Roman"/>
          <w:szCs w:val="28"/>
          <w:lang w:val="en-US"/>
        </w:rPr>
        <w:t>zation</w:t>
      </w:r>
      <w:r w:rsidR="00450786">
        <w:rPr>
          <w:rFonts w:cs="Times New Roman"/>
          <w:szCs w:val="28"/>
          <w:lang w:val="en-US"/>
        </w:rPr>
        <w:t xml:space="preserve"> has been formed on the left base of the cylinder</w:t>
      </w:r>
      <w:r w:rsidR="00A05EA0">
        <w:rPr>
          <w:rFonts w:cs="Times New Roman"/>
          <w:szCs w:val="28"/>
          <w:lang w:val="en-US"/>
        </w:rPr>
        <w:t xml:space="preserve"> (up spinor component was a gaussian-type and down one was zero)</w:t>
      </w:r>
      <w:r w:rsidR="00F061A3" w:rsidRPr="00450786">
        <w:rPr>
          <w:rFonts w:cs="Times New Roman"/>
          <w:szCs w:val="28"/>
          <w:lang w:val="en-US"/>
        </w:rPr>
        <w:t>.</w:t>
      </w:r>
      <w:r w:rsidR="00AD0B44" w:rsidRPr="00450786">
        <w:rPr>
          <w:rFonts w:cs="Times New Roman"/>
          <w:szCs w:val="28"/>
          <w:lang w:val="en-US"/>
        </w:rPr>
        <w:t xml:space="preserve"> </w:t>
      </w:r>
      <w:r w:rsidR="00A05EA0">
        <w:rPr>
          <w:rFonts w:cs="Times New Roman"/>
          <w:szCs w:val="28"/>
          <w:lang w:val="en-US"/>
        </w:rPr>
        <w:t>Figure</w:t>
      </w:r>
      <w:r w:rsidR="00A05EA0" w:rsidRPr="00A05EA0">
        <w:rPr>
          <w:rFonts w:cs="Times New Roman"/>
          <w:szCs w:val="28"/>
          <w:lang w:val="en-US"/>
        </w:rPr>
        <w:t xml:space="preserve"> 2 </w:t>
      </w:r>
      <w:r w:rsidR="00A05EA0">
        <w:rPr>
          <w:rFonts w:cs="Times New Roman"/>
          <w:szCs w:val="28"/>
          <w:lang w:val="en-US"/>
        </w:rPr>
        <w:t>shows</w:t>
      </w:r>
      <w:r w:rsidR="00A05EA0" w:rsidRPr="00A05EA0">
        <w:rPr>
          <w:rFonts w:cs="Times New Roman"/>
          <w:szCs w:val="28"/>
          <w:lang w:val="en-US"/>
        </w:rPr>
        <w:t xml:space="preserve"> </w:t>
      </w:r>
      <w:r w:rsidR="00A05EA0">
        <w:rPr>
          <w:rFonts w:cs="Times New Roman"/>
          <w:szCs w:val="28"/>
          <w:lang w:val="en-US"/>
        </w:rPr>
        <w:t>distribution</w:t>
      </w:r>
      <w:r w:rsidR="00585779">
        <w:rPr>
          <w:rFonts w:cs="Times New Roman"/>
          <w:szCs w:val="28"/>
          <w:lang w:val="en-US"/>
        </w:rPr>
        <w:t>s</w:t>
      </w:r>
      <w:r w:rsidR="00A05EA0" w:rsidRPr="00A05EA0">
        <w:rPr>
          <w:rFonts w:cs="Times New Roman"/>
          <w:szCs w:val="28"/>
          <w:lang w:val="en-US"/>
        </w:rPr>
        <w:t xml:space="preserve"> </w:t>
      </w:r>
      <w:r w:rsidR="00A05EA0">
        <w:rPr>
          <w:rFonts w:cs="Times New Roman"/>
          <w:szCs w:val="28"/>
          <w:lang w:val="en-US"/>
        </w:rPr>
        <w:t>of</w:t>
      </w:r>
      <w:r w:rsidR="00A05EA0" w:rsidRPr="00A05EA0">
        <w:rPr>
          <w:rFonts w:cs="Times New Roman"/>
          <w:szCs w:val="28"/>
          <w:lang w:val="en-US"/>
        </w:rPr>
        <w:t xml:space="preserve"> </w:t>
      </w:r>
      <w:r w:rsidR="00A05EA0">
        <w:rPr>
          <w:rFonts w:cs="Times New Roman"/>
          <w:szCs w:val="28"/>
          <w:lang w:val="en-US"/>
        </w:rPr>
        <w:t>magnetic</w:t>
      </w:r>
      <w:r w:rsidR="00A05EA0" w:rsidRPr="00A05EA0">
        <w:rPr>
          <w:rFonts w:cs="Times New Roman"/>
          <w:szCs w:val="28"/>
          <w:lang w:val="en-US"/>
        </w:rPr>
        <w:t xml:space="preserve"> </w:t>
      </w:r>
      <w:r w:rsidR="00A05EA0">
        <w:rPr>
          <w:rFonts w:cs="Times New Roman"/>
          <w:szCs w:val="28"/>
          <w:lang w:val="en-US"/>
        </w:rPr>
        <w:t>field</w:t>
      </w:r>
      <w:r w:rsidR="00A05EA0" w:rsidRPr="00A05EA0">
        <w:rPr>
          <w:rFonts w:cs="Times New Roman"/>
          <w:szCs w:val="28"/>
          <w:lang w:val="en-US"/>
        </w:rPr>
        <w:t xml:space="preserve"> </w:t>
      </w:r>
      <w:r w:rsidR="00A05EA0">
        <w:rPr>
          <w:rFonts w:cs="Times New Roman"/>
          <w:szCs w:val="28"/>
          <w:lang w:val="en-US"/>
        </w:rPr>
        <w:t>and</w:t>
      </w:r>
      <w:r w:rsidR="00A05EA0" w:rsidRPr="00A05EA0">
        <w:rPr>
          <w:rFonts w:cs="Times New Roman"/>
          <w:szCs w:val="28"/>
          <w:lang w:val="en-US"/>
        </w:rPr>
        <w:t xml:space="preserve"> </w:t>
      </w:r>
      <w:r w:rsidR="00A05EA0">
        <w:rPr>
          <w:rFonts w:cs="Times New Roman"/>
          <w:szCs w:val="28"/>
          <w:lang w:val="en-US"/>
        </w:rPr>
        <w:t>both</w:t>
      </w:r>
      <w:r w:rsidR="00A05EA0" w:rsidRPr="00A05EA0">
        <w:rPr>
          <w:rFonts w:cs="Times New Roman"/>
          <w:szCs w:val="28"/>
          <w:lang w:val="en-US"/>
        </w:rPr>
        <w:t xml:space="preserve"> </w:t>
      </w:r>
      <w:r w:rsidR="00A05EA0">
        <w:rPr>
          <w:rFonts w:cs="Times New Roman"/>
          <w:szCs w:val="28"/>
          <w:lang w:val="en-US"/>
        </w:rPr>
        <w:t>magnitudes</w:t>
      </w:r>
      <w:r w:rsidR="00A05EA0" w:rsidRPr="00A05EA0">
        <w:rPr>
          <w:rFonts w:cs="Times New Roman"/>
          <w:szCs w:val="28"/>
          <w:lang w:val="en-US"/>
        </w:rPr>
        <w:t xml:space="preserve"> </w:t>
      </w:r>
      <w:r w:rsidR="00A05EA0">
        <w:rPr>
          <w:rFonts w:cs="Times New Roman"/>
          <w:szCs w:val="28"/>
          <w:lang w:val="en-US"/>
        </w:rPr>
        <w:t>and</w:t>
      </w:r>
      <w:r w:rsidR="00A05EA0" w:rsidRPr="00A05EA0">
        <w:rPr>
          <w:rFonts w:cs="Times New Roman"/>
          <w:szCs w:val="28"/>
          <w:lang w:val="en-US"/>
        </w:rPr>
        <w:t xml:space="preserve"> </w:t>
      </w:r>
      <w:r w:rsidR="00A05EA0">
        <w:rPr>
          <w:rFonts w:cs="Times New Roman"/>
          <w:szCs w:val="28"/>
          <w:lang w:val="en-US"/>
        </w:rPr>
        <w:t>arguments of</w:t>
      </w:r>
      <w:r w:rsidR="00AD0B44" w:rsidRPr="00A05EA0">
        <w:rPr>
          <w:rFonts w:cs="Times New Roman"/>
          <w:szCs w:val="28"/>
          <w:lang w:val="en-US"/>
        </w:rPr>
        <w:t xml:space="preserve"> </w:t>
      </w:r>
      <w:r w:rsidR="00A05EA0">
        <w:rPr>
          <w:rFonts w:cs="Times New Roman"/>
          <w:szCs w:val="28"/>
          <w:lang w:val="en-US"/>
        </w:rPr>
        <w:t>two spinor components for the magnetic field corresponding to</w:t>
      </w:r>
      <w:r w:rsidR="004E24CA" w:rsidRPr="00A05EA0">
        <w:rPr>
          <w:rFonts w:cs="Times New Roman"/>
          <w:szCs w:val="28"/>
          <w:lang w:val="en-US"/>
        </w:rPr>
        <w:t xml:space="preserve"> </w:t>
      </w:r>
      <m:oMath>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r>
          <w:rPr>
            <w:rFonts w:ascii="Cambria Math" w:hAnsi="Cambria Math" w:cs="Times New Roman"/>
            <w:szCs w:val="28"/>
            <w:lang w:val="en-US"/>
          </w:rPr>
          <m:t xml:space="preserve">=1 </m:t>
        </m:r>
        <m:r>
          <w:rPr>
            <w:rFonts w:ascii="Cambria Math" w:hAnsi="Cambria Math" w:cs="Times New Roman"/>
            <w:szCs w:val="28"/>
          </w:rPr>
          <m:t>rad</m:t>
        </m:r>
      </m:oMath>
      <w:r w:rsidR="00A05EA0">
        <w:rPr>
          <w:rFonts w:eastAsiaTheme="minorEastAsia" w:cs="Times New Roman"/>
          <w:szCs w:val="28"/>
          <w:lang w:val="en-US"/>
        </w:rPr>
        <w:t xml:space="preserve"> and</w:t>
      </w:r>
      <w:r w:rsidR="00F061A3" w:rsidRPr="00A05EA0">
        <w:rPr>
          <w:rFonts w:cs="Times New Roman"/>
          <w:szCs w:val="28"/>
          <w:lang w:val="en-US"/>
        </w:rPr>
        <w:t xml:space="preserve"> </w:t>
      </w:r>
      <m:oMath>
        <m:r>
          <w:rPr>
            <w:rFonts w:ascii="Cambria Math" w:hAnsi="Cambria Math" w:cs="Times New Roman"/>
            <w:szCs w:val="28"/>
          </w:rPr>
          <m:t>γ</m:t>
        </m:r>
        <m:r>
          <w:rPr>
            <w:rFonts w:ascii="Cambria Math" w:hAnsi="Cambria Math" w:cs="Times New Roman"/>
            <w:szCs w:val="28"/>
            <w:lang w:val="en-US"/>
          </w:rPr>
          <m:t>=1</m:t>
        </m:r>
      </m:oMath>
      <w:r w:rsidR="00A05EA0">
        <w:rPr>
          <w:rFonts w:eastAsiaTheme="minorEastAsia" w:cs="Times New Roman"/>
          <w:szCs w:val="28"/>
          <w:lang w:val="en-US"/>
        </w:rPr>
        <w:t>. For</w:t>
      </w:r>
      <w:r w:rsidR="00A05EA0" w:rsidRPr="00A05EA0">
        <w:rPr>
          <w:rFonts w:eastAsiaTheme="minorEastAsia" w:cs="Times New Roman"/>
          <w:szCs w:val="28"/>
          <w:lang w:val="en-US"/>
        </w:rPr>
        <w:t xml:space="preserve"> </w:t>
      </w:r>
      <w:r w:rsidR="00A05EA0">
        <w:rPr>
          <w:rFonts w:eastAsiaTheme="minorEastAsia" w:cs="Times New Roman"/>
          <w:szCs w:val="28"/>
          <w:lang w:val="en-US"/>
        </w:rPr>
        <w:t>room</w:t>
      </w:r>
      <w:r w:rsidR="00A05EA0" w:rsidRPr="00A05EA0">
        <w:rPr>
          <w:rFonts w:eastAsiaTheme="minorEastAsia" w:cs="Times New Roman"/>
          <w:szCs w:val="28"/>
          <w:lang w:val="en-US"/>
        </w:rPr>
        <w:t>-</w:t>
      </w:r>
      <w:r w:rsidR="00A05EA0">
        <w:rPr>
          <w:rFonts w:eastAsiaTheme="minorEastAsia" w:cs="Times New Roman"/>
          <w:szCs w:val="28"/>
          <w:lang w:val="en-US"/>
        </w:rPr>
        <w:t>temperature</w:t>
      </w:r>
      <w:r w:rsidR="00A05EA0" w:rsidRPr="00A05EA0">
        <w:rPr>
          <w:rFonts w:eastAsiaTheme="minorEastAsia" w:cs="Times New Roman"/>
          <w:szCs w:val="28"/>
          <w:lang w:val="en-US"/>
        </w:rPr>
        <w:t xml:space="preserve"> </w:t>
      </w:r>
      <w:r w:rsidR="00A05EA0">
        <w:rPr>
          <w:rFonts w:eastAsiaTheme="minorEastAsia" w:cs="Times New Roman"/>
          <w:szCs w:val="28"/>
          <w:lang w:val="en-US"/>
        </w:rPr>
        <w:t>neutrons with energy is in order of</w:t>
      </w:r>
      <w:r w:rsidR="00F061A3" w:rsidRPr="00A05EA0">
        <w:rPr>
          <w:rFonts w:eastAsiaTheme="minorEastAsia" w:cs="Times New Roman"/>
          <w:szCs w:val="28"/>
          <w:lang w:val="en-US"/>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E</m:t>
            </m:r>
          </m:e>
          <m:sub>
            <m:r>
              <w:rPr>
                <w:rFonts w:ascii="Cambria Math" w:eastAsiaTheme="minorEastAsia" w:hAnsi="Cambria Math" w:cs="Times New Roman"/>
                <w:szCs w:val="28"/>
                <w:lang w:val="en-US"/>
              </w:rPr>
              <m:t>0</m:t>
            </m:r>
          </m:sub>
        </m:sSub>
        <m:r>
          <w:rPr>
            <w:rFonts w:ascii="Cambria Math" w:eastAsiaTheme="minorEastAsia" w:hAnsi="Cambria Math" w:cs="Times New Roman"/>
            <w:szCs w:val="28"/>
            <w:lang w:val="en-US"/>
          </w:rPr>
          <m:t>=</m:t>
        </m:r>
        <m:r>
          <m:rPr>
            <m:sty m:val="p"/>
          </m:rPr>
          <w:rPr>
            <w:rFonts w:ascii="Cambria Math" w:eastAsiaTheme="minorEastAsia" w:hAnsi="Cambria Math" w:cs="Times New Roman"/>
            <w:szCs w:val="28"/>
            <w:lang w:val="en-US"/>
          </w:rPr>
          <m:t xml:space="preserve">25 </m:t>
        </m:r>
        <m:r>
          <m:rPr>
            <m:sty m:val="p"/>
          </m:rPr>
          <w:rPr>
            <w:rFonts w:ascii="Cambria Math" w:eastAsiaTheme="minorEastAsia" w:hAnsi="Cambria Math" w:cs="Times New Roman"/>
            <w:szCs w:val="28"/>
          </w:rPr>
          <m:t>мэВ</m:t>
        </m:r>
      </m:oMath>
      <w:r w:rsidR="00F061A3" w:rsidRPr="00A05EA0">
        <w:rPr>
          <w:rFonts w:eastAsiaTheme="minorEastAsia" w:cs="Times New Roman"/>
          <w:szCs w:val="28"/>
          <w:lang w:val="en-US"/>
        </w:rPr>
        <w:t xml:space="preserve"> </w:t>
      </w:r>
      <w:r w:rsidR="00A05EA0">
        <w:rPr>
          <w:rFonts w:eastAsiaTheme="minorEastAsia" w:cs="Times New Roman"/>
          <w:szCs w:val="28"/>
          <w:lang w:val="en-US"/>
        </w:rPr>
        <w:t xml:space="preserve">magnetic field magnitude </w:t>
      </w:r>
      <m:oMath>
        <m:r>
          <w:rPr>
            <w:rFonts w:ascii="Cambria Math" w:eastAsiaTheme="minorEastAsia" w:hAnsi="Cambria Math" w:cs="Times New Roman"/>
            <w:szCs w:val="28"/>
          </w:rPr>
          <m:t>B</m:t>
        </m:r>
        <m:r>
          <w:rPr>
            <w:rFonts w:ascii="Cambria Math" w:eastAsiaTheme="minorEastAsia" w:hAnsi="Cambria Math" w:cs="Times New Roman"/>
            <w:szCs w:val="28"/>
            <w:lang w:val="en-US"/>
          </w:rPr>
          <m:t xml:space="preserve">=0.41 </m:t>
        </m:r>
        <m:r>
          <w:rPr>
            <w:rFonts w:ascii="Cambria Math" w:eastAsiaTheme="minorEastAsia" w:hAnsi="Cambria Math" w:cs="Times New Roman"/>
            <w:szCs w:val="28"/>
          </w:rPr>
          <m:t>mT</m:t>
        </m:r>
      </m:oMath>
      <w:r w:rsidR="00F061A3" w:rsidRPr="00A05EA0">
        <w:rPr>
          <w:rFonts w:cs="Times New Roman"/>
          <w:szCs w:val="28"/>
          <w:lang w:val="en-US"/>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5"/>
        <w:gridCol w:w="1877"/>
        <w:gridCol w:w="3963"/>
      </w:tblGrid>
      <w:tr w:rsidR="0060147E" w14:paraId="7CCFD146" w14:textId="61A97312" w:rsidTr="00B1502E">
        <w:tc>
          <w:tcPr>
            <w:tcW w:w="3505" w:type="dxa"/>
          </w:tcPr>
          <w:p w14:paraId="46393EB2" w14:textId="607E7E06" w:rsidR="0060147E" w:rsidRPr="00A05EA0" w:rsidRDefault="00E455D1" w:rsidP="002A325B">
            <w:pPr>
              <w:rPr>
                <w:rFonts w:cs="Times New Roman"/>
                <w:szCs w:val="28"/>
                <w:lang w:val="en-US"/>
              </w:rPr>
            </w:pPr>
            <w:r w:rsidRPr="00E455D1">
              <w:rPr>
                <w:rFonts w:cs="Times New Roman"/>
                <w:noProof/>
                <w:szCs w:val="28"/>
              </w:rPr>
              <w:lastRenderedPageBreak/>
              <w:drawing>
                <wp:anchor distT="0" distB="0" distL="114300" distR="114300" simplePos="0" relativeHeight="251676672" behindDoc="0" locked="0" layoutInCell="1" allowOverlap="1" wp14:anchorId="77B790D5" wp14:editId="7AE83471">
                  <wp:simplePos x="0" y="0"/>
                  <wp:positionH relativeFrom="column">
                    <wp:posOffset>1752773</wp:posOffset>
                  </wp:positionH>
                  <wp:positionV relativeFrom="paragraph">
                    <wp:posOffset>1449532</wp:posOffset>
                  </wp:positionV>
                  <wp:extent cx="238125" cy="266700"/>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anchor>
              </w:drawing>
            </w:r>
            <w:r w:rsidR="0060147E" w:rsidRPr="00AD0B44">
              <w:rPr>
                <w:rFonts w:cs="Times New Roman"/>
                <w:noProof/>
                <w:szCs w:val="28"/>
              </w:rPr>
              <w:drawing>
                <wp:anchor distT="0" distB="0" distL="114300" distR="114300" simplePos="0" relativeHeight="251663360" behindDoc="0" locked="0" layoutInCell="1" allowOverlap="1" wp14:anchorId="184062D2" wp14:editId="791BE2FC">
                  <wp:simplePos x="0" y="0"/>
                  <wp:positionH relativeFrom="margin">
                    <wp:posOffset>-635</wp:posOffset>
                  </wp:positionH>
                  <wp:positionV relativeFrom="paragraph">
                    <wp:posOffset>207645</wp:posOffset>
                  </wp:positionV>
                  <wp:extent cx="2147570" cy="1734820"/>
                  <wp:effectExtent l="0" t="0" r="508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570" cy="1734820"/>
                          </a:xfrm>
                          <a:prstGeom prst="rect">
                            <a:avLst/>
                          </a:prstGeom>
                        </pic:spPr>
                      </pic:pic>
                    </a:graphicData>
                  </a:graphic>
                  <wp14:sizeRelH relativeFrom="margin">
                    <wp14:pctWidth>0</wp14:pctWidth>
                  </wp14:sizeRelH>
                  <wp14:sizeRelV relativeFrom="margin">
                    <wp14:pctHeight>0</wp14:pctHeight>
                  </wp14:sizeRelV>
                </wp:anchor>
              </w:drawing>
            </w:r>
          </w:p>
        </w:tc>
        <w:tc>
          <w:tcPr>
            <w:tcW w:w="5840" w:type="dxa"/>
            <w:gridSpan w:val="2"/>
          </w:tcPr>
          <w:p w14:paraId="3CB07120" w14:textId="1E2C58D2" w:rsidR="0060147E" w:rsidRPr="006A59EB" w:rsidRDefault="00E455D1" w:rsidP="002A325B">
            <w:pPr>
              <w:rPr>
                <w:rFonts w:cs="Times New Roman"/>
                <w:szCs w:val="28"/>
              </w:rPr>
            </w:pPr>
            <w:r w:rsidRPr="00E455D1">
              <w:rPr>
                <w:rFonts w:cs="Times New Roman"/>
                <w:noProof/>
                <w:szCs w:val="28"/>
              </w:rPr>
              <w:drawing>
                <wp:anchor distT="0" distB="0" distL="114300" distR="114300" simplePos="0" relativeHeight="251687936" behindDoc="0" locked="0" layoutInCell="1" allowOverlap="1" wp14:anchorId="4F4EDD77" wp14:editId="594B64BB">
                  <wp:simplePos x="0" y="0"/>
                  <wp:positionH relativeFrom="column">
                    <wp:posOffset>635981</wp:posOffset>
                  </wp:positionH>
                  <wp:positionV relativeFrom="paragraph">
                    <wp:posOffset>1404793</wp:posOffset>
                  </wp:positionV>
                  <wp:extent cx="228632" cy="304843"/>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32" cy="304843"/>
                          </a:xfrm>
                          <a:prstGeom prst="rect">
                            <a:avLst/>
                          </a:prstGeom>
                        </pic:spPr>
                      </pic:pic>
                    </a:graphicData>
                  </a:graphic>
                  <wp14:sizeRelH relativeFrom="margin">
                    <wp14:pctWidth>0</wp14:pctWidth>
                  </wp14:sizeRelH>
                </wp:anchor>
              </w:drawing>
            </w:r>
            <w:r w:rsidR="0060147E" w:rsidRPr="006A59EB">
              <w:rPr>
                <w:rFonts w:cs="Times New Roman"/>
                <w:noProof/>
                <w:szCs w:val="28"/>
              </w:rPr>
              <w:drawing>
                <wp:inline distT="0" distB="0" distL="0" distR="0" wp14:anchorId="3DDFCF70" wp14:editId="4E25D91F">
                  <wp:extent cx="3671027" cy="1940876"/>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1136" cy="1951508"/>
                          </a:xfrm>
                          <a:prstGeom prst="rect">
                            <a:avLst/>
                          </a:prstGeom>
                        </pic:spPr>
                      </pic:pic>
                    </a:graphicData>
                  </a:graphic>
                </wp:inline>
              </w:drawing>
            </w:r>
          </w:p>
        </w:tc>
      </w:tr>
      <w:tr w:rsidR="0060147E" w14:paraId="4C0C8B14" w14:textId="57F0AE91" w:rsidTr="00B1502E">
        <w:tc>
          <w:tcPr>
            <w:tcW w:w="5382" w:type="dxa"/>
            <w:gridSpan w:val="2"/>
          </w:tcPr>
          <w:p w14:paraId="4B9C739F" w14:textId="3AAE8C31" w:rsidR="0060147E" w:rsidRPr="006A59EB" w:rsidRDefault="00F16D50" w:rsidP="002A325B">
            <w:pPr>
              <w:jc w:val="center"/>
              <w:rPr>
                <w:rFonts w:cs="Times New Roman"/>
                <w:szCs w:val="28"/>
              </w:rPr>
            </w:pPr>
            <w:r w:rsidRPr="00F16D50">
              <w:rPr>
                <w:rFonts w:cs="Times New Roman"/>
                <w:noProof/>
                <w:sz w:val="24"/>
                <w:szCs w:val="28"/>
              </w:rPr>
              <w:drawing>
                <wp:anchor distT="0" distB="0" distL="114300" distR="114300" simplePos="0" relativeHeight="251695104" behindDoc="0" locked="0" layoutInCell="1" allowOverlap="1" wp14:anchorId="0DAB9C85" wp14:editId="61B94CA2">
                  <wp:simplePos x="0" y="0"/>
                  <wp:positionH relativeFrom="column">
                    <wp:posOffset>2779049</wp:posOffset>
                  </wp:positionH>
                  <wp:positionV relativeFrom="paragraph">
                    <wp:posOffset>1793124</wp:posOffset>
                  </wp:positionV>
                  <wp:extent cx="247650" cy="2857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anchor>
              </w:drawing>
            </w:r>
            <w:r w:rsidR="0060147E" w:rsidRPr="00E5058D">
              <w:rPr>
                <w:rFonts w:cs="Times New Roman"/>
                <w:noProof/>
                <w:szCs w:val="28"/>
              </w:rPr>
              <w:drawing>
                <wp:anchor distT="0" distB="0" distL="114300" distR="114300" simplePos="0" relativeHeight="251664384" behindDoc="0" locked="0" layoutInCell="1" allowOverlap="1" wp14:anchorId="1D076782" wp14:editId="0EFBEBDC">
                  <wp:simplePos x="0" y="0"/>
                  <wp:positionH relativeFrom="column">
                    <wp:posOffset>-64819</wp:posOffset>
                  </wp:positionH>
                  <wp:positionV relativeFrom="paragraph">
                    <wp:posOffset>146</wp:posOffset>
                  </wp:positionV>
                  <wp:extent cx="3290963" cy="2186354"/>
                  <wp:effectExtent l="0" t="0" r="5080" b="444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0963" cy="2186354"/>
                          </a:xfrm>
                          <a:prstGeom prst="rect">
                            <a:avLst/>
                          </a:prstGeom>
                        </pic:spPr>
                      </pic:pic>
                    </a:graphicData>
                  </a:graphic>
                </wp:anchor>
              </w:drawing>
            </w:r>
          </w:p>
        </w:tc>
        <w:tc>
          <w:tcPr>
            <w:tcW w:w="3963" w:type="dxa"/>
          </w:tcPr>
          <w:p w14:paraId="4765D7A1" w14:textId="6E2D1E01" w:rsidR="0060147E" w:rsidRPr="00E5058D" w:rsidRDefault="008A4935" w:rsidP="002A325B">
            <w:pPr>
              <w:jc w:val="center"/>
              <w:rPr>
                <w:rFonts w:cs="Times New Roman"/>
                <w:szCs w:val="28"/>
              </w:rPr>
            </w:pPr>
            <w:r w:rsidRPr="008A4935">
              <w:rPr>
                <w:noProof/>
              </w:rPr>
              <w:drawing>
                <wp:anchor distT="0" distB="0" distL="114300" distR="114300" simplePos="0" relativeHeight="251698176" behindDoc="0" locked="0" layoutInCell="1" allowOverlap="1" wp14:anchorId="40CE005F" wp14:editId="0F189A0E">
                  <wp:simplePos x="0" y="0"/>
                  <wp:positionH relativeFrom="column">
                    <wp:posOffset>350808</wp:posOffset>
                  </wp:positionH>
                  <wp:positionV relativeFrom="paragraph">
                    <wp:posOffset>1522557</wp:posOffset>
                  </wp:positionV>
                  <wp:extent cx="333375" cy="333375"/>
                  <wp:effectExtent l="0" t="0" r="9525"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anchor>
              </w:drawing>
            </w:r>
            <w:r w:rsidR="0060147E" w:rsidRPr="0060147E">
              <w:rPr>
                <w:rFonts w:cs="Times New Roman"/>
                <w:noProof/>
                <w:szCs w:val="28"/>
              </w:rPr>
              <w:drawing>
                <wp:anchor distT="0" distB="0" distL="114300" distR="114300" simplePos="0" relativeHeight="251665408" behindDoc="0" locked="0" layoutInCell="1" allowOverlap="1" wp14:anchorId="2AF4AB23" wp14:editId="66DED632">
                  <wp:simplePos x="0" y="0"/>
                  <wp:positionH relativeFrom="column">
                    <wp:posOffset>-33020</wp:posOffset>
                  </wp:positionH>
                  <wp:positionV relativeFrom="paragraph">
                    <wp:posOffset>0</wp:posOffset>
                  </wp:positionV>
                  <wp:extent cx="2303145" cy="2224405"/>
                  <wp:effectExtent l="0" t="0" r="1905" b="444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03145" cy="2224405"/>
                          </a:xfrm>
                          <a:prstGeom prst="rect">
                            <a:avLst/>
                          </a:prstGeom>
                        </pic:spPr>
                      </pic:pic>
                    </a:graphicData>
                  </a:graphic>
                  <wp14:sizeRelH relativeFrom="margin">
                    <wp14:pctWidth>0</wp14:pctWidth>
                  </wp14:sizeRelH>
                  <wp14:sizeRelV relativeFrom="margin">
                    <wp14:pctHeight>0</wp14:pctHeight>
                  </wp14:sizeRelV>
                </wp:anchor>
              </w:drawing>
            </w:r>
          </w:p>
        </w:tc>
      </w:tr>
    </w:tbl>
    <w:p w14:paraId="1A36DFED" w14:textId="056B9A8E" w:rsidR="00E5058D" w:rsidRPr="00AF75E8" w:rsidRDefault="00585779" w:rsidP="00E5058D">
      <w:pPr>
        <w:jc w:val="center"/>
        <w:rPr>
          <w:rFonts w:cs="Times New Roman"/>
          <w:szCs w:val="28"/>
          <w:lang w:val="en-US"/>
        </w:rPr>
      </w:pPr>
      <w:r>
        <w:rPr>
          <w:rFonts w:cs="Times New Roman"/>
          <w:b/>
          <w:sz w:val="24"/>
          <w:szCs w:val="28"/>
          <w:lang w:val="en-US"/>
        </w:rPr>
        <w:t>Figure</w:t>
      </w:r>
      <w:r w:rsidR="00E5058D" w:rsidRPr="00585779">
        <w:rPr>
          <w:rFonts w:cs="Times New Roman"/>
          <w:b/>
          <w:sz w:val="24"/>
          <w:szCs w:val="28"/>
          <w:lang w:val="en-US"/>
        </w:rPr>
        <w:t xml:space="preserve"> 2.</w:t>
      </w:r>
      <w:r w:rsidR="00E5058D" w:rsidRPr="00585779">
        <w:rPr>
          <w:rFonts w:cs="Times New Roman"/>
          <w:sz w:val="24"/>
          <w:szCs w:val="28"/>
          <w:lang w:val="en-US"/>
        </w:rPr>
        <w:t xml:space="preserve"> </w:t>
      </w:r>
      <w:r>
        <w:rPr>
          <w:rFonts w:cs="Times New Roman"/>
          <w:sz w:val="24"/>
          <w:szCs w:val="28"/>
          <w:lang w:val="en-US"/>
        </w:rPr>
        <w:t>a</w:t>
      </w:r>
      <w:r w:rsidR="00E5058D" w:rsidRPr="00585779">
        <w:rPr>
          <w:rFonts w:cs="Times New Roman"/>
          <w:sz w:val="24"/>
          <w:szCs w:val="28"/>
          <w:lang w:val="en-US"/>
        </w:rPr>
        <w:t xml:space="preserve">) </w:t>
      </w:r>
      <w:r>
        <w:rPr>
          <w:rFonts w:cs="Times New Roman"/>
          <w:sz w:val="24"/>
          <w:szCs w:val="28"/>
          <w:lang w:val="en-US"/>
        </w:rPr>
        <w:t>magnetic</w:t>
      </w:r>
      <w:r w:rsidRPr="00585779">
        <w:rPr>
          <w:rFonts w:cs="Times New Roman"/>
          <w:sz w:val="24"/>
          <w:szCs w:val="28"/>
          <w:lang w:val="en-US"/>
        </w:rPr>
        <w:t xml:space="preserve"> </w:t>
      </w:r>
      <w:r>
        <w:rPr>
          <w:rFonts w:cs="Times New Roman"/>
          <w:sz w:val="24"/>
          <w:szCs w:val="28"/>
          <w:lang w:val="en-US"/>
        </w:rPr>
        <w:t>field</w:t>
      </w:r>
      <w:r w:rsidRPr="00585779">
        <w:rPr>
          <w:rFonts w:cs="Times New Roman"/>
          <w:sz w:val="24"/>
          <w:szCs w:val="28"/>
          <w:lang w:val="en-US"/>
        </w:rPr>
        <w:t xml:space="preserve"> </w:t>
      </w:r>
      <w:r>
        <w:rPr>
          <w:rFonts w:cs="Times New Roman"/>
          <w:sz w:val="24"/>
          <w:szCs w:val="28"/>
          <w:lang w:val="en-US"/>
        </w:rPr>
        <w:t>lines</w:t>
      </w:r>
      <w:r w:rsidRPr="00585779">
        <w:rPr>
          <w:rFonts w:cs="Times New Roman"/>
          <w:sz w:val="24"/>
          <w:szCs w:val="28"/>
          <w:lang w:val="en-US"/>
        </w:rPr>
        <w:t>,</w:t>
      </w:r>
      <w:r w:rsidR="00E5058D" w:rsidRPr="00585779">
        <w:rPr>
          <w:rFonts w:cs="Times New Roman"/>
          <w:sz w:val="24"/>
          <w:szCs w:val="28"/>
          <w:lang w:val="en-US"/>
        </w:rPr>
        <w:t xml:space="preserve"> </w:t>
      </w:r>
      <w:r>
        <w:rPr>
          <w:rFonts w:cs="Times New Roman"/>
          <w:sz w:val="24"/>
          <w:szCs w:val="28"/>
          <w:lang w:val="en-US"/>
        </w:rPr>
        <w:t>b</w:t>
      </w:r>
      <w:r w:rsidR="00E5058D" w:rsidRPr="00585779">
        <w:rPr>
          <w:rFonts w:cs="Times New Roman"/>
          <w:sz w:val="24"/>
          <w:szCs w:val="28"/>
          <w:lang w:val="en-US"/>
        </w:rPr>
        <w:t xml:space="preserve">) </w:t>
      </w:r>
      <w:r>
        <w:rPr>
          <w:rFonts w:cs="Times New Roman"/>
          <w:sz w:val="24"/>
          <w:szCs w:val="28"/>
          <w:lang w:val="en-US"/>
        </w:rPr>
        <w:t>distributions</w:t>
      </w:r>
      <w:r w:rsidRPr="00585779">
        <w:rPr>
          <w:rFonts w:cs="Times New Roman"/>
          <w:sz w:val="24"/>
          <w:szCs w:val="28"/>
          <w:lang w:val="en-US"/>
        </w:rPr>
        <w:t xml:space="preserve"> </w:t>
      </w:r>
      <w:r>
        <w:rPr>
          <w:rFonts w:cs="Times New Roman"/>
          <w:sz w:val="24"/>
          <w:szCs w:val="28"/>
          <w:lang w:val="en-US"/>
        </w:rPr>
        <w:t>both</w:t>
      </w:r>
      <w:r w:rsidRPr="00585779">
        <w:rPr>
          <w:rFonts w:cs="Times New Roman"/>
          <w:sz w:val="24"/>
          <w:szCs w:val="28"/>
          <w:lang w:val="en-US"/>
        </w:rPr>
        <w:t xml:space="preserve"> </w:t>
      </w:r>
      <w:r>
        <w:rPr>
          <w:rFonts w:cs="Times New Roman"/>
          <w:sz w:val="24"/>
          <w:szCs w:val="28"/>
          <w:lang w:val="en-US"/>
        </w:rPr>
        <w:t>magnitude</w:t>
      </w:r>
      <w:r w:rsidRPr="00585779">
        <w:rPr>
          <w:rFonts w:cs="Times New Roman"/>
          <w:sz w:val="24"/>
          <w:szCs w:val="28"/>
          <w:lang w:val="en-US"/>
        </w:rPr>
        <w:t xml:space="preserve"> </w:t>
      </w:r>
      <w:r>
        <w:rPr>
          <w:rFonts w:cs="Times New Roman"/>
          <w:sz w:val="24"/>
          <w:szCs w:val="28"/>
          <w:lang w:val="en-US"/>
        </w:rPr>
        <w:t>and</w:t>
      </w:r>
      <w:r w:rsidRPr="00585779">
        <w:rPr>
          <w:rFonts w:cs="Times New Roman"/>
          <w:sz w:val="24"/>
          <w:szCs w:val="28"/>
          <w:lang w:val="en-US"/>
        </w:rPr>
        <w:t xml:space="preserve"> </w:t>
      </w:r>
      <w:r>
        <w:rPr>
          <w:rFonts w:cs="Times New Roman"/>
          <w:sz w:val="24"/>
          <w:szCs w:val="28"/>
          <w:lang w:val="en-US"/>
        </w:rPr>
        <w:t>argument</w:t>
      </w:r>
      <w:r w:rsidRPr="00585779">
        <w:rPr>
          <w:rFonts w:cs="Times New Roman"/>
          <w:sz w:val="24"/>
          <w:szCs w:val="28"/>
          <w:lang w:val="en-US"/>
        </w:rPr>
        <w:t xml:space="preserve"> </w:t>
      </w:r>
      <w:r>
        <w:rPr>
          <w:rFonts w:cs="Times New Roman"/>
          <w:sz w:val="24"/>
          <w:szCs w:val="28"/>
          <w:lang w:val="en-US"/>
        </w:rPr>
        <w:t>of</w:t>
      </w:r>
      <w:r w:rsidRPr="00585779">
        <w:rPr>
          <w:rFonts w:cs="Times New Roman"/>
          <w:sz w:val="24"/>
          <w:szCs w:val="28"/>
          <w:lang w:val="en-US"/>
        </w:rPr>
        <w:t xml:space="preserve"> </w:t>
      </w:r>
      <w:r>
        <w:rPr>
          <w:rFonts w:cs="Times New Roman"/>
          <w:sz w:val="24"/>
          <w:szCs w:val="28"/>
          <w:lang w:val="en-US"/>
        </w:rPr>
        <w:t>up</w:t>
      </w:r>
      <w:r w:rsidRPr="00585779">
        <w:rPr>
          <w:rFonts w:cs="Times New Roman"/>
          <w:sz w:val="24"/>
          <w:szCs w:val="28"/>
          <w:lang w:val="en-US"/>
        </w:rPr>
        <w:t xml:space="preserve"> </w:t>
      </w:r>
      <w:r>
        <w:rPr>
          <w:rFonts w:cs="Times New Roman"/>
          <w:sz w:val="24"/>
          <w:szCs w:val="28"/>
          <w:lang w:val="en-US"/>
        </w:rPr>
        <w:t>spinor</w:t>
      </w:r>
      <w:r w:rsidRPr="00585779">
        <w:rPr>
          <w:rFonts w:cs="Times New Roman"/>
          <w:sz w:val="24"/>
          <w:szCs w:val="28"/>
          <w:lang w:val="en-US"/>
        </w:rPr>
        <w:t xml:space="preserve"> </w:t>
      </w:r>
      <w:r>
        <w:rPr>
          <w:rFonts w:cs="Times New Roman"/>
          <w:sz w:val="24"/>
          <w:szCs w:val="28"/>
          <w:lang w:val="en-US"/>
        </w:rPr>
        <w:t>component</w:t>
      </w:r>
      <w:r w:rsidR="00E5058D" w:rsidRPr="00585779">
        <w:rPr>
          <w:rFonts w:cs="Times New Roman"/>
          <w:sz w:val="24"/>
          <w:szCs w:val="28"/>
          <w:lang w:val="en-US"/>
        </w:rPr>
        <w:t xml:space="preserve"> (</w:t>
      </w:r>
      <w:r>
        <w:rPr>
          <w:rFonts w:cs="Times New Roman"/>
          <w:sz w:val="24"/>
          <w:szCs w:val="28"/>
          <w:lang w:val="en-US"/>
        </w:rPr>
        <w:t>right</w:t>
      </w:r>
      <w:r w:rsidR="002F0F01">
        <w:rPr>
          <w:rFonts w:cs="Times New Roman"/>
          <w:sz w:val="24"/>
          <w:szCs w:val="28"/>
          <w:lang w:val="en-US"/>
        </w:rPr>
        <w:t xml:space="preserve"> pair</w:t>
      </w:r>
      <w:r w:rsidR="00E5058D" w:rsidRPr="00585779">
        <w:rPr>
          <w:rFonts w:cs="Times New Roman"/>
          <w:sz w:val="24"/>
          <w:szCs w:val="28"/>
          <w:lang w:val="en-US"/>
        </w:rPr>
        <w:t xml:space="preserve">) </w:t>
      </w:r>
      <w:r>
        <w:rPr>
          <w:rFonts w:cs="Times New Roman"/>
          <w:sz w:val="24"/>
          <w:szCs w:val="28"/>
          <w:lang w:val="en-US"/>
        </w:rPr>
        <w:t>and</w:t>
      </w:r>
      <w:r w:rsidRPr="00585779">
        <w:rPr>
          <w:rFonts w:cs="Times New Roman"/>
          <w:sz w:val="24"/>
          <w:szCs w:val="28"/>
          <w:lang w:val="en-US"/>
        </w:rPr>
        <w:t xml:space="preserve"> </w:t>
      </w:r>
      <w:r>
        <w:rPr>
          <w:rFonts w:cs="Times New Roman"/>
          <w:sz w:val="24"/>
          <w:szCs w:val="28"/>
          <w:lang w:val="en-US"/>
        </w:rPr>
        <w:t>down</w:t>
      </w:r>
      <w:r w:rsidRPr="00585779">
        <w:rPr>
          <w:rFonts w:cs="Times New Roman"/>
          <w:sz w:val="24"/>
          <w:szCs w:val="28"/>
          <w:lang w:val="en-US"/>
        </w:rPr>
        <w:t xml:space="preserve"> </w:t>
      </w:r>
      <w:r>
        <w:rPr>
          <w:rFonts w:cs="Times New Roman"/>
          <w:sz w:val="24"/>
          <w:szCs w:val="28"/>
          <w:lang w:val="en-US"/>
        </w:rPr>
        <w:t>one</w:t>
      </w:r>
      <w:r w:rsidR="00E5058D" w:rsidRPr="00585779">
        <w:rPr>
          <w:rFonts w:cs="Times New Roman"/>
          <w:sz w:val="24"/>
          <w:szCs w:val="28"/>
          <w:lang w:val="en-US"/>
        </w:rPr>
        <w:t xml:space="preserve"> (</w:t>
      </w:r>
      <w:r>
        <w:rPr>
          <w:rFonts w:cs="Times New Roman"/>
          <w:sz w:val="24"/>
          <w:szCs w:val="28"/>
          <w:lang w:val="en-US"/>
        </w:rPr>
        <w:t>left</w:t>
      </w:r>
      <w:r w:rsidR="002F0F01">
        <w:rPr>
          <w:rFonts w:cs="Times New Roman"/>
          <w:sz w:val="24"/>
          <w:szCs w:val="28"/>
          <w:lang w:val="en-US"/>
        </w:rPr>
        <w:t xml:space="preserve"> pair</w:t>
      </w:r>
      <w:r w:rsidR="00E5058D" w:rsidRPr="00585779">
        <w:rPr>
          <w:rFonts w:cs="Times New Roman"/>
          <w:sz w:val="24"/>
          <w:szCs w:val="28"/>
          <w:lang w:val="en-US"/>
        </w:rPr>
        <w:t xml:space="preserve">), </w:t>
      </w:r>
      <w:r>
        <w:rPr>
          <w:rFonts w:cs="Times New Roman"/>
          <w:sz w:val="24"/>
          <w:szCs w:val="28"/>
          <w:lang w:val="en-US"/>
        </w:rPr>
        <w:t>c</w:t>
      </w:r>
      <w:r w:rsidR="00E5058D" w:rsidRPr="00585779">
        <w:rPr>
          <w:rFonts w:cs="Times New Roman"/>
          <w:sz w:val="24"/>
          <w:szCs w:val="28"/>
          <w:lang w:val="en-US"/>
        </w:rPr>
        <w:t xml:space="preserve">) </w:t>
      </w:r>
      <w:r>
        <w:rPr>
          <w:rFonts w:cs="Times New Roman"/>
          <w:sz w:val="24"/>
          <w:szCs w:val="28"/>
          <w:lang w:val="en-US"/>
        </w:rPr>
        <w:t>from</w:t>
      </w:r>
      <w:r w:rsidRPr="00585779">
        <w:rPr>
          <w:rFonts w:cs="Times New Roman"/>
          <w:sz w:val="24"/>
          <w:szCs w:val="28"/>
          <w:lang w:val="en-US"/>
        </w:rPr>
        <w:t xml:space="preserve"> </w:t>
      </w:r>
      <w:r>
        <w:rPr>
          <w:rFonts w:cs="Times New Roman"/>
          <w:sz w:val="24"/>
          <w:szCs w:val="28"/>
          <w:lang w:val="en-US"/>
        </w:rPr>
        <w:t>the</w:t>
      </w:r>
      <w:r w:rsidRPr="00585779">
        <w:rPr>
          <w:rFonts w:cs="Times New Roman"/>
          <w:sz w:val="24"/>
          <w:szCs w:val="28"/>
          <w:lang w:val="en-US"/>
        </w:rPr>
        <w:t xml:space="preserve"> </w:t>
      </w:r>
      <w:r>
        <w:rPr>
          <w:rFonts w:cs="Times New Roman"/>
          <w:sz w:val="24"/>
          <w:szCs w:val="28"/>
          <w:lang w:val="en-US"/>
        </w:rPr>
        <w:t>right</w:t>
      </w:r>
      <w:r w:rsidRPr="00585779">
        <w:rPr>
          <w:rFonts w:cs="Times New Roman"/>
          <w:sz w:val="24"/>
          <w:szCs w:val="28"/>
          <w:lang w:val="en-US"/>
        </w:rPr>
        <w:t xml:space="preserve"> </w:t>
      </w:r>
      <w:r>
        <w:rPr>
          <w:rFonts w:cs="Times New Roman"/>
          <w:sz w:val="24"/>
          <w:szCs w:val="28"/>
          <w:lang w:val="en-US"/>
        </w:rPr>
        <w:t>to</w:t>
      </w:r>
      <w:r w:rsidRPr="00585779">
        <w:rPr>
          <w:rFonts w:cs="Times New Roman"/>
          <w:sz w:val="24"/>
          <w:szCs w:val="28"/>
          <w:lang w:val="en-US"/>
        </w:rPr>
        <w:t xml:space="preserve"> </w:t>
      </w:r>
      <w:r>
        <w:rPr>
          <w:rFonts w:cs="Times New Roman"/>
          <w:sz w:val="24"/>
          <w:szCs w:val="28"/>
          <w:lang w:val="en-US"/>
        </w:rPr>
        <w:t>the</w:t>
      </w:r>
      <w:r w:rsidRPr="00585779">
        <w:rPr>
          <w:rFonts w:cs="Times New Roman"/>
          <w:sz w:val="24"/>
          <w:szCs w:val="28"/>
          <w:lang w:val="en-US"/>
        </w:rPr>
        <w:t xml:space="preserve"> </w:t>
      </w:r>
      <w:r>
        <w:rPr>
          <w:rFonts w:cs="Times New Roman"/>
          <w:sz w:val="24"/>
          <w:szCs w:val="28"/>
          <w:lang w:val="en-US"/>
        </w:rPr>
        <w:t>left</w:t>
      </w:r>
      <w:r w:rsidRPr="00585779">
        <w:rPr>
          <w:rFonts w:cs="Times New Roman"/>
          <w:sz w:val="24"/>
          <w:szCs w:val="28"/>
          <w:lang w:val="en-US"/>
        </w:rPr>
        <w:t>:</w:t>
      </w:r>
      <w:r w:rsidR="00E5058D" w:rsidRPr="00585779">
        <w:rPr>
          <w:rFonts w:cs="Times New Roman"/>
          <w:sz w:val="24"/>
          <w:szCs w:val="28"/>
          <w:lang w:val="en-US"/>
        </w:rPr>
        <w:t xml:space="preserve"> </w:t>
      </w:r>
      <w:r>
        <w:rPr>
          <w:rFonts w:cs="Times New Roman"/>
          <w:sz w:val="24"/>
          <w:szCs w:val="28"/>
          <w:lang w:val="en-US"/>
        </w:rPr>
        <w:t>distributions</w:t>
      </w:r>
      <w:r w:rsidRPr="00585779">
        <w:rPr>
          <w:rFonts w:cs="Times New Roman"/>
          <w:sz w:val="24"/>
          <w:szCs w:val="28"/>
          <w:lang w:val="en-US"/>
        </w:rPr>
        <w:t xml:space="preserve"> </w:t>
      </w:r>
      <w:r>
        <w:rPr>
          <w:rFonts w:cs="Times New Roman"/>
          <w:sz w:val="24"/>
          <w:szCs w:val="28"/>
          <w:lang w:val="en-US"/>
        </w:rPr>
        <w:t>of</w:t>
      </w:r>
      <w:r w:rsidRPr="00585779">
        <w:rPr>
          <w:rFonts w:cs="Times New Roman"/>
          <w:sz w:val="24"/>
          <w:szCs w:val="28"/>
          <w:lang w:val="en-US"/>
        </w:rPr>
        <w:t xml:space="preserve"> </w:t>
      </w:r>
      <w:r>
        <w:rPr>
          <w:rFonts w:cs="Times New Roman"/>
          <w:sz w:val="24"/>
          <w:szCs w:val="28"/>
          <w:lang w:val="en-US"/>
        </w:rPr>
        <w:t>the</w:t>
      </w:r>
      <w:r w:rsidRPr="00585779">
        <w:rPr>
          <w:rFonts w:cs="Times New Roman"/>
          <w:sz w:val="24"/>
          <w:szCs w:val="28"/>
          <w:lang w:val="en-US"/>
        </w:rPr>
        <w:t xml:space="preserve"> </w:t>
      </w:r>
      <w:r>
        <w:rPr>
          <w:rFonts w:cs="Times New Roman"/>
          <w:sz w:val="24"/>
          <w:szCs w:val="28"/>
          <w:lang w:val="en-US"/>
        </w:rPr>
        <w:t>angular</w:t>
      </w:r>
      <w:r w:rsidRPr="00585779">
        <w:rPr>
          <w:rFonts w:cs="Times New Roman"/>
          <w:sz w:val="24"/>
          <w:szCs w:val="28"/>
          <w:lang w:val="en-US"/>
        </w:rPr>
        <w:t xml:space="preserve"> </w:t>
      </w:r>
      <w:r>
        <w:rPr>
          <w:rFonts w:cs="Times New Roman"/>
          <w:sz w:val="24"/>
          <w:szCs w:val="28"/>
          <w:lang w:val="en-US"/>
        </w:rPr>
        <w:t>momentum</w:t>
      </w:r>
      <w:r w:rsidRPr="00585779">
        <w:rPr>
          <w:rFonts w:cs="Times New Roman"/>
          <w:sz w:val="24"/>
          <w:szCs w:val="28"/>
          <w:lang w:val="en-US"/>
        </w:rPr>
        <w:t xml:space="preserve"> </w:t>
      </w:r>
      <w:r>
        <w:rPr>
          <w:rFonts w:cs="Times New Roman"/>
          <w:sz w:val="24"/>
          <w:szCs w:val="28"/>
          <w:lang w:val="en-US"/>
        </w:rPr>
        <w:t>density</w:t>
      </w:r>
      <w:r w:rsidRPr="00585779">
        <w:rPr>
          <w:rFonts w:cs="Times New Roman"/>
          <w:sz w:val="24"/>
          <w:szCs w:val="28"/>
          <w:lang w:val="en-US"/>
        </w:rPr>
        <w:t xml:space="preserve"> </w:t>
      </w:r>
      <w:r>
        <w:rPr>
          <w:rFonts w:cs="Times New Roman"/>
          <w:sz w:val="24"/>
          <w:szCs w:val="28"/>
          <w:lang w:val="en-US"/>
        </w:rPr>
        <w:t>of the up comp.</w:t>
      </w:r>
      <w:r w:rsidR="00E5058D" w:rsidRPr="00585779">
        <w:rPr>
          <w:rFonts w:cs="Times New Roman"/>
          <w:sz w:val="24"/>
          <w:szCs w:val="28"/>
          <w:lang w:val="en-US"/>
        </w:rPr>
        <w:t xml:space="preserve"> </w:t>
      </w:r>
      <w:r w:rsidR="00E5058D" w:rsidRPr="00C80DB3">
        <w:rPr>
          <w:rFonts w:cs="Times New Roman"/>
          <w:sz w:val="24"/>
          <w:szCs w:val="28"/>
          <w:lang w:val="en-US"/>
        </w:rPr>
        <w:t>(</w:t>
      </w:r>
      <w:r w:rsidR="00E5058D">
        <w:rPr>
          <w:rFonts w:cs="Times New Roman"/>
          <w:sz w:val="24"/>
          <w:szCs w:val="28"/>
          <w:lang w:val="en-US"/>
        </w:rPr>
        <w:t>scale</w:t>
      </w:r>
      <w:r w:rsidR="00E5058D" w:rsidRPr="00C80DB3">
        <w:rPr>
          <w:rFonts w:cs="Times New Roman"/>
          <w:sz w:val="24"/>
          <w:szCs w:val="28"/>
          <w:lang w:val="en-US"/>
        </w:rPr>
        <w:t xml:space="preserve"> </w:t>
      </w:r>
      <w:r w:rsidR="00E5058D">
        <w:rPr>
          <w:rFonts w:cs="Times New Roman"/>
          <w:sz w:val="24"/>
          <w:szCs w:val="28"/>
          <w:lang w:val="en-US"/>
        </w:rPr>
        <w:t>x</w:t>
      </w:r>
      <w:r w:rsidR="00E5058D" w:rsidRPr="00C80DB3">
        <w:rPr>
          <w:rFonts w:cs="Times New Roman"/>
          <w:sz w:val="24"/>
          <w:szCs w:val="28"/>
          <w:lang w:val="en-US"/>
        </w:rPr>
        <w:t xml:space="preserve">1), </w:t>
      </w:r>
      <w:r>
        <w:rPr>
          <w:rFonts w:cs="Times New Roman"/>
          <w:sz w:val="24"/>
          <w:szCs w:val="28"/>
          <w:lang w:val="en-US"/>
        </w:rPr>
        <w:t>down</w:t>
      </w:r>
      <w:r w:rsidRPr="00C80DB3">
        <w:rPr>
          <w:rFonts w:cs="Times New Roman"/>
          <w:sz w:val="24"/>
          <w:szCs w:val="28"/>
          <w:lang w:val="en-US"/>
        </w:rPr>
        <w:t xml:space="preserve"> </w:t>
      </w:r>
      <w:r>
        <w:rPr>
          <w:rFonts w:cs="Times New Roman"/>
          <w:sz w:val="24"/>
          <w:szCs w:val="28"/>
          <w:lang w:val="en-US"/>
        </w:rPr>
        <w:t>comp</w:t>
      </w:r>
      <w:r w:rsidRPr="00C80DB3">
        <w:rPr>
          <w:rFonts w:cs="Times New Roman"/>
          <w:sz w:val="24"/>
          <w:szCs w:val="28"/>
          <w:lang w:val="en-US"/>
        </w:rPr>
        <w:t xml:space="preserve">. </w:t>
      </w:r>
      <w:r w:rsidR="00E5058D" w:rsidRPr="00AF75E8">
        <w:rPr>
          <w:rFonts w:cs="Times New Roman"/>
          <w:sz w:val="24"/>
          <w:szCs w:val="28"/>
          <w:lang w:val="en-US"/>
        </w:rPr>
        <w:t>(</w:t>
      </w:r>
      <w:r w:rsidR="00E5058D">
        <w:rPr>
          <w:rFonts w:cs="Times New Roman"/>
          <w:sz w:val="24"/>
          <w:szCs w:val="28"/>
          <w:lang w:val="en-US"/>
        </w:rPr>
        <w:t>scale</w:t>
      </w:r>
      <w:r w:rsidR="00E5058D" w:rsidRPr="00AF75E8">
        <w:rPr>
          <w:rFonts w:cs="Times New Roman"/>
          <w:sz w:val="24"/>
          <w:szCs w:val="28"/>
          <w:lang w:val="en-US"/>
        </w:rPr>
        <w:t xml:space="preserve"> </w:t>
      </w:r>
      <w:r w:rsidR="00E5058D">
        <w:rPr>
          <w:rFonts w:cs="Times New Roman"/>
          <w:sz w:val="24"/>
          <w:szCs w:val="28"/>
          <w:lang w:val="en-US"/>
        </w:rPr>
        <w:t>x</w:t>
      </w:r>
      <w:r w:rsidR="00E5058D" w:rsidRPr="00AF75E8">
        <w:rPr>
          <w:rFonts w:cs="Times New Roman"/>
          <w:sz w:val="24"/>
          <w:szCs w:val="28"/>
          <w:lang w:val="en-US"/>
        </w:rPr>
        <w:t xml:space="preserve">3), </w:t>
      </w:r>
      <w:r>
        <w:rPr>
          <w:rFonts w:cs="Times New Roman"/>
          <w:sz w:val="24"/>
          <w:szCs w:val="28"/>
          <w:lang w:val="en-US"/>
        </w:rPr>
        <w:t>spin</w:t>
      </w:r>
      <w:r w:rsidRPr="00AF75E8">
        <w:rPr>
          <w:rFonts w:cs="Times New Roman"/>
          <w:sz w:val="24"/>
          <w:szCs w:val="28"/>
          <w:lang w:val="en-US"/>
        </w:rPr>
        <w:t xml:space="preserve"> </w:t>
      </w:r>
      <w:r>
        <w:rPr>
          <w:rFonts w:cs="Times New Roman"/>
          <w:sz w:val="24"/>
          <w:szCs w:val="28"/>
          <w:lang w:val="en-US"/>
        </w:rPr>
        <w:t>density</w:t>
      </w:r>
      <w:r w:rsidR="00E5058D" w:rsidRPr="00AF75E8">
        <w:rPr>
          <w:rFonts w:cs="Times New Roman"/>
          <w:sz w:val="24"/>
          <w:szCs w:val="28"/>
          <w:lang w:val="en-US"/>
        </w:rPr>
        <w:t xml:space="preserve"> (</w:t>
      </w:r>
      <w:r w:rsidR="00E5058D">
        <w:rPr>
          <w:rFonts w:cs="Times New Roman"/>
          <w:sz w:val="24"/>
          <w:szCs w:val="28"/>
          <w:lang w:val="en-US"/>
        </w:rPr>
        <w:t>scale</w:t>
      </w:r>
      <w:r w:rsidR="00E5058D" w:rsidRPr="00AF75E8">
        <w:rPr>
          <w:rFonts w:cs="Times New Roman"/>
          <w:sz w:val="24"/>
          <w:szCs w:val="28"/>
          <w:lang w:val="en-US"/>
        </w:rPr>
        <w:t xml:space="preserve"> </w:t>
      </w:r>
      <w:r w:rsidR="00E5058D">
        <w:rPr>
          <w:rFonts w:cs="Times New Roman"/>
          <w:sz w:val="24"/>
          <w:szCs w:val="28"/>
          <w:lang w:val="en-US"/>
        </w:rPr>
        <w:t>x</w:t>
      </w:r>
      <w:r w:rsidR="00E5058D" w:rsidRPr="00AF75E8">
        <w:rPr>
          <w:rFonts w:cs="Times New Roman"/>
          <w:sz w:val="24"/>
          <w:szCs w:val="28"/>
          <w:lang w:val="en-US"/>
        </w:rPr>
        <w:t xml:space="preserve">5) </w:t>
      </w:r>
      <w:r>
        <w:rPr>
          <w:rFonts w:cs="Times New Roman"/>
          <w:sz w:val="24"/>
          <w:szCs w:val="28"/>
          <w:lang w:val="en-US"/>
        </w:rPr>
        <w:t>and</w:t>
      </w:r>
      <w:r w:rsidRPr="00AF75E8">
        <w:rPr>
          <w:rFonts w:cs="Times New Roman"/>
          <w:sz w:val="24"/>
          <w:szCs w:val="28"/>
          <w:lang w:val="en-US"/>
        </w:rPr>
        <w:t xml:space="preserve"> </w:t>
      </w:r>
      <w:r>
        <w:rPr>
          <w:rFonts w:cs="Times New Roman"/>
          <w:sz w:val="24"/>
          <w:szCs w:val="28"/>
          <w:lang w:val="en-US"/>
        </w:rPr>
        <w:t>probability</w:t>
      </w:r>
      <w:r w:rsidRPr="00AF75E8">
        <w:rPr>
          <w:rFonts w:cs="Times New Roman"/>
          <w:sz w:val="24"/>
          <w:szCs w:val="28"/>
          <w:lang w:val="en-US"/>
        </w:rPr>
        <w:t xml:space="preserve"> </w:t>
      </w:r>
      <w:r>
        <w:rPr>
          <w:rFonts w:cs="Times New Roman"/>
          <w:sz w:val="24"/>
          <w:szCs w:val="28"/>
          <w:lang w:val="en-US"/>
        </w:rPr>
        <w:t>current</w:t>
      </w:r>
      <w:r w:rsidRPr="00AF75E8">
        <w:rPr>
          <w:rFonts w:cs="Times New Roman"/>
          <w:sz w:val="24"/>
          <w:szCs w:val="28"/>
          <w:lang w:val="en-US"/>
        </w:rPr>
        <w:t xml:space="preserve"> </w:t>
      </w:r>
      <w:r>
        <w:rPr>
          <w:rFonts w:cs="Times New Roman"/>
          <w:sz w:val="24"/>
          <w:szCs w:val="28"/>
          <w:lang w:val="en-US"/>
        </w:rPr>
        <w:t>density</w:t>
      </w:r>
      <w:r w:rsidR="0060147E" w:rsidRPr="00AF75E8">
        <w:rPr>
          <w:rFonts w:cs="Times New Roman"/>
          <w:sz w:val="24"/>
          <w:szCs w:val="28"/>
          <w:lang w:val="en-US"/>
        </w:rPr>
        <w:t xml:space="preserve">, </w:t>
      </w:r>
      <w:r>
        <w:rPr>
          <w:rFonts w:cs="Times New Roman"/>
          <w:sz w:val="24"/>
          <w:szCs w:val="28"/>
          <w:lang w:val="en-US"/>
        </w:rPr>
        <w:t>d</w:t>
      </w:r>
      <w:r w:rsidR="0060147E" w:rsidRPr="00AF75E8">
        <w:rPr>
          <w:rFonts w:cs="Times New Roman"/>
          <w:sz w:val="24"/>
          <w:szCs w:val="28"/>
          <w:lang w:val="en-US"/>
        </w:rPr>
        <w:t xml:space="preserve">) </w:t>
      </w:r>
      <w:r w:rsidR="00AF75E8">
        <w:rPr>
          <w:rFonts w:cs="Times New Roman"/>
          <w:sz w:val="24"/>
          <w:szCs w:val="28"/>
          <w:lang w:val="en-US"/>
        </w:rPr>
        <w:t>probability current density separately for up (left) and down (right) components</w:t>
      </w:r>
      <w:r w:rsidR="0060147E" w:rsidRPr="00AF75E8">
        <w:rPr>
          <w:rFonts w:cs="Times New Roman"/>
          <w:sz w:val="24"/>
          <w:szCs w:val="28"/>
          <w:lang w:val="en-US"/>
        </w:rPr>
        <w:t>.</w:t>
      </w:r>
    </w:p>
    <w:p w14:paraId="1531F4E2" w14:textId="06B75578" w:rsidR="00F061A3" w:rsidRPr="00D83847" w:rsidRDefault="00D83847" w:rsidP="00D83847">
      <w:pPr>
        <w:rPr>
          <w:rFonts w:cs="Times New Roman"/>
          <w:szCs w:val="28"/>
          <w:lang w:val="en-US"/>
        </w:rPr>
      </w:pPr>
      <w:r w:rsidRPr="00D83847">
        <w:rPr>
          <w:rFonts w:cs="Times New Roman"/>
          <w:szCs w:val="28"/>
          <w:lang w:val="en-US"/>
        </w:rPr>
        <w:tab/>
      </w:r>
      <w:r>
        <w:rPr>
          <w:rFonts w:cs="Times New Roman"/>
          <w:szCs w:val="28"/>
          <w:lang w:val="en-US"/>
        </w:rPr>
        <w:t>Figure</w:t>
      </w:r>
      <w:r w:rsidRPr="00D83847">
        <w:rPr>
          <w:rFonts w:cs="Times New Roman"/>
          <w:szCs w:val="28"/>
          <w:lang w:val="en-US"/>
        </w:rPr>
        <w:t xml:space="preserve"> 2</w:t>
      </w:r>
      <w:r>
        <w:rPr>
          <w:rFonts w:cs="Times New Roman"/>
          <w:szCs w:val="28"/>
          <w:lang w:val="en-US"/>
        </w:rPr>
        <w:t>b</w:t>
      </w:r>
      <w:r w:rsidRPr="00D83847">
        <w:rPr>
          <w:rFonts w:cs="Times New Roman"/>
          <w:szCs w:val="28"/>
          <w:lang w:val="en-US"/>
        </w:rPr>
        <w:t xml:space="preserve"> </w:t>
      </w:r>
      <w:r>
        <w:rPr>
          <w:rFonts w:cs="Times New Roman"/>
          <w:szCs w:val="28"/>
          <w:lang w:val="en-US"/>
        </w:rPr>
        <w:t>shows</w:t>
      </w:r>
      <w:r w:rsidRPr="00D83847">
        <w:rPr>
          <w:rFonts w:cs="Times New Roman"/>
          <w:szCs w:val="28"/>
          <w:lang w:val="en-US"/>
        </w:rPr>
        <w:t xml:space="preserve"> </w:t>
      </w:r>
      <w:r>
        <w:rPr>
          <w:rFonts w:cs="Times New Roman"/>
          <w:szCs w:val="28"/>
          <w:lang w:val="en-US"/>
        </w:rPr>
        <w:t>that</w:t>
      </w:r>
      <w:r w:rsidRPr="00D83847">
        <w:rPr>
          <w:rFonts w:cs="Times New Roman"/>
          <w:szCs w:val="28"/>
          <w:lang w:val="en-US"/>
        </w:rPr>
        <w:t xml:space="preserve"> </w:t>
      </w:r>
      <w:r>
        <w:rPr>
          <w:rFonts w:cs="Times New Roman"/>
          <w:szCs w:val="28"/>
          <w:lang w:val="en-US"/>
        </w:rPr>
        <w:t>phase</w:t>
      </w:r>
      <w:r w:rsidRPr="00D83847">
        <w:rPr>
          <w:rFonts w:cs="Times New Roman"/>
          <w:szCs w:val="28"/>
          <w:lang w:val="en-US"/>
        </w:rPr>
        <w:t xml:space="preserve"> </w:t>
      </w:r>
      <w:r>
        <w:rPr>
          <w:rFonts w:cs="Times New Roman"/>
          <w:szCs w:val="28"/>
          <w:lang w:val="en-US"/>
        </w:rPr>
        <w:t>for</w:t>
      </w:r>
      <w:r w:rsidRPr="00D83847">
        <w:rPr>
          <w:rFonts w:cs="Times New Roman"/>
          <w:szCs w:val="28"/>
          <w:lang w:val="en-US"/>
        </w:rPr>
        <w:t xml:space="preserve"> </w:t>
      </w:r>
      <w:r>
        <w:rPr>
          <w:rFonts w:cs="Times New Roman"/>
          <w:szCs w:val="28"/>
          <w:lang w:val="en-US"/>
        </w:rPr>
        <w:t>the</w:t>
      </w:r>
      <w:r w:rsidRPr="00D83847">
        <w:rPr>
          <w:rFonts w:cs="Times New Roman"/>
          <w:szCs w:val="28"/>
          <w:lang w:val="en-US"/>
        </w:rPr>
        <w:t xml:space="preserve"> </w:t>
      </w:r>
      <w:r>
        <w:rPr>
          <w:rFonts w:cs="Times New Roman"/>
          <w:szCs w:val="28"/>
          <w:lang w:val="en-US"/>
        </w:rPr>
        <w:t>initial</w:t>
      </w:r>
      <w:r w:rsidRPr="00D83847">
        <w:rPr>
          <w:rFonts w:cs="Times New Roman"/>
          <w:szCs w:val="28"/>
          <w:lang w:val="en-US"/>
        </w:rPr>
        <w:t xml:space="preserve"> </w:t>
      </w:r>
      <w:r>
        <w:rPr>
          <w:rFonts w:cs="Times New Roman"/>
          <w:szCs w:val="28"/>
          <w:lang w:val="en-US"/>
        </w:rPr>
        <w:t>up</w:t>
      </w:r>
      <w:r w:rsidRPr="00D83847">
        <w:rPr>
          <w:rFonts w:cs="Times New Roman"/>
          <w:szCs w:val="28"/>
          <w:lang w:val="en-US"/>
        </w:rPr>
        <w:t xml:space="preserve"> </w:t>
      </w:r>
      <w:r>
        <w:rPr>
          <w:rFonts w:cs="Times New Roman"/>
          <w:szCs w:val="28"/>
          <w:lang w:val="en-US"/>
        </w:rPr>
        <w:t>component</w:t>
      </w:r>
      <w:r w:rsidRPr="00D83847">
        <w:rPr>
          <w:rFonts w:cs="Times New Roman"/>
          <w:szCs w:val="28"/>
          <w:lang w:val="en-US"/>
        </w:rPr>
        <w:t xml:space="preserve"> </w:t>
      </w:r>
      <w:r>
        <w:rPr>
          <w:rFonts w:cs="Times New Roman"/>
          <w:szCs w:val="28"/>
          <w:lang w:val="en-US"/>
        </w:rPr>
        <w:t>is</w:t>
      </w:r>
      <w:r w:rsidRPr="00D83847">
        <w:rPr>
          <w:rFonts w:cs="Times New Roman"/>
          <w:szCs w:val="28"/>
          <w:lang w:val="en-US"/>
        </w:rPr>
        <w:t xml:space="preserve"> </w:t>
      </w:r>
      <w:r>
        <w:rPr>
          <w:rFonts w:cs="Times New Roman"/>
          <w:szCs w:val="28"/>
          <w:lang w:val="en-US"/>
        </w:rPr>
        <w:t>homogeneous</w:t>
      </w:r>
      <w:r w:rsidRPr="00D83847">
        <w:rPr>
          <w:rFonts w:cs="Times New Roman"/>
          <w:szCs w:val="28"/>
          <w:lang w:val="en-US"/>
        </w:rPr>
        <w:t xml:space="preserve"> </w:t>
      </w:r>
      <w:r>
        <w:rPr>
          <w:rFonts w:cs="Times New Roman"/>
          <w:szCs w:val="28"/>
          <w:lang w:val="en-US"/>
        </w:rPr>
        <w:t>in</w:t>
      </w:r>
      <w:r w:rsidRPr="00D83847">
        <w:rPr>
          <w:rFonts w:cs="Times New Roman"/>
          <w:szCs w:val="28"/>
          <w:lang w:val="en-US"/>
        </w:rPr>
        <w:t xml:space="preserve"> </w:t>
      </w:r>
      <w:r>
        <w:rPr>
          <w:rFonts w:cs="Times New Roman"/>
          <w:szCs w:val="28"/>
          <w:lang w:val="en-US"/>
        </w:rPr>
        <w:t>the</w:t>
      </w:r>
      <w:r w:rsidRPr="00D83847">
        <w:rPr>
          <w:rFonts w:cs="Times New Roman"/>
          <w:szCs w:val="28"/>
          <w:lang w:val="en-US"/>
        </w:rPr>
        <w:t xml:space="preserve"> </w:t>
      </w:r>
      <w:r>
        <w:rPr>
          <w:rFonts w:cs="Times New Roman"/>
          <w:szCs w:val="28"/>
          <w:lang w:val="en-US"/>
        </w:rPr>
        <w:t>transverse</w:t>
      </w:r>
      <w:r w:rsidRPr="00D83847">
        <w:rPr>
          <w:rFonts w:cs="Times New Roman"/>
          <w:szCs w:val="28"/>
          <w:lang w:val="en-US"/>
        </w:rPr>
        <w:t xml:space="preserve"> </w:t>
      </w:r>
      <w:r>
        <w:rPr>
          <w:rFonts w:cs="Times New Roman"/>
          <w:szCs w:val="28"/>
          <w:lang w:val="en-US"/>
        </w:rPr>
        <w:t>plane</w:t>
      </w:r>
      <w:r w:rsidRPr="00D83847">
        <w:rPr>
          <w:rFonts w:cs="Times New Roman"/>
          <w:szCs w:val="28"/>
          <w:lang w:val="en-US"/>
        </w:rPr>
        <w:t xml:space="preserve">, </w:t>
      </w:r>
      <w:r>
        <w:rPr>
          <w:rFonts w:cs="Times New Roman"/>
          <w:szCs w:val="28"/>
          <w:lang w:val="en-US"/>
        </w:rPr>
        <w:t>but</w:t>
      </w:r>
      <w:r w:rsidRPr="00D83847">
        <w:rPr>
          <w:rFonts w:cs="Times New Roman"/>
          <w:szCs w:val="28"/>
          <w:lang w:val="en-US"/>
        </w:rPr>
        <w:t xml:space="preserve"> </w:t>
      </w:r>
      <w:r>
        <w:rPr>
          <w:rFonts w:cs="Times New Roman"/>
          <w:szCs w:val="28"/>
          <w:lang w:val="en-US"/>
        </w:rPr>
        <w:t>for</w:t>
      </w:r>
      <w:r w:rsidRPr="00D83847">
        <w:rPr>
          <w:rFonts w:cs="Times New Roman"/>
          <w:szCs w:val="28"/>
          <w:lang w:val="en-US"/>
        </w:rPr>
        <w:t xml:space="preserve"> </w:t>
      </w:r>
      <w:r>
        <w:rPr>
          <w:rFonts w:cs="Times New Roman"/>
          <w:szCs w:val="28"/>
          <w:lang w:val="en-US"/>
        </w:rPr>
        <w:t>the</w:t>
      </w:r>
      <w:r w:rsidRPr="00D83847">
        <w:rPr>
          <w:rFonts w:cs="Times New Roman"/>
          <w:szCs w:val="28"/>
          <w:lang w:val="en-US"/>
        </w:rPr>
        <w:t xml:space="preserve"> </w:t>
      </w:r>
      <w:r>
        <w:rPr>
          <w:rFonts w:cs="Times New Roman"/>
          <w:szCs w:val="28"/>
          <w:lang w:val="en-US"/>
        </w:rPr>
        <w:t>down</w:t>
      </w:r>
      <w:r w:rsidRPr="00D83847">
        <w:rPr>
          <w:rFonts w:cs="Times New Roman"/>
          <w:szCs w:val="28"/>
          <w:lang w:val="en-US"/>
        </w:rPr>
        <w:t xml:space="preserve"> </w:t>
      </w:r>
      <w:r>
        <w:rPr>
          <w:rFonts w:cs="Times New Roman"/>
          <w:szCs w:val="28"/>
          <w:lang w:val="en-US"/>
        </w:rPr>
        <w:t>one</w:t>
      </w:r>
      <w:r w:rsidRPr="00D83847">
        <w:rPr>
          <w:rFonts w:cs="Times New Roman"/>
          <w:szCs w:val="28"/>
          <w:lang w:val="en-US"/>
        </w:rPr>
        <w:t xml:space="preserve"> </w:t>
      </w:r>
      <w:r>
        <w:rPr>
          <w:rFonts w:cs="Times New Roman"/>
          <w:szCs w:val="28"/>
          <w:lang w:val="en-US"/>
        </w:rPr>
        <w:t>phase</w:t>
      </w:r>
      <w:r w:rsidRPr="00D83847">
        <w:rPr>
          <w:rFonts w:cs="Times New Roman"/>
          <w:szCs w:val="28"/>
          <w:lang w:val="en-US"/>
        </w:rPr>
        <w:t xml:space="preserve"> </w:t>
      </w:r>
      <w:r>
        <w:rPr>
          <w:rFonts w:cs="Times New Roman"/>
          <w:szCs w:val="28"/>
          <w:lang w:val="en-US"/>
        </w:rPr>
        <w:t>changes</w:t>
      </w:r>
      <w:r w:rsidRPr="00D83847">
        <w:rPr>
          <w:rFonts w:cs="Times New Roman"/>
          <w:szCs w:val="28"/>
          <w:lang w:val="en-US"/>
        </w:rPr>
        <w:t xml:space="preserve"> </w:t>
      </w:r>
      <w:r>
        <w:rPr>
          <w:rFonts w:cs="Times New Roman"/>
          <w:szCs w:val="28"/>
          <w:lang w:val="en-US"/>
        </w:rPr>
        <w:t>in</w:t>
      </w:r>
      <w:r w:rsidRPr="00D83847">
        <w:rPr>
          <w:rFonts w:cs="Times New Roman"/>
          <w:szCs w:val="28"/>
          <w:lang w:val="en-US"/>
        </w:rPr>
        <w:t xml:space="preserve"> </w:t>
      </w:r>
      <w:r>
        <w:rPr>
          <w:rFonts w:cs="Times New Roman"/>
          <w:szCs w:val="28"/>
          <w:lang w:val="en-US"/>
        </w:rPr>
        <w:t>the</w:t>
      </w:r>
      <w:r w:rsidRPr="00D83847">
        <w:rPr>
          <w:rFonts w:cs="Times New Roman"/>
          <w:szCs w:val="28"/>
          <w:lang w:val="en-US"/>
        </w:rPr>
        <w:t xml:space="preserve"> </w:t>
      </w:r>
      <w:r>
        <w:rPr>
          <w:rFonts w:cs="Times New Roman"/>
          <w:szCs w:val="28"/>
          <w:lang w:val="en-US"/>
        </w:rPr>
        <w:t>transverse plane according to one swing. The</w:t>
      </w:r>
      <w:r w:rsidRPr="00D83847">
        <w:rPr>
          <w:rFonts w:cs="Times New Roman"/>
          <w:szCs w:val="28"/>
          <w:lang w:val="en-US"/>
        </w:rPr>
        <w:t xml:space="preserve"> </w:t>
      </w:r>
      <w:r>
        <w:rPr>
          <w:rFonts w:cs="Times New Roman"/>
          <w:szCs w:val="28"/>
          <w:lang w:val="en-US"/>
        </w:rPr>
        <w:t>magnitude</w:t>
      </w:r>
      <w:r w:rsidRPr="00D83847">
        <w:rPr>
          <w:rFonts w:cs="Times New Roman"/>
          <w:szCs w:val="28"/>
          <w:lang w:val="en-US"/>
        </w:rPr>
        <w:t xml:space="preserve"> </w:t>
      </w:r>
      <w:r>
        <w:rPr>
          <w:rFonts w:cs="Times New Roman"/>
          <w:szCs w:val="28"/>
          <w:lang w:val="en-US"/>
        </w:rPr>
        <w:t>of</w:t>
      </w:r>
      <w:r w:rsidRPr="00D83847">
        <w:rPr>
          <w:rFonts w:cs="Times New Roman"/>
          <w:szCs w:val="28"/>
          <w:lang w:val="en-US"/>
        </w:rPr>
        <w:t xml:space="preserve"> </w:t>
      </w:r>
      <w:r>
        <w:rPr>
          <w:rFonts w:cs="Times New Roman"/>
          <w:szCs w:val="28"/>
          <w:lang w:val="en-US"/>
        </w:rPr>
        <w:t>the</w:t>
      </w:r>
      <w:r w:rsidRPr="00D83847">
        <w:rPr>
          <w:rFonts w:cs="Times New Roman"/>
          <w:szCs w:val="28"/>
          <w:lang w:val="en-US"/>
        </w:rPr>
        <w:t xml:space="preserve"> </w:t>
      </w:r>
      <w:r>
        <w:rPr>
          <w:rFonts w:cs="Times New Roman"/>
          <w:szCs w:val="28"/>
          <w:lang w:val="en-US"/>
        </w:rPr>
        <w:t>down</w:t>
      </w:r>
      <w:r w:rsidRPr="00D83847">
        <w:rPr>
          <w:rFonts w:cs="Times New Roman"/>
          <w:szCs w:val="28"/>
          <w:lang w:val="en-US"/>
        </w:rPr>
        <w:t xml:space="preserve"> </w:t>
      </w:r>
      <w:r>
        <w:rPr>
          <w:rFonts w:cs="Times New Roman"/>
          <w:szCs w:val="28"/>
          <w:lang w:val="en-US"/>
        </w:rPr>
        <w:t>component</w:t>
      </w:r>
      <w:r w:rsidRPr="00D83847">
        <w:rPr>
          <w:rFonts w:cs="Times New Roman"/>
          <w:szCs w:val="28"/>
          <w:lang w:val="en-US"/>
        </w:rPr>
        <w:t xml:space="preserve"> </w:t>
      </w:r>
      <w:r>
        <w:rPr>
          <w:rFonts w:cs="Times New Roman"/>
          <w:szCs w:val="28"/>
          <w:lang w:val="en-US"/>
        </w:rPr>
        <w:t>is</w:t>
      </w:r>
      <w:r w:rsidRPr="00D83847">
        <w:rPr>
          <w:rFonts w:cs="Times New Roman"/>
          <w:szCs w:val="28"/>
          <w:lang w:val="en-US"/>
        </w:rPr>
        <w:t xml:space="preserve"> </w:t>
      </w:r>
      <w:r>
        <w:rPr>
          <w:rFonts w:cs="Times New Roman"/>
          <w:szCs w:val="28"/>
          <w:lang w:val="en-US"/>
        </w:rPr>
        <w:t>equal</w:t>
      </w:r>
      <w:r w:rsidRPr="00D83847">
        <w:rPr>
          <w:rFonts w:cs="Times New Roman"/>
          <w:szCs w:val="28"/>
          <w:lang w:val="en-US"/>
        </w:rPr>
        <w:t xml:space="preserve"> </w:t>
      </w:r>
      <w:r>
        <w:rPr>
          <w:rFonts w:cs="Times New Roman"/>
          <w:szCs w:val="28"/>
          <w:lang w:val="en-US"/>
        </w:rPr>
        <w:t>to</w:t>
      </w:r>
      <w:r w:rsidRPr="00D83847">
        <w:rPr>
          <w:rFonts w:cs="Times New Roman"/>
          <w:szCs w:val="28"/>
          <w:lang w:val="en-US"/>
        </w:rPr>
        <w:t xml:space="preserve"> </w:t>
      </w:r>
      <w:r>
        <w:rPr>
          <w:rFonts w:cs="Times New Roman"/>
          <w:szCs w:val="28"/>
          <w:lang w:val="en-US"/>
        </w:rPr>
        <w:t>zero</w:t>
      </w:r>
      <w:r w:rsidRPr="00D83847">
        <w:rPr>
          <w:rFonts w:cs="Times New Roman"/>
          <w:szCs w:val="28"/>
          <w:lang w:val="en-US"/>
        </w:rPr>
        <w:t xml:space="preserve"> </w:t>
      </w:r>
      <w:r>
        <w:rPr>
          <w:rFonts w:cs="Times New Roman"/>
          <w:szCs w:val="28"/>
          <w:lang w:val="en-US"/>
        </w:rPr>
        <w:t>on z-ax</w:t>
      </w:r>
      <w:r w:rsidR="000E292A">
        <w:rPr>
          <w:rFonts w:cs="Times New Roman"/>
          <w:szCs w:val="28"/>
          <w:lang w:val="en-US"/>
        </w:rPr>
        <w:t>i</w:t>
      </w:r>
      <w:r>
        <w:rPr>
          <w:rFonts w:cs="Times New Roman"/>
          <w:szCs w:val="28"/>
          <w:lang w:val="en-US"/>
        </w:rPr>
        <w:t>s, which is another one feature of the vortex state.</w:t>
      </w:r>
      <w:r w:rsidR="006A59EB" w:rsidRPr="00D83847">
        <w:rPr>
          <w:rFonts w:cs="Times New Roman"/>
          <w:szCs w:val="28"/>
          <w:lang w:val="en-US"/>
        </w:rPr>
        <w:t xml:space="preserve"> </w:t>
      </w:r>
      <w:r>
        <w:rPr>
          <w:rFonts w:cs="Times New Roman"/>
          <w:szCs w:val="28"/>
          <w:lang w:val="en-US"/>
        </w:rPr>
        <w:t>The magnitudes of both components have value of one order</w:t>
      </w:r>
      <w:r w:rsidR="006A59EB" w:rsidRPr="00D83847">
        <w:rPr>
          <w:rFonts w:cs="Times New Roman"/>
          <w:szCs w:val="28"/>
          <w:lang w:val="en-US"/>
        </w:rPr>
        <w:t>.</w:t>
      </w:r>
      <w:r>
        <w:rPr>
          <w:rFonts w:cs="Times New Roman"/>
          <w:szCs w:val="28"/>
          <w:lang w:val="en-US"/>
        </w:rPr>
        <w:t xml:space="preserve"> It</w:t>
      </w:r>
      <w:r w:rsidRPr="00D83847">
        <w:rPr>
          <w:rFonts w:cs="Times New Roman"/>
          <w:szCs w:val="28"/>
          <w:lang w:val="en-US"/>
        </w:rPr>
        <w:t xml:space="preserve"> </w:t>
      </w:r>
      <w:r>
        <w:rPr>
          <w:rFonts w:cs="Times New Roman"/>
          <w:szCs w:val="28"/>
          <w:lang w:val="en-US"/>
        </w:rPr>
        <w:t>clearly</w:t>
      </w:r>
      <w:r w:rsidRPr="00D83847">
        <w:rPr>
          <w:rFonts w:cs="Times New Roman"/>
          <w:szCs w:val="28"/>
          <w:lang w:val="en-US"/>
        </w:rPr>
        <w:t xml:space="preserve"> </w:t>
      </w:r>
      <w:r>
        <w:rPr>
          <w:rFonts w:cs="Times New Roman"/>
          <w:szCs w:val="28"/>
          <w:lang w:val="en-US"/>
        </w:rPr>
        <w:t>depends</w:t>
      </w:r>
      <w:r w:rsidRPr="00D83847">
        <w:rPr>
          <w:rFonts w:cs="Times New Roman"/>
          <w:szCs w:val="28"/>
          <w:lang w:val="en-US"/>
        </w:rPr>
        <w:t xml:space="preserve"> </w:t>
      </w:r>
      <w:r>
        <w:rPr>
          <w:rFonts w:cs="Times New Roman"/>
          <w:szCs w:val="28"/>
          <w:lang w:val="en-US"/>
        </w:rPr>
        <w:t>on</w:t>
      </w:r>
      <w:r w:rsidRPr="00D83847">
        <w:rPr>
          <w:rFonts w:cs="Times New Roman"/>
          <w:szCs w:val="28"/>
          <w:lang w:val="en-US"/>
        </w:rPr>
        <w:t xml:space="preserve"> </w:t>
      </w:r>
      <m:oMath>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oMath>
      <w:r>
        <w:rPr>
          <w:rFonts w:eastAsiaTheme="minorEastAsia" w:cs="Times New Roman"/>
          <w:szCs w:val="28"/>
          <w:lang w:val="en-US"/>
        </w:rPr>
        <w:t>.</w:t>
      </w:r>
      <w:r>
        <w:rPr>
          <w:rFonts w:cs="Times New Roman"/>
          <w:szCs w:val="28"/>
          <w:lang w:val="en-US"/>
        </w:rPr>
        <w:t xml:space="preserve"> Spin density distribution has helical structure. Probability current density has the same structure, too, but it is difficult to notice it, because longitudinal phase gradient is much strong</w:t>
      </w:r>
      <w:r w:rsidR="001F29D8">
        <w:rPr>
          <w:rFonts w:cs="Times New Roman"/>
          <w:szCs w:val="28"/>
          <w:lang w:val="en-US"/>
        </w:rPr>
        <w:t>er</w:t>
      </w:r>
      <w:r>
        <w:rPr>
          <w:rFonts w:cs="Times New Roman"/>
          <w:szCs w:val="28"/>
          <w:lang w:val="en-US"/>
        </w:rPr>
        <w:t xml:space="preserve"> than transverse one.</w:t>
      </w:r>
    </w:p>
    <w:p w14:paraId="6C74DCC0" w14:textId="6FF12582" w:rsidR="00F87592" w:rsidRPr="00944C63" w:rsidRDefault="00011C19" w:rsidP="00B0181D">
      <w:pPr>
        <w:rPr>
          <w:rFonts w:cs="Times New Roman"/>
          <w:szCs w:val="28"/>
          <w:lang w:val="en-US"/>
        </w:rPr>
      </w:pPr>
      <w:r w:rsidRPr="00D83847">
        <w:rPr>
          <w:rFonts w:cs="Times New Roman"/>
          <w:szCs w:val="28"/>
          <w:lang w:val="en-US"/>
        </w:rPr>
        <w:tab/>
      </w:r>
      <w:r w:rsidR="00944C63">
        <w:rPr>
          <w:rFonts w:cs="Times New Roman"/>
          <w:szCs w:val="28"/>
          <w:lang w:val="en-US"/>
        </w:rPr>
        <w:t>The following problem was investigated for</w:t>
      </w:r>
      <w:r w:rsidR="00944C63" w:rsidRPr="00944C63">
        <w:rPr>
          <w:rFonts w:cs="Times New Roman"/>
          <w:szCs w:val="28"/>
          <w:lang w:val="en-US"/>
        </w:rPr>
        <w:t xml:space="preserve"> </w:t>
      </w:r>
      <w:r w:rsidR="00944C63">
        <w:rPr>
          <w:rFonts w:cs="Times New Roman"/>
          <w:szCs w:val="28"/>
          <w:lang w:val="en-US"/>
        </w:rPr>
        <w:t>the</w:t>
      </w:r>
      <w:r w:rsidR="00944C63" w:rsidRPr="00944C63">
        <w:rPr>
          <w:rFonts w:cs="Times New Roman"/>
          <w:szCs w:val="28"/>
          <w:lang w:val="en-US"/>
        </w:rPr>
        <w:t xml:space="preserve"> </w:t>
      </w:r>
      <w:r w:rsidR="00944C63">
        <w:rPr>
          <w:rFonts w:cs="Times New Roman"/>
          <w:szCs w:val="28"/>
          <w:lang w:val="en-US"/>
        </w:rPr>
        <w:t>sustainability</w:t>
      </w:r>
      <w:r w:rsidR="00944C63" w:rsidRPr="00944C63">
        <w:rPr>
          <w:rFonts w:cs="Times New Roman"/>
          <w:szCs w:val="28"/>
          <w:lang w:val="en-US"/>
        </w:rPr>
        <w:t xml:space="preserve"> </w:t>
      </w:r>
      <w:r w:rsidR="00944C63">
        <w:rPr>
          <w:rFonts w:cs="Times New Roman"/>
          <w:szCs w:val="28"/>
          <w:lang w:val="en-US"/>
        </w:rPr>
        <w:t>assessment</w:t>
      </w:r>
      <w:r w:rsidR="00944C63" w:rsidRPr="00944C63">
        <w:rPr>
          <w:rFonts w:cs="Times New Roman"/>
          <w:szCs w:val="28"/>
          <w:lang w:val="en-US"/>
        </w:rPr>
        <w:t>.</w:t>
      </w:r>
      <w:r w:rsidR="000D1324" w:rsidRPr="00944C63">
        <w:rPr>
          <w:rFonts w:cs="Times New Roman"/>
          <w:szCs w:val="28"/>
          <w:lang w:val="en-US"/>
        </w:rPr>
        <w:t xml:space="preserve"> </w:t>
      </w:r>
      <w:r w:rsidR="00944C63">
        <w:rPr>
          <w:rFonts w:cs="Times New Roman"/>
          <w:szCs w:val="28"/>
          <w:lang w:val="en-US"/>
        </w:rPr>
        <w:t>Initial</w:t>
      </w:r>
      <w:r w:rsidR="00944C63" w:rsidRPr="00944C63">
        <w:rPr>
          <w:rFonts w:cs="Times New Roman"/>
          <w:szCs w:val="28"/>
          <w:lang w:val="en-US"/>
        </w:rPr>
        <w:t xml:space="preserve"> </w:t>
      </w:r>
      <w:r w:rsidR="00944C63">
        <w:rPr>
          <w:rFonts w:cs="Times New Roman"/>
          <w:szCs w:val="28"/>
          <w:lang w:val="en-US"/>
        </w:rPr>
        <w:t>state</w:t>
      </w:r>
      <w:r w:rsidR="00944C63" w:rsidRPr="00944C63">
        <w:rPr>
          <w:rFonts w:cs="Times New Roman"/>
          <w:szCs w:val="28"/>
          <w:lang w:val="en-US"/>
        </w:rPr>
        <w:t xml:space="preserve"> </w:t>
      </w:r>
      <w:r w:rsidR="00944C63">
        <w:rPr>
          <w:rFonts w:cs="Times New Roman"/>
          <w:szCs w:val="28"/>
          <w:lang w:val="en-US"/>
        </w:rPr>
        <w:t>was</w:t>
      </w:r>
      <w:r w:rsidR="00944C63" w:rsidRPr="00944C63">
        <w:rPr>
          <w:rFonts w:cs="Times New Roman"/>
          <w:szCs w:val="28"/>
          <w:lang w:val="en-US"/>
        </w:rPr>
        <w:t xml:space="preserve"> </w:t>
      </w:r>
      <w:r w:rsidR="00944C63">
        <w:rPr>
          <w:rFonts w:cs="Times New Roman"/>
          <w:szCs w:val="28"/>
          <w:lang w:val="en-US"/>
        </w:rPr>
        <w:t>considered</w:t>
      </w:r>
      <w:r w:rsidR="00944C63" w:rsidRPr="00944C63">
        <w:rPr>
          <w:rFonts w:cs="Times New Roman"/>
          <w:szCs w:val="28"/>
          <w:lang w:val="en-US"/>
        </w:rPr>
        <w:t xml:space="preserve"> </w:t>
      </w:r>
      <w:r w:rsidR="00944C63">
        <w:rPr>
          <w:rFonts w:cs="Times New Roman"/>
          <w:szCs w:val="28"/>
          <w:lang w:val="en-US"/>
        </w:rPr>
        <w:t>a</w:t>
      </w:r>
      <w:r w:rsidR="00944C63" w:rsidRPr="00944C63">
        <w:rPr>
          <w:rFonts w:cs="Times New Roman"/>
          <w:szCs w:val="28"/>
          <w:lang w:val="en-US"/>
        </w:rPr>
        <w:t xml:space="preserve"> </w:t>
      </w:r>
      <w:r w:rsidR="00944C63">
        <w:rPr>
          <w:rFonts w:cs="Times New Roman"/>
          <w:szCs w:val="28"/>
          <w:lang w:val="en-US"/>
        </w:rPr>
        <w:t>gaussian</w:t>
      </w:r>
      <w:r w:rsidR="00944C63" w:rsidRPr="00944C63">
        <w:rPr>
          <w:rFonts w:cs="Times New Roman"/>
          <w:szCs w:val="28"/>
          <w:lang w:val="en-US"/>
        </w:rPr>
        <w:t xml:space="preserve"> </w:t>
      </w:r>
      <w:r w:rsidR="00944C63">
        <w:rPr>
          <w:rFonts w:cs="Times New Roman"/>
          <w:szCs w:val="28"/>
          <w:lang w:val="en-US"/>
        </w:rPr>
        <w:t>not</w:t>
      </w:r>
      <w:r w:rsidR="00944C63" w:rsidRPr="00944C63">
        <w:rPr>
          <w:rFonts w:cs="Times New Roman"/>
          <w:szCs w:val="28"/>
          <w:lang w:val="en-US"/>
        </w:rPr>
        <w:t xml:space="preserve"> </w:t>
      </w:r>
      <w:r w:rsidR="00944C63">
        <w:rPr>
          <w:rFonts w:cs="Times New Roman"/>
          <w:szCs w:val="28"/>
          <w:lang w:val="en-US"/>
        </w:rPr>
        <w:t>only</w:t>
      </w:r>
      <w:r w:rsidR="00944C63" w:rsidRPr="00944C63">
        <w:rPr>
          <w:rFonts w:cs="Times New Roman"/>
          <w:szCs w:val="28"/>
          <w:lang w:val="en-US"/>
        </w:rPr>
        <w:t xml:space="preserve"> </w:t>
      </w:r>
      <w:r w:rsidR="00944C63">
        <w:rPr>
          <w:rFonts w:cs="Times New Roman"/>
          <w:szCs w:val="28"/>
          <w:lang w:val="en-US"/>
        </w:rPr>
        <w:t>in</w:t>
      </w:r>
      <w:r w:rsidR="00944C63" w:rsidRPr="00944C63">
        <w:rPr>
          <w:rFonts w:cs="Times New Roman"/>
          <w:szCs w:val="28"/>
          <w:lang w:val="en-US"/>
        </w:rPr>
        <w:t xml:space="preserve"> </w:t>
      </w:r>
      <w:r w:rsidR="00944C63">
        <w:rPr>
          <w:rFonts w:cs="Times New Roman"/>
          <w:szCs w:val="28"/>
          <w:lang w:val="en-US"/>
        </w:rPr>
        <w:t>longitudinal</w:t>
      </w:r>
      <w:r w:rsidR="00944C63" w:rsidRPr="00944C63">
        <w:rPr>
          <w:rFonts w:cs="Times New Roman"/>
          <w:szCs w:val="28"/>
          <w:lang w:val="en-US"/>
        </w:rPr>
        <w:t xml:space="preserve">, </w:t>
      </w:r>
      <w:r w:rsidR="00944C63">
        <w:rPr>
          <w:rFonts w:cs="Times New Roman"/>
          <w:szCs w:val="28"/>
          <w:lang w:val="en-US"/>
        </w:rPr>
        <w:t>but</w:t>
      </w:r>
      <w:r w:rsidR="00944C63" w:rsidRPr="00944C63">
        <w:rPr>
          <w:rFonts w:cs="Times New Roman"/>
          <w:szCs w:val="28"/>
          <w:lang w:val="en-US"/>
        </w:rPr>
        <w:t xml:space="preserve"> </w:t>
      </w:r>
      <w:r w:rsidR="00944C63">
        <w:rPr>
          <w:rFonts w:cs="Times New Roman"/>
          <w:szCs w:val="28"/>
          <w:lang w:val="en-US"/>
        </w:rPr>
        <w:t>in</w:t>
      </w:r>
      <w:r w:rsidR="00944C63" w:rsidRPr="00944C63">
        <w:rPr>
          <w:rFonts w:cs="Times New Roman"/>
          <w:szCs w:val="28"/>
          <w:lang w:val="en-US"/>
        </w:rPr>
        <w:t xml:space="preserve"> </w:t>
      </w:r>
      <w:r w:rsidR="00944C63">
        <w:rPr>
          <w:rFonts w:cs="Times New Roman"/>
          <w:szCs w:val="28"/>
          <w:lang w:val="en-US"/>
        </w:rPr>
        <w:t>transverse plane, too. The</w:t>
      </w:r>
      <w:r w:rsidR="00944C63" w:rsidRPr="00944C63">
        <w:rPr>
          <w:rFonts w:cs="Times New Roman"/>
          <w:szCs w:val="28"/>
          <w:lang w:val="en-US"/>
        </w:rPr>
        <w:t xml:space="preserve"> </w:t>
      </w:r>
      <w:r w:rsidR="00944C63">
        <w:rPr>
          <w:rFonts w:cs="Times New Roman"/>
          <w:szCs w:val="28"/>
          <w:lang w:val="en-US"/>
        </w:rPr>
        <w:t>incident</w:t>
      </w:r>
      <w:r w:rsidR="00944C63" w:rsidRPr="00944C63">
        <w:rPr>
          <w:rFonts w:cs="Times New Roman"/>
          <w:szCs w:val="28"/>
          <w:lang w:val="en-US"/>
        </w:rPr>
        <w:t xml:space="preserve"> </w:t>
      </w:r>
      <w:r w:rsidR="00944C63">
        <w:rPr>
          <w:rFonts w:cs="Times New Roman"/>
          <w:szCs w:val="28"/>
          <w:lang w:val="en-US"/>
        </w:rPr>
        <w:t>point</w:t>
      </w:r>
      <w:r w:rsidR="00944C63" w:rsidRPr="00944C63">
        <w:rPr>
          <w:rFonts w:cs="Times New Roman"/>
          <w:szCs w:val="28"/>
          <w:lang w:val="en-US"/>
        </w:rPr>
        <w:t xml:space="preserve"> </w:t>
      </w:r>
      <w:r w:rsidR="00944C63">
        <w:rPr>
          <w:rFonts w:cs="Times New Roman"/>
          <w:szCs w:val="28"/>
          <w:lang w:val="en-US"/>
        </w:rPr>
        <w:t>of</w:t>
      </w:r>
      <w:r w:rsidR="00944C63" w:rsidRPr="00944C63">
        <w:rPr>
          <w:rFonts w:cs="Times New Roman"/>
          <w:szCs w:val="28"/>
          <w:lang w:val="en-US"/>
        </w:rPr>
        <w:t xml:space="preserve"> </w:t>
      </w:r>
      <w:r w:rsidR="00944C63">
        <w:rPr>
          <w:rFonts w:cs="Times New Roman"/>
          <w:szCs w:val="28"/>
          <w:lang w:val="en-US"/>
        </w:rPr>
        <w:t>such</w:t>
      </w:r>
      <w:r w:rsidR="00944C63" w:rsidRPr="00944C63">
        <w:rPr>
          <w:rFonts w:cs="Times New Roman"/>
          <w:szCs w:val="28"/>
          <w:lang w:val="en-US"/>
        </w:rPr>
        <w:t xml:space="preserve"> </w:t>
      </w:r>
      <w:r w:rsidR="00944C63">
        <w:rPr>
          <w:rFonts w:cs="Times New Roman"/>
          <w:szCs w:val="28"/>
          <w:lang w:val="en-US"/>
        </w:rPr>
        <w:t>beam</w:t>
      </w:r>
      <w:r w:rsidR="00944C63" w:rsidRPr="00944C63">
        <w:rPr>
          <w:rFonts w:cs="Times New Roman"/>
          <w:szCs w:val="28"/>
          <w:lang w:val="en-US"/>
        </w:rPr>
        <w:t xml:space="preserve"> </w:t>
      </w:r>
      <w:r w:rsidR="00944C63">
        <w:rPr>
          <w:rFonts w:cs="Times New Roman"/>
          <w:szCs w:val="28"/>
          <w:lang w:val="en-US"/>
        </w:rPr>
        <w:t>was</w:t>
      </w:r>
      <w:r w:rsidR="00944C63" w:rsidRPr="00944C63">
        <w:rPr>
          <w:rFonts w:cs="Times New Roman"/>
          <w:szCs w:val="28"/>
          <w:lang w:val="en-US"/>
        </w:rPr>
        <w:t xml:space="preserve"> </w:t>
      </w:r>
      <w:r w:rsidR="00944C63">
        <w:rPr>
          <w:rFonts w:cs="Times New Roman"/>
          <w:szCs w:val="28"/>
          <w:lang w:val="en-US"/>
        </w:rPr>
        <w:t>set</w:t>
      </w:r>
      <w:r w:rsidR="00944C63" w:rsidRPr="00944C63">
        <w:rPr>
          <w:rFonts w:cs="Times New Roman"/>
          <w:szCs w:val="28"/>
          <w:lang w:val="en-US"/>
        </w:rPr>
        <w:t xml:space="preserve"> </w:t>
      </w:r>
      <w:r w:rsidR="00944C63">
        <w:rPr>
          <w:rFonts w:cs="Times New Roman"/>
          <w:szCs w:val="28"/>
          <w:lang w:val="en-US"/>
        </w:rPr>
        <w:t>far</w:t>
      </w:r>
      <w:r w:rsidR="00944C63" w:rsidRPr="00944C63">
        <w:rPr>
          <w:rFonts w:cs="Times New Roman"/>
          <w:szCs w:val="28"/>
          <w:lang w:val="en-US"/>
        </w:rPr>
        <w:t xml:space="preserve"> </w:t>
      </w:r>
      <w:r w:rsidR="00944C63">
        <w:rPr>
          <w:rFonts w:cs="Times New Roman"/>
          <w:szCs w:val="28"/>
          <w:lang w:val="en-US"/>
        </w:rPr>
        <w:t>from</w:t>
      </w:r>
      <w:r w:rsidR="00944C63" w:rsidRPr="00944C63">
        <w:rPr>
          <w:rFonts w:cs="Times New Roman"/>
          <w:szCs w:val="28"/>
          <w:lang w:val="en-US"/>
        </w:rPr>
        <w:t xml:space="preserve"> </w:t>
      </w:r>
      <w:r w:rsidR="00944C63">
        <w:rPr>
          <w:rFonts w:cs="Times New Roman"/>
          <w:szCs w:val="28"/>
          <w:lang w:val="en-US"/>
        </w:rPr>
        <w:t>the</w:t>
      </w:r>
      <w:r w:rsidR="00944C63" w:rsidRPr="00944C63">
        <w:rPr>
          <w:rFonts w:cs="Times New Roman"/>
          <w:szCs w:val="28"/>
          <w:lang w:val="en-US"/>
        </w:rPr>
        <w:t xml:space="preserve"> </w:t>
      </w:r>
      <w:r w:rsidR="00944C63">
        <w:rPr>
          <w:rFonts w:cs="Times New Roman"/>
          <w:szCs w:val="28"/>
          <w:lang w:val="en-US"/>
        </w:rPr>
        <w:t>magnetic</w:t>
      </w:r>
      <w:r w:rsidR="00944C63" w:rsidRPr="00944C63">
        <w:rPr>
          <w:rFonts w:cs="Times New Roman"/>
          <w:szCs w:val="28"/>
          <w:lang w:val="en-US"/>
        </w:rPr>
        <w:t xml:space="preserve"> </w:t>
      </w:r>
      <w:r w:rsidR="00944C63">
        <w:rPr>
          <w:rFonts w:cs="Times New Roman"/>
          <w:szCs w:val="28"/>
          <w:lang w:val="en-US"/>
        </w:rPr>
        <w:t>ax</w:t>
      </w:r>
      <w:r w:rsidR="001275BC">
        <w:rPr>
          <w:rFonts w:cs="Times New Roman"/>
          <w:szCs w:val="28"/>
          <w:lang w:val="en-US"/>
        </w:rPr>
        <w:t>i</w:t>
      </w:r>
      <w:r w:rsidR="00944C63">
        <w:rPr>
          <w:rFonts w:cs="Times New Roman"/>
          <w:szCs w:val="28"/>
          <w:lang w:val="en-US"/>
        </w:rPr>
        <w:t>s</w:t>
      </w:r>
      <w:r w:rsidR="00944C63" w:rsidRPr="00944C63">
        <w:rPr>
          <w:rFonts w:cs="Times New Roman"/>
          <w:szCs w:val="28"/>
          <w:lang w:val="en-US"/>
        </w:rPr>
        <w:t>.</w:t>
      </w:r>
      <w:r w:rsidR="00944C63">
        <w:rPr>
          <w:rFonts w:cs="Times New Roman"/>
          <w:szCs w:val="28"/>
          <w:lang w:val="en-US"/>
        </w:rPr>
        <w:t xml:space="preserve"> So</w:t>
      </w:r>
      <w:r w:rsidR="00944C63" w:rsidRPr="00944C63">
        <w:rPr>
          <w:rFonts w:cs="Times New Roman"/>
          <w:szCs w:val="28"/>
          <w:lang w:val="en-US"/>
        </w:rPr>
        <w:t>,</w:t>
      </w:r>
      <w:r w:rsidR="001F7186">
        <w:rPr>
          <w:rFonts w:cs="Times New Roman"/>
          <w:szCs w:val="28"/>
          <w:lang w:val="en-US"/>
        </w:rPr>
        <w:t> </w:t>
      </w:r>
      <w:r w:rsidR="00944C63">
        <w:rPr>
          <w:rFonts w:cs="Times New Roman"/>
          <w:szCs w:val="28"/>
          <w:lang w:val="en-US"/>
        </w:rPr>
        <w:t>the</w:t>
      </w:r>
      <w:r w:rsidR="00944C63" w:rsidRPr="00944C63">
        <w:rPr>
          <w:rFonts w:cs="Times New Roman"/>
          <w:szCs w:val="28"/>
          <w:lang w:val="en-US"/>
        </w:rPr>
        <w:t xml:space="preserve"> </w:t>
      </w:r>
      <w:r w:rsidR="00944C63">
        <w:rPr>
          <w:rFonts w:cs="Times New Roman"/>
          <w:szCs w:val="28"/>
          <w:lang w:val="en-US"/>
        </w:rPr>
        <w:t>incident</w:t>
      </w:r>
      <w:r w:rsidR="00944C63" w:rsidRPr="00944C63">
        <w:rPr>
          <w:rFonts w:cs="Times New Roman"/>
          <w:szCs w:val="28"/>
          <w:lang w:val="en-US"/>
        </w:rPr>
        <w:t xml:space="preserve"> </w:t>
      </w:r>
      <w:r w:rsidR="00944C63">
        <w:rPr>
          <w:rFonts w:cs="Times New Roman"/>
          <w:szCs w:val="28"/>
          <w:lang w:val="en-US"/>
        </w:rPr>
        <w:t>beam</w:t>
      </w:r>
      <w:r w:rsidR="00944C63" w:rsidRPr="00944C63">
        <w:rPr>
          <w:rFonts w:cs="Times New Roman"/>
          <w:szCs w:val="28"/>
          <w:lang w:val="en-US"/>
        </w:rPr>
        <w:t xml:space="preserve"> </w:t>
      </w:r>
      <w:r w:rsidR="00944C63">
        <w:rPr>
          <w:rFonts w:cs="Times New Roman"/>
          <w:szCs w:val="28"/>
          <w:lang w:val="en-US"/>
        </w:rPr>
        <w:t>was</w:t>
      </w:r>
      <w:r w:rsidR="00944C63" w:rsidRPr="00944C63">
        <w:rPr>
          <w:rFonts w:cs="Times New Roman"/>
          <w:szCs w:val="28"/>
          <w:lang w:val="en-US"/>
        </w:rPr>
        <w:t xml:space="preserve"> </w:t>
      </w:r>
      <w:r w:rsidR="00944C63">
        <w:rPr>
          <w:rFonts w:cs="Times New Roman"/>
          <w:szCs w:val="28"/>
          <w:lang w:val="en-US"/>
        </w:rPr>
        <w:t>on</w:t>
      </w:r>
      <w:r w:rsidR="00944C63" w:rsidRPr="00944C63">
        <w:rPr>
          <w:rFonts w:cs="Times New Roman"/>
          <w:szCs w:val="28"/>
          <w:lang w:val="en-US"/>
        </w:rPr>
        <w:t xml:space="preserve"> </w:t>
      </w:r>
      <w:r w:rsidR="00944C63">
        <w:rPr>
          <w:rFonts w:cs="Times New Roman"/>
          <w:szCs w:val="28"/>
          <w:lang w:val="en-US"/>
        </w:rPr>
        <w:t>the</w:t>
      </w:r>
      <w:r w:rsidR="00944C63" w:rsidRPr="00944C63">
        <w:rPr>
          <w:rFonts w:cs="Times New Roman"/>
          <w:szCs w:val="28"/>
          <w:lang w:val="en-US"/>
        </w:rPr>
        <w:t xml:space="preserve"> </w:t>
      </w:r>
      <w:r w:rsidR="00944C63">
        <w:rPr>
          <w:rFonts w:cs="Times New Roman"/>
          <w:szCs w:val="28"/>
          <w:lang w:val="en-US"/>
        </w:rPr>
        <w:t>boarder</w:t>
      </w:r>
      <w:r w:rsidR="00944C63" w:rsidRPr="00944C63">
        <w:rPr>
          <w:rFonts w:cs="Times New Roman"/>
          <w:szCs w:val="28"/>
          <w:lang w:val="en-US"/>
        </w:rPr>
        <w:t xml:space="preserve"> </w:t>
      </w:r>
      <w:r w:rsidR="00944C63">
        <w:rPr>
          <w:rFonts w:cs="Times New Roman"/>
          <w:szCs w:val="28"/>
          <w:lang w:val="en-US"/>
        </w:rPr>
        <w:t>of</w:t>
      </w:r>
      <w:r w:rsidR="00944C63" w:rsidRPr="00944C63">
        <w:rPr>
          <w:rFonts w:cs="Times New Roman"/>
          <w:szCs w:val="28"/>
          <w:lang w:val="en-US"/>
        </w:rPr>
        <w:t xml:space="preserve"> </w:t>
      </w:r>
      <w:r w:rsidR="00944C63">
        <w:rPr>
          <w:rFonts w:cs="Times New Roman"/>
          <w:szCs w:val="28"/>
          <w:lang w:val="en-US"/>
        </w:rPr>
        <w:t>the</w:t>
      </w:r>
      <w:r w:rsidR="00944C63" w:rsidRPr="00944C63">
        <w:rPr>
          <w:rFonts w:cs="Times New Roman"/>
          <w:szCs w:val="28"/>
          <w:lang w:val="en-US"/>
        </w:rPr>
        <w:t xml:space="preserve"> </w:t>
      </w:r>
      <w:r w:rsidR="00944C63">
        <w:rPr>
          <w:rFonts w:cs="Times New Roman"/>
          <w:szCs w:val="28"/>
          <w:lang w:val="en-US"/>
        </w:rPr>
        <w:t>structure</w:t>
      </w:r>
      <w:r w:rsidR="00944C63" w:rsidRPr="00944C63">
        <w:rPr>
          <w:rFonts w:cs="Times New Roman"/>
          <w:szCs w:val="28"/>
          <w:lang w:val="en-US"/>
        </w:rPr>
        <w:t xml:space="preserve"> </w:t>
      </w:r>
      <w:r w:rsidR="00944C63">
        <w:rPr>
          <w:rFonts w:cs="Times New Roman"/>
          <w:szCs w:val="28"/>
          <w:lang w:val="en-US"/>
        </w:rPr>
        <w:t>and</w:t>
      </w:r>
      <w:r w:rsidR="00944C63" w:rsidRPr="00944C63">
        <w:rPr>
          <w:rFonts w:cs="Times New Roman"/>
          <w:szCs w:val="28"/>
          <w:lang w:val="en-US"/>
        </w:rPr>
        <w:t xml:space="preserve"> “</w:t>
      </w:r>
      <w:r w:rsidR="00944C63">
        <w:rPr>
          <w:rFonts w:cs="Times New Roman"/>
          <w:szCs w:val="28"/>
          <w:lang w:val="en-US"/>
        </w:rPr>
        <w:t>do</w:t>
      </w:r>
      <w:r w:rsidR="00944C63" w:rsidRPr="00944C63">
        <w:rPr>
          <w:rFonts w:cs="Times New Roman"/>
          <w:szCs w:val="28"/>
          <w:lang w:val="en-US"/>
        </w:rPr>
        <w:t xml:space="preserve"> </w:t>
      </w:r>
      <w:r w:rsidR="00944C63">
        <w:rPr>
          <w:rFonts w:cs="Times New Roman"/>
          <w:szCs w:val="28"/>
          <w:lang w:val="en-US"/>
        </w:rPr>
        <w:t>not</w:t>
      </w:r>
      <w:r w:rsidR="00944C63" w:rsidRPr="00944C63">
        <w:rPr>
          <w:rFonts w:cs="Times New Roman"/>
          <w:szCs w:val="28"/>
          <w:lang w:val="en-US"/>
        </w:rPr>
        <w:t xml:space="preserve"> </w:t>
      </w:r>
      <w:r w:rsidR="00944C63">
        <w:rPr>
          <w:rFonts w:cs="Times New Roman"/>
          <w:szCs w:val="28"/>
          <w:lang w:val="en-US"/>
        </w:rPr>
        <w:t>cross</w:t>
      </w:r>
      <w:r w:rsidR="00944C63" w:rsidRPr="00944C63">
        <w:rPr>
          <w:rFonts w:cs="Times New Roman"/>
          <w:szCs w:val="28"/>
          <w:lang w:val="en-US"/>
        </w:rPr>
        <w:t>”</w:t>
      </w:r>
      <w:r w:rsidR="00944C63">
        <w:rPr>
          <w:rFonts w:cs="Times New Roman"/>
          <w:szCs w:val="28"/>
          <w:lang w:val="en-US"/>
        </w:rPr>
        <w:t xml:space="preserve"> the magnetic axes</w:t>
      </w:r>
      <w:r w:rsidR="0060147E" w:rsidRPr="00944C63">
        <w:rPr>
          <w:rFonts w:cs="Times New Roman"/>
          <w:szCs w:val="28"/>
          <w:lang w:val="en-US"/>
        </w:rPr>
        <w:t>.</w:t>
      </w:r>
      <w:r w:rsidR="00E455D1" w:rsidRPr="00944C63">
        <w:rPr>
          <w:rFonts w:cs="Times New Roman"/>
          <w:szCs w:val="28"/>
          <w:lang w:val="en-US"/>
        </w:rPr>
        <w:t xml:space="preserve"> </w:t>
      </w:r>
      <w:r w:rsidR="001F29D8">
        <w:rPr>
          <w:rFonts w:cs="Times New Roman"/>
          <w:szCs w:val="28"/>
          <w:lang w:val="en-US"/>
        </w:rPr>
        <w:t xml:space="preserve">Distributions of magnitudes and phases are shown </w:t>
      </w:r>
      <w:r w:rsidR="001F7186">
        <w:rPr>
          <w:rFonts w:cs="Times New Roman"/>
          <w:szCs w:val="28"/>
          <w:lang w:val="en-US"/>
        </w:rPr>
        <w:t>i</w:t>
      </w:r>
      <w:r w:rsidR="001F29D8">
        <w:rPr>
          <w:rFonts w:cs="Times New Roman"/>
          <w:szCs w:val="28"/>
          <w:lang w:val="en-US"/>
        </w:rPr>
        <w:t>n Figure 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0147E" w14:paraId="04A25A4F" w14:textId="77777777" w:rsidTr="00E455D1">
        <w:tc>
          <w:tcPr>
            <w:tcW w:w="9345" w:type="dxa"/>
          </w:tcPr>
          <w:p w14:paraId="6580434A" w14:textId="3F6A6AD4" w:rsidR="0060147E" w:rsidRDefault="00E455D1" w:rsidP="00B0181D">
            <w:pPr>
              <w:rPr>
                <w:rFonts w:cs="Times New Roman"/>
                <w:szCs w:val="28"/>
              </w:rPr>
            </w:pPr>
            <w:r w:rsidRPr="00E455D1">
              <w:rPr>
                <w:rFonts w:cs="Times New Roman"/>
                <w:noProof/>
                <w:szCs w:val="28"/>
              </w:rPr>
              <w:lastRenderedPageBreak/>
              <w:drawing>
                <wp:anchor distT="0" distB="0" distL="114300" distR="114300" simplePos="0" relativeHeight="251678720" behindDoc="0" locked="0" layoutInCell="1" allowOverlap="1" wp14:anchorId="4F0CDA72" wp14:editId="24F93897">
                  <wp:simplePos x="0" y="0"/>
                  <wp:positionH relativeFrom="column">
                    <wp:posOffset>5203074</wp:posOffset>
                  </wp:positionH>
                  <wp:positionV relativeFrom="paragraph">
                    <wp:posOffset>2358274</wp:posOffset>
                  </wp:positionV>
                  <wp:extent cx="238125" cy="26670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anchor>
              </w:drawing>
            </w:r>
            <w:r w:rsidR="0060147E" w:rsidRPr="0060147E">
              <w:rPr>
                <w:rFonts w:cs="Times New Roman"/>
                <w:noProof/>
                <w:szCs w:val="28"/>
              </w:rPr>
              <w:drawing>
                <wp:inline distT="0" distB="0" distL="0" distR="0" wp14:anchorId="799E1F7C" wp14:editId="422AC298">
                  <wp:extent cx="5940425" cy="2831465"/>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831465"/>
                          </a:xfrm>
                          <a:prstGeom prst="rect">
                            <a:avLst/>
                          </a:prstGeom>
                        </pic:spPr>
                      </pic:pic>
                    </a:graphicData>
                  </a:graphic>
                </wp:inline>
              </w:drawing>
            </w:r>
          </w:p>
        </w:tc>
      </w:tr>
      <w:tr w:rsidR="0060147E" w14:paraId="3C700703" w14:textId="77777777" w:rsidTr="00E455D1">
        <w:tc>
          <w:tcPr>
            <w:tcW w:w="9345" w:type="dxa"/>
          </w:tcPr>
          <w:p w14:paraId="636F35CE" w14:textId="68999C30" w:rsidR="0060147E" w:rsidRDefault="008A1DF8" w:rsidP="00B0181D">
            <w:pPr>
              <w:rPr>
                <w:rFonts w:cs="Times New Roman"/>
                <w:szCs w:val="28"/>
              </w:rPr>
            </w:pPr>
            <w:r w:rsidRPr="00E455D1">
              <w:rPr>
                <w:rFonts w:cs="Times New Roman"/>
                <w:noProof/>
                <w:szCs w:val="28"/>
              </w:rPr>
              <w:drawing>
                <wp:anchor distT="0" distB="0" distL="114300" distR="114300" simplePos="0" relativeHeight="251689984" behindDoc="0" locked="0" layoutInCell="1" allowOverlap="1" wp14:anchorId="12CCDA0C" wp14:editId="56C8C06B">
                  <wp:simplePos x="0" y="0"/>
                  <wp:positionH relativeFrom="column">
                    <wp:posOffset>5279217</wp:posOffset>
                  </wp:positionH>
                  <wp:positionV relativeFrom="paragraph">
                    <wp:posOffset>2630920</wp:posOffset>
                  </wp:positionV>
                  <wp:extent cx="228632" cy="304843"/>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32" cy="304843"/>
                          </a:xfrm>
                          <a:prstGeom prst="rect">
                            <a:avLst/>
                          </a:prstGeom>
                        </pic:spPr>
                      </pic:pic>
                    </a:graphicData>
                  </a:graphic>
                </wp:anchor>
              </w:drawing>
            </w:r>
            <w:r w:rsidR="00C27404" w:rsidRPr="00C27404">
              <w:rPr>
                <w:rFonts w:cs="Times New Roman"/>
                <w:noProof/>
                <w:szCs w:val="28"/>
              </w:rPr>
              <w:drawing>
                <wp:inline distT="0" distB="0" distL="0" distR="0" wp14:anchorId="7016CF00" wp14:editId="3610342D">
                  <wp:extent cx="5940425" cy="309753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097530"/>
                          </a:xfrm>
                          <a:prstGeom prst="rect">
                            <a:avLst/>
                          </a:prstGeom>
                        </pic:spPr>
                      </pic:pic>
                    </a:graphicData>
                  </a:graphic>
                </wp:inline>
              </w:drawing>
            </w:r>
          </w:p>
        </w:tc>
      </w:tr>
    </w:tbl>
    <w:p w14:paraId="7DBC5132" w14:textId="57276C86" w:rsidR="0060147E" w:rsidRPr="001F29D8" w:rsidRDefault="001F29D8" w:rsidP="00C27404">
      <w:pPr>
        <w:jc w:val="center"/>
        <w:rPr>
          <w:rFonts w:cs="Times New Roman"/>
          <w:sz w:val="24"/>
          <w:szCs w:val="24"/>
          <w:lang w:val="en-US"/>
        </w:rPr>
      </w:pPr>
      <w:r>
        <w:rPr>
          <w:rFonts w:cs="Times New Roman"/>
          <w:b/>
          <w:bCs/>
          <w:sz w:val="24"/>
          <w:szCs w:val="24"/>
          <w:lang w:val="en-US"/>
        </w:rPr>
        <w:t>Figure</w:t>
      </w:r>
      <w:r w:rsidRPr="001F29D8">
        <w:rPr>
          <w:rFonts w:cs="Times New Roman"/>
          <w:b/>
          <w:bCs/>
          <w:sz w:val="24"/>
          <w:szCs w:val="24"/>
          <w:lang w:val="en-US"/>
        </w:rPr>
        <w:t xml:space="preserve"> </w:t>
      </w:r>
      <w:r w:rsidR="00C27404" w:rsidRPr="001F29D8">
        <w:rPr>
          <w:rFonts w:cs="Times New Roman"/>
          <w:b/>
          <w:bCs/>
          <w:sz w:val="24"/>
          <w:szCs w:val="24"/>
          <w:lang w:val="en-US"/>
        </w:rPr>
        <w:t>3.</w:t>
      </w:r>
      <w:r w:rsidR="00C27404" w:rsidRPr="001F29D8">
        <w:rPr>
          <w:rFonts w:cs="Times New Roman"/>
          <w:sz w:val="24"/>
          <w:szCs w:val="24"/>
          <w:lang w:val="en-US"/>
        </w:rPr>
        <w:t xml:space="preserve"> </w:t>
      </w:r>
      <w:r>
        <w:rPr>
          <w:rFonts w:cs="Times New Roman"/>
          <w:sz w:val="24"/>
          <w:szCs w:val="24"/>
          <w:lang w:val="en-US"/>
        </w:rPr>
        <w:t>a</w:t>
      </w:r>
      <w:r w:rsidR="00C27404" w:rsidRPr="001F29D8">
        <w:rPr>
          <w:rFonts w:cs="Times New Roman"/>
          <w:sz w:val="24"/>
          <w:szCs w:val="24"/>
          <w:lang w:val="en-US"/>
        </w:rPr>
        <w:t xml:space="preserve">) </w:t>
      </w:r>
      <w:r>
        <w:rPr>
          <w:rFonts w:cs="Times New Roman"/>
          <w:sz w:val="24"/>
          <w:szCs w:val="24"/>
          <w:lang w:val="en-US"/>
        </w:rPr>
        <w:t>distributions</w:t>
      </w:r>
      <w:r w:rsidRPr="001F29D8">
        <w:rPr>
          <w:rFonts w:cs="Times New Roman"/>
          <w:sz w:val="24"/>
          <w:szCs w:val="24"/>
          <w:lang w:val="en-US"/>
        </w:rPr>
        <w:t xml:space="preserve"> </w:t>
      </w:r>
      <w:r>
        <w:rPr>
          <w:rFonts w:cs="Times New Roman"/>
          <w:sz w:val="24"/>
          <w:szCs w:val="24"/>
          <w:lang w:val="en-US"/>
        </w:rPr>
        <w:t>both</w:t>
      </w:r>
      <w:r w:rsidRPr="001F29D8">
        <w:rPr>
          <w:rFonts w:cs="Times New Roman"/>
          <w:sz w:val="24"/>
          <w:szCs w:val="24"/>
          <w:lang w:val="en-US"/>
        </w:rPr>
        <w:t xml:space="preserve"> </w:t>
      </w:r>
      <w:r>
        <w:rPr>
          <w:rFonts w:cs="Times New Roman"/>
          <w:sz w:val="24"/>
          <w:szCs w:val="24"/>
          <w:lang w:val="en-US"/>
        </w:rPr>
        <w:t>magnitude</w:t>
      </w:r>
      <w:r w:rsidRPr="001F29D8">
        <w:rPr>
          <w:rFonts w:cs="Times New Roman"/>
          <w:sz w:val="24"/>
          <w:szCs w:val="24"/>
          <w:lang w:val="en-US"/>
        </w:rPr>
        <w:t xml:space="preserve"> </w:t>
      </w:r>
      <w:r>
        <w:rPr>
          <w:rFonts w:cs="Times New Roman"/>
          <w:sz w:val="24"/>
          <w:szCs w:val="24"/>
          <w:lang w:val="en-US"/>
        </w:rPr>
        <w:t>and</w:t>
      </w:r>
      <w:r w:rsidRPr="001F29D8">
        <w:rPr>
          <w:rFonts w:cs="Times New Roman"/>
          <w:sz w:val="24"/>
          <w:szCs w:val="24"/>
          <w:lang w:val="en-US"/>
        </w:rPr>
        <w:t xml:space="preserve"> </w:t>
      </w:r>
      <w:r>
        <w:rPr>
          <w:rFonts w:cs="Times New Roman"/>
          <w:sz w:val="24"/>
          <w:szCs w:val="24"/>
          <w:lang w:val="en-US"/>
        </w:rPr>
        <w:t>argument</w:t>
      </w:r>
      <w:r w:rsidRPr="001F29D8">
        <w:rPr>
          <w:rFonts w:cs="Times New Roman"/>
          <w:sz w:val="24"/>
          <w:szCs w:val="24"/>
          <w:lang w:val="en-US"/>
        </w:rPr>
        <w:t xml:space="preserve"> </w:t>
      </w:r>
      <w:r>
        <w:rPr>
          <w:rFonts w:cs="Times New Roman"/>
          <w:sz w:val="24"/>
          <w:szCs w:val="24"/>
          <w:lang w:val="en-US"/>
        </w:rPr>
        <w:t>of</w:t>
      </w:r>
      <w:r w:rsidRPr="001F29D8">
        <w:rPr>
          <w:rFonts w:cs="Times New Roman"/>
          <w:sz w:val="24"/>
          <w:szCs w:val="24"/>
          <w:lang w:val="en-US"/>
        </w:rPr>
        <w:t xml:space="preserve"> </w:t>
      </w:r>
      <w:r>
        <w:rPr>
          <w:rFonts w:cs="Times New Roman"/>
          <w:sz w:val="24"/>
          <w:szCs w:val="24"/>
          <w:lang w:val="en-US"/>
        </w:rPr>
        <w:t>up</w:t>
      </w:r>
      <w:r w:rsidRPr="001F29D8">
        <w:rPr>
          <w:rFonts w:cs="Times New Roman"/>
          <w:sz w:val="24"/>
          <w:szCs w:val="24"/>
          <w:lang w:val="en-US"/>
        </w:rPr>
        <w:t xml:space="preserve"> </w:t>
      </w:r>
      <w:r>
        <w:rPr>
          <w:rFonts w:cs="Times New Roman"/>
          <w:sz w:val="24"/>
          <w:szCs w:val="24"/>
          <w:lang w:val="en-US"/>
        </w:rPr>
        <w:t>spinor</w:t>
      </w:r>
      <w:r w:rsidRPr="001F29D8">
        <w:rPr>
          <w:rFonts w:cs="Times New Roman"/>
          <w:sz w:val="24"/>
          <w:szCs w:val="24"/>
          <w:lang w:val="en-US"/>
        </w:rPr>
        <w:t xml:space="preserve"> </w:t>
      </w:r>
      <w:r>
        <w:rPr>
          <w:rFonts w:cs="Times New Roman"/>
          <w:sz w:val="24"/>
          <w:szCs w:val="24"/>
          <w:lang w:val="en-US"/>
        </w:rPr>
        <w:t>comp.</w:t>
      </w:r>
      <w:r w:rsidR="00C27404" w:rsidRPr="001F29D8">
        <w:rPr>
          <w:rFonts w:cs="Times New Roman"/>
          <w:sz w:val="24"/>
          <w:szCs w:val="24"/>
          <w:lang w:val="en-US"/>
        </w:rPr>
        <w:t xml:space="preserve"> (</w:t>
      </w:r>
      <w:r>
        <w:rPr>
          <w:rFonts w:cs="Times New Roman"/>
          <w:sz w:val="24"/>
          <w:szCs w:val="24"/>
          <w:lang w:val="en-US"/>
        </w:rPr>
        <w:t>right</w:t>
      </w:r>
      <w:r w:rsidR="00701F2B">
        <w:rPr>
          <w:rFonts w:cs="Times New Roman"/>
          <w:sz w:val="24"/>
          <w:szCs w:val="24"/>
          <w:lang w:val="en-US"/>
        </w:rPr>
        <w:t xml:space="preserve"> pair</w:t>
      </w:r>
      <w:r w:rsidR="00C27404" w:rsidRPr="001F29D8">
        <w:rPr>
          <w:rFonts w:cs="Times New Roman"/>
          <w:sz w:val="24"/>
          <w:szCs w:val="24"/>
          <w:lang w:val="en-US"/>
        </w:rPr>
        <w:t xml:space="preserve">) </w:t>
      </w:r>
      <w:r>
        <w:rPr>
          <w:rFonts w:cs="Times New Roman"/>
          <w:sz w:val="24"/>
          <w:szCs w:val="24"/>
          <w:lang w:val="en-US"/>
        </w:rPr>
        <w:t>and</w:t>
      </w:r>
      <w:r w:rsidR="00C27404" w:rsidRPr="001F29D8">
        <w:rPr>
          <w:rFonts w:cs="Times New Roman"/>
          <w:sz w:val="24"/>
          <w:szCs w:val="24"/>
          <w:lang w:val="en-US"/>
        </w:rPr>
        <w:t xml:space="preserve"> </w:t>
      </w:r>
      <w:r>
        <w:rPr>
          <w:rFonts w:cs="Times New Roman"/>
          <w:sz w:val="24"/>
          <w:szCs w:val="24"/>
          <w:lang w:val="en-US"/>
        </w:rPr>
        <w:t>down</w:t>
      </w:r>
      <w:r w:rsidRPr="001F29D8">
        <w:rPr>
          <w:rFonts w:cs="Times New Roman"/>
          <w:sz w:val="24"/>
          <w:szCs w:val="24"/>
          <w:lang w:val="en-US"/>
        </w:rPr>
        <w:t xml:space="preserve"> </w:t>
      </w:r>
      <w:r>
        <w:rPr>
          <w:rFonts w:cs="Times New Roman"/>
          <w:sz w:val="24"/>
          <w:szCs w:val="24"/>
          <w:lang w:val="en-US"/>
        </w:rPr>
        <w:t>one</w:t>
      </w:r>
      <w:r w:rsidR="00C27404" w:rsidRPr="001F29D8">
        <w:rPr>
          <w:rFonts w:cs="Times New Roman"/>
          <w:sz w:val="24"/>
          <w:szCs w:val="24"/>
          <w:lang w:val="en-US"/>
        </w:rPr>
        <w:t xml:space="preserve"> (</w:t>
      </w:r>
      <w:r>
        <w:rPr>
          <w:rFonts w:cs="Times New Roman"/>
          <w:sz w:val="24"/>
          <w:szCs w:val="24"/>
          <w:lang w:val="en-US"/>
        </w:rPr>
        <w:t>left</w:t>
      </w:r>
      <w:r w:rsidR="00701F2B">
        <w:rPr>
          <w:rFonts w:cs="Times New Roman"/>
          <w:sz w:val="24"/>
          <w:szCs w:val="24"/>
          <w:lang w:val="en-US"/>
        </w:rPr>
        <w:t xml:space="preserve"> pair</w:t>
      </w:r>
      <w:r w:rsidR="00C27404" w:rsidRPr="001F29D8">
        <w:rPr>
          <w:rFonts w:cs="Times New Roman"/>
          <w:sz w:val="24"/>
          <w:szCs w:val="24"/>
          <w:lang w:val="en-US"/>
        </w:rPr>
        <w:t xml:space="preserve">) </w:t>
      </w:r>
      <w:r>
        <w:rPr>
          <w:rFonts w:cs="Times New Roman"/>
          <w:sz w:val="24"/>
          <w:szCs w:val="24"/>
          <w:lang w:val="en-US"/>
        </w:rPr>
        <w:t>near</w:t>
      </w:r>
      <w:r w:rsidRPr="001F29D8">
        <w:rPr>
          <w:rFonts w:cs="Times New Roman"/>
          <w:sz w:val="24"/>
          <w:szCs w:val="24"/>
          <w:lang w:val="en-US"/>
        </w:rPr>
        <w:t xml:space="preserve"> </w:t>
      </w:r>
      <w:r>
        <w:rPr>
          <w:rFonts w:cs="Times New Roman"/>
          <w:sz w:val="24"/>
          <w:szCs w:val="24"/>
          <w:lang w:val="en-US"/>
        </w:rPr>
        <w:t>the</w:t>
      </w:r>
      <w:r w:rsidRPr="001F29D8">
        <w:rPr>
          <w:rFonts w:cs="Times New Roman"/>
          <w:sz w:val="24"/>
          <w:szCs w:val="24"/>
          <w:lang w:val="en-US"/>
        </w:rPr>
        <w:t xml:space="preserve"> </w:t>
      </w:r>
      <w:r>
        <w:rPr>
          <w:rFonts w:cs="Times New Roman"/>
          <w:sz w:val="24"/>
          <w:szCs w:val="24"/>
          <w:lang w:val="en-US"/>
        </w:rPr>
        <w:t>incidence</w:t>
      </w:r>
      <w:r w:rsidRPr="001F29D8">
        <w:rPr>
          <w:rFonts w:cs="Times New Roman"/>
          <w:sz w:val="24"/>
          <w:szCs w:val="24"/>
          <w:lang w:val="en-US"/>
        </w:rPr>
        <w:t xml:space="preserve"> </w:t>
      </w:r>
      <w:r>
        <w:rPr>
          <w:rFonts w:cs="Times New Roman"/>
          <w:sz w:val="24"/>
          <w:szCs w:val="24"/>
          <w:lang w:val="en-US"/>
        </w:rPr>
        <w:t>moment</w:t>
      </w:r>
      <w:r w:rsidR="00C27404" w:rsidRPr="001F29D8">
        <w:rPr>
          <w:rFonts w:cs="Times New Roman"/>
          <w:sz w:val="24"/>
          <w:szCs w:val="24"/>
          <w:lang w:val="en-US"/>
        </w:rPr>
        <w:t xml:space="preserve">, </w:t>
      </w:r>
      <w:r w:rsidR="00C27404" w:rsidRPr="00C27404">
        <w:rPr>
          <w:rFonts w:cs="Times New Roman"/>
          <w:sz w:val="24"/>
          <w:szCs w:val="24"/>
        </w:rPr>
        <w:t>б</w:t>
      </w:r>
      <w:r w:rsidR="00C27404" w:rsidRPr="001F29D8">
        <w:rPr>
          <w:rFonts w:cs="Times New Roman"/>
          <w:sz w:val="24"/>
          <w:szCs w:val="24"/>
          <w:lang w:val="en-US"/>
        </w:rPr>
        <w:t xml:space="preserve">) </w:t>
      </w:r>
      <w:r>
        <w:rPr>
          <w:rFonts w:cs="Times New Roman"/>
          <w:sz w:val="24"/>
          <w:szCs w:val="24"/>
          <w:lang w:val="en-US"/>
        </w:rPr>
        <w:t>the same distributions in further moment</w:t>
      </w:r>
      <w:r w:rsidR="00C27404" w:rsidRPr="001F29D8">
        <w:rPr>
          <w:rFonts w:cs="Times New Roman"/>
          <w:sz w:val="24"/>
          <w:szCs w:val="24"/>
          <w:lang w:val="en-US"/>
        </w:rPr>
        <w:t>.</w:t>
      </w:r>
      <w:r w:rsidR="008A1DF8" w:rsidRPr="001F29D8">
        <w:rPr>
          <w:rFonts w:cs="Times New Roman"/>
          <w:szCs w:val="28"/>
          <w:lang w:val="en-US"/>
        </w:rPr>
        <w:t xml:space="preserve"> </w:t>
      </w:r>
    </w:p>
    <w:p w14:paraId="36496756" w14:textId="2178BD00" w:rsidR="00C27404" w:rsidRPr="001F29D8" w:rsidRDefault="00C27404" w:rsidP="00B0181D">
      <w:pPr>
        <w:rPr>
          <w:rFonts w:cs="Times New Roman"/>
          <w:szCs w:val="28"/>
          <w:lang w:val="en-US"/>
        </w:rPr>
      </w:pPr>
      <w:r w:rsidRPr="001F29D8">
        <w:rPr>
          <w:rFonts w:cs="Times New Roman"/>
          <w:szCs w:val="28"/>
          <w:lang w:val="en-US"/>
        </w:rPr>
        <w:tab/>
      </w:r>
      <w:r w:rsidR="001F29D8">
        <w:rPr>
          <w:rFonts w:cs="Times New Roman"/>
          <w:szCs w:val="28"/>
          <w:lang w:val="en-US"/>
        </w:rPr>
        <w:t>These</w:t>
      </w:r>
      <w:r w:rsidR="001F29D8" w:rsidRPr="001F29D8">
        <w:rPr>
          <w:rFonts w:cs="Times New Roman"/>
          <w:szCs w:val="28"/>
          <w:lang w:val="en-US"/>
        </w:rPr>
        <w:t xml:space="preserve"> </w:t>
      </w:r>
      <w:r w:rsidR="001F29D8">
        <w:rPr>
          <w:rFonts w:cs="Times New Roman"/>
          <w:szCs w:val="28"/>
          <w:lang w:val="en-US"/>
        </w:rPr>
        <w:t>distributions</w:t>
      </w:r>
      <w:r w:rsidR="001F29D8" w:rsidRPr="001F29D8">
        <w:rPr>
          <w:rFonts w:cs="Times New Roman"/>
          <w:szCs w:val="28"/>
          <w:lang w:val="en-US"/>
        </w:rPr>
        <w:t xml:space="preserve"> </w:t>
      </w:r>
      <w:r w:rsidR="001F29D8">
        <w:rPr>
          <w:rFonts w:cs="Times New Roman"/>
          <w:szCs w:val="28"/>
          <w:lang w:val="en-US"/>
        </w:rPr>
        <w:t>shows</w:t>
      </w:r>
      <w:r w:rsidRPr="001F29D8">
        <w:rPr>
          <w:rFonts w:cs="Times New Roman"/>
          <w:szCs w:val="28"/>
          <w:lang w:val="en-US"/>
        </w:rPr>
        <w:t xml:space="preserve">, </w:t>
      </w:r>
      <w:r w:rsidR="001F29D8">
        <w:rPr>
          <w:rFonts w:cs="Times New Roman"/>
          <w:szCs w:val="28"/>
          <w:lang w:val="en-US"/>
        </w:rPr>
        <w:t>that</w:t>
      </w:r>
      <w:r w:rsidR="001F29D8" w:rsidRPr="001F29D8">
        <w:rPr>
          <w:rFonts w:cs="Times New Roman"/>
          <w:szCs w:val="28"/>
          <w:lang w:val="en-US"/>
        </w:rPr>
        <w:t xml:space="preserve"> </w:t>
      </w:r>
      <w:r w:rsidR="001F29D8">
        <w:rPr>
          <w:rFonts w:cs="Times New Roman"/>
          <w:szCs w:val="28"/>
          <w:lang w:val="en-US"/>
        </w:rPr>
        <w:t>beam</w:t>
      </w:r>
      <w:r w:rsidR="001F29D8" w:rsidRPr="001F29D8">
        <w:rPr>
          <w:rFonts w:cs="Times New Roman"/>
          <w:szCs w:val="28"/>
          <w:lang w:val="en-US"/>
        </w:rPr>
        <w:t xml:space="preserve"> </w:t>
      </w:r>
      <w:r w:rsidR="001F29D8">
        <w:rPr>
          <w:rFonts w:cs="Times New Roman"/>
          <w:szCs w:val="28"/>
          <w:lang w:val="en-US"/>
        </w:rPr>
        <w:t>is</w:t>
      </w:r>
      <w:r w:rsidR="001F29D8" w:rsidRPr="001F29D8">
        <w:rPr>
          <w:rFonts w:cs="Times New Roman"/>
          <w:szCs w:val="28"/>
          <w:lang w:val="en-US"/>
        </w:rPr>
        <w:t xml:space="preserve"> </w:t>
      </w:r>
      <w:r w:rsidR="001F29D8">
        <w:rPr>
          <w:rFonts w:cs="Times New Roman"/>
          <w:szCs w:val="28"/>
          <w:lang w:val="en-US"/>
        </w:rPr>
        <w:t>captured by the magnetic ax</w:t>
      </w:r>
      <w:r w:rsidR="00701F2B">
        <w:rPr>
          <w:rFonts w:cs="Times New Roman"/>
          <w:szCs w:val="28"/>
          <w:lang w:val="en-US"/>
        </w:rPr>
        <w:t>i</w:t>
      </w:r>
      <w:r w:rsidR="001F29D8">
        <w:rPr>
          <w:rFonts w:cs="Times New Roman"/>
          <w:szCs w:val="28"/>
          <w:lang w:val="en-US"/>
        </w:rPr>
        <w:t xml:space="preserve">s and starts to swing around as a </w:t>
      </w:r>
      <w:r w:rsidR="00814AC8">
        <w:rPr>
          <w:rFonts w:cs="Times New Roman"/>
          <w:szCs w:val="28"/>
          <w:lang w:val="en-US"/>
        </w:rPr>
        <w:t>union</w:t>
      </w:r>
      <w:r w:rsidR="001F29D8">
        <w:rPr>
          <w:rFonts w:cs="Times New Roman"/>
          <w:szCs w:val="28"/>
          <w:lang w:val="en-US"/>
        </w:rPr>
        <w:t xml:space="preserve"> without forming special vortex structure</w:t>
      </w:r>
      <w:r w:rsidRPr="001F29D8">
        <w:rPr>
          <w:rFonts w:cs="Times New Roman"/>
          <w:szCs w:val="28"/>
          <w:lang w:val="en-US"/>
        </w:rPr>
        <w:t xml:space="preserve">. </w:t>
      </w:r>
      <w:r w:rsidR="001F29D8">
        <w:rPr>
          <w:rFonts w:cs="Times New Roman"/>
          <w:szCs w:val="28"/>
          <w:lang w:val="en-US"/>
        </w:rPr>
        <w:t>There</w:t>
      </w:r>
      <w:r w:rsidR="001F29D8" w:rsidRPr="001F29D8">
        <w:rPr>
          <w:rFonts w:cs="Times New Roman"/>
          <w:szCs w:val="28"/>
          <w:lang w:val="en-US"/>
        </w:rPr>
        <w:t xml:space="preserve"> </w:t>
      </w:r>
      <w:r w:rsidR="001F29D8">
        <w:rPr>
          <w:rFonts w:cs="Times New Roman"/>
          <w:szCs w:val="28"/>
          <w:lang w:val="en-US"/>
        </w:rPr>
        <w:t>is</w:t>
      </w:r>
      <w:r w:rsidR="001F29D8" w:rsidRPr="001F29D8">
        <w:rPr>
          <w:rFonts w:cs="Times New Roman"/>
          <w:szCs w:val="28"/>
          <w:lang w:val="en-US"/>
        </w:rPr>
        <w:t xml:space="preserve"> </w:t>
      </w:r>
      <w:r w:rsidR="001F29D8">
        <w:rPr>
          <w:rFonts w:cs="Times New Roman"/>
          <w:szCs w:val="28"/>
          <w:lang w:val="en-US"/>
        </w:rPr>
        <w:t>a</w:t>
      </w:r>
      <w:r w:rsidR="001F29D8" w:rsidRPr="001F29D8">
        <w:rPr>
          <w:rFonts w:cs="Times New Roman"/>
          <w:szCs w:val="28"/>
          <w:lang w:val="en-US"/>
        </w:rPr>
        <w:t xml:space="preserve"> </w:t>
      </w:r>
      <w:r w:rsidR="001F29D8">
        <w:rPr>
          <w:rFonts w:cs="Times New Roman"/>
          <w:szCs w:val="28"/>
          <w:lang w:val="en-US"/>
        </w:rPr>
        <w:t>phase</w:t>
      </w:r>
      <w:r w:rsidR="001F29D8" w:rsidRPr="001F29D8">
        <w:rPr>
          <w:rFonts w:cs="Times New Roman"/>
          <w:szCs w:val="28"/>
          <w:lang w:val="en-US"/>
        </w:rPr>
        <w:t xml:space="preserve"> </w:t>
      </w:r>
      <w:r w:rsidR="001F29D8">
        <w:rPr>
          <w:rFonts w:cs="Times New Roman"/>
          <w:szCs w:val="28"/>
          <w:lang w:val="en-US"/>
        </w:rPr>
        <w:t>shift</w:t>
      </w:r>
      <w:r w:rsidR="001F29D8" w:rsidRPr="001F29D8">
        <w:rPr>
          <w:rFonts w:cs="Times New Roman"/>
          <w:szCs w:val="28"/>
          <w:lang w:val="en-US"/>
        </w:rPr>
        <w:t xml:space="preserve"> </w:t>
      </w:r>
      <w:r w:rsidR="001F29D8">
        <w:rPr>
          <w:rFonts w:cs="Times New Roman"/>
          <w:szCs w:val="28"/>
          <w:lang w:val="en-US"/>
        </w:rPr>
        <w:t>near</w:t>
      </w:r>
      <w:r w:rsidR="001F29D8" w:rsidRPr="001F29D8">
        <w:rPr>
          <w:rFonts w:cs="Times New Roman"/>
          <w:szCs w:val="28"/>
          <w:lang w:val="en-US"/>
        </w:rPr>
        <w:t xml:space="preserve"> </w:t>
      </w:r>
      <w:r w:rsidR="001F29D8">
        <w:rPr>
          <w:rFonts w:cs="Times New Roman"/>
          <w:szCs w:val="28"/>
          <w:lang w:val="en-US"/>
        </w:rPr>
        <w:t>the</w:t>
      </w:r>
      <w:r w:rsidR="001F29D8" w:rsidRPr="001F29D8">
        <w:rPr>
          <w:rFonts w:cs="Times New Roman"/>
          <w:szCs w:val="28"/>
          <w:lang w:val="en-US"/>
        </w:rPr>
        <w:t xml:space="preserve"> </w:t>
      </w:r>
      <w:r w:rsidR="001F29D8">
        <w:rPr>
          <w:rFonts w:cs="Times New Roman"/>
          <w:szCs w:val="28"/>
          <w:lang w:val="en-US"/>
        </w:rPr>
        <w:t>incidence</w:t>
      </w:r>
      <w:r w:rsidR="001F29D8" w:rsidRPr="001F29D8">
        <w:rPr>
          <w:rFonts w:cs="Times New Roman"/>
          <w:szCs w:val="28"/>
          <w:lang w:val="en-US"/>
        </w:rPr>
        <w:t xml:space="preserve"> </w:t>
      </w:r>
      <w:r w:rsidR="001F29D8">
        <w:rPr>
          <w:rFonts w:cs="Times New Roman"/>
          <w:szCs w:val="28"/>
          <w:lang w:val="en-US"/>
        </w:rPr>
        <w:t>point</w:t>
      </w:r>
      <w:r w:rsidR="001F29D8" w:rsidRPr="001F29D8">
        <w:rPr>
          <w:rFonts w:cs="Times New Roman"/>
          <w:szCs w:val="28"/>
          <w:lang w:val="en-US"/>
        </w:rPr>
        <w:t xml:space="preserve"> </w:t>
      </w:r>
      <w:r w:rsidR="001F29D8">
        <w:rPr>
          <w:rFonts w:cs="Times New Roman"/>
          <w:szCs w:val="28"/>
          <w:lang w:val="en-US"/>
        </w:rPr>
        <w:t>for</w:t>
      </w:r>
      <w:r w:rsidR="001F29D8" w:rsidRPr="001F29D8">
        <w:rPr>
          <w:rFonts w:cs="Times New Roman"/>
          <w:szCs w:val="28"/>
          <w:lang w:val="en-US"/>
        </w:rPr>
        <w:t xml:space="preserve"> </w:t>
      </w:r>
      <w:r w:rsidR="001F29D8">
        <w:rPr>
          <w:rFonts w:cs="Times New Roman"/>
          <w:szCs w:val="28"/>
          <w:lang w:val="en-US"/>
        </w:rPr>
        <w:t>down</w:t>
      </w:r>
      <w:r w:rsidR="001F29D8" w:rsidRPr="001F29D8">
        <w:rPr>
          <w:rFonts w:cs="Times New Roman"/>
          <w:szCs w:val="28"/>
          <w:lang w:val="en-US"/>
        </w:rPr>
        <w:t xml:space="preserve"> </w:t>
      </w:r>
      <w:r w:rsidR="001F29D8">
        <w:rPr>
          <w:rFonts w:cs="Times New Roman"/>
          <w:szCs w:val="28"/>
          <w:lang w:val="en-US"/>
        </w:rPr>
        <w:t>component</w:t>
      </w:r>
      <w:r w:rsidR="001F29D8" w:rsidRPr="001F29D8">
        <w:rPr>
          <w:rFonts w:cs="Times New Roman"/>
          <w:szCs w:val="28"/>
          <w:lang w:val="en-US"/>
        </w:rPr>
        <w:t xml:space="preserve">, </w:t>
      </w:r>
      <w:r w:rsidR="001F29D8">
        <w:rPr>
          <w:rFonts w:cs="Times New Roman"/>
          <w:szCs w:val="28"/>
          <w:lang w:val="en-US"/>
        </w:rPr>
        <w:t>but</w:t>
      </w:r>
      <w:r w:rsidR="001F29D8" w:rsidRPr="001F29D8">
        <w:rPr>
          <w:rFonts w:cs="Times New Roman"/>
          <w:szCs w:val="28"/>
          <w:lang w:val="en-US"/>
        </w:rPr>
        <w:t xml:space="preserve"> </w:t>
      </w:r>
      <w:r w:rsidR="001F29D8">
        <w:rPr>
          <w:rFonts w:cs="Times New Roman"/>
          <w:szCs w:val="28"/>
          <w:lang w:val="en-US"/>
        </w:rPr>
        <w:t>this</w:t>
      </w:r>
      <w:r w:rsidR="001F29D8" w:rsidRPr="001F29D8">
        <w:rPr>
          <w:rFonts w:cs="Times New Roman"/>
          <w:szCs w:val="28"/>
          <w:lang w:val="en-US"/>
        </w:rPr>
        <w:t xml:space="preserve"> </w:t>
      </w:r>
      <w:r w:rsidR="001F29D8">
        <w:rPr>
          <w:rFonts w:cs="Times New Roman"/>
          <w:szCs w:val="28"/>
          <w:lang w:val="en-US"/>
        </w:rPr>
        <w:t>structure</w:t>
      </w:r>
      <w:r w:rsidR="001F29D8" w:rsidRPr="001F29D8">
        <w:rPr>
          <w:rFonts w:cs="Times New Roman"/>
          <w:szCs w:val="28"/>
          <w:lang w:val="en-US"/>
        </w:rPr>
        <w:t xml:space="preserve"> </w:t>
      </w:r>
      <w:r w:rsidR="001F29D8">
        <w:rPr>
          <w:rFonts w:cs="Times New Roman"/>
          <w:szCs w:val="28"/>
          <w:lang w:val="en-US"/>
        </w:rPr>
        <w:t>decomposes</w:t>
      </w:r>
      <w:r w:rsidR="001F29D8" w:rsidRPr="001F29D8">
        <w:rPr>
          <w:rFonts w:cs="Times New Roman"/>
          <w:szCs w:val="28"/>
          <w:lang w:val="en-US"/>
        </w:rPr>
        <w:t xml:space="preserve"> </w:t>
      </w:r>
      <w:r w:rsidR="001F29D8">
        <w:rPr>
          <w:rFonts w:cs="Times New Roman"/>
          <w:szCs w:val="28"/>
          <w:lang w:val="en-US"/>
        </w:rPr>
        <w:t>into several lonely waves very fast. So, for generation stable vortex structure the incoming beam should span a magnetic ax</w:t>
      </w:r>
      <w:r w:rsidR="001275BC">
        <w:rPr>
          <w:rFonts w:cs="Times New Roman"/>
          <w:szCs w:val="28"/>
          <w:lang w:val="en-US"/>
        </w:rPr>
        <w:t>i</w:t>
      </w:r>
      <w:r w:rsidR="001F29D8">
        <w:rPr>
          <w:rFonts w:cs="Times New Roman"/>
          <w:szCs w:val="28"/>
          <w:lang w:val="en-US"/>
        </w:rPr>
        <w:t>s.</w:t>
      </w:r>
    </w:p>
    <w:p w14:paraId="30F10E5A" w14:textId="7B0875D1" w:rsidR="005164B9" w:rsidRPr="009B0ED4" w:rsidRDefault="005164B9" w:rsidP="00B0181D">
      <w:pPr>
        <w:rPr>
          <w:rFonts w:eastAsiaTheme="minorEastAsia" w:cs="Times New Roman"/>
          <w:szCs w:val="28"/>
          <w:lang w:val="en-US"/>
        </w:rPr>
      </w:pPr>
      <w:r w:rsidRPr="001F29D8">
        <w:rPr>
          <w:rFonts w:cs="Times New Roman"/>
          <w:szCs w:val="28"/>
          <w:lang w:val="en-US"/>
        </w:rPr>
        <w:tab/>
      </w:r>
      <w:r w:rsidR="000E292A">
        <w:rPr>
          <w:rFonts w:cs="Times New Roman"/>
          <w:szCs w:val="28"/>
          <w:lang w:val="en-US"/>
        </w:rPr>
        <w:t>Case</w:t>
      </w:r>
      <w:r w:rsidR="000E292A" w:rsidRPr="000E292A">
        <w:rPr>
          <w:rFonts w:cs="Times New Roman"/>
          <w:szCs w:val="28"/>
          <w:lang w:val="en-US"/>
        </w:rPr>
        <w:t xml:space="preserve"> </w:t>
      </w:r>
      <w:r w:rsidR="000E292A">
        <w:rPr>
          <w:rFonts w:cs="Times New Roman"/>
          <w:szCs w:val="28"/>
          <w:lang w:val="en-US"/>
        </w:rPr>
        <w:t>of</w:t>
      </w:r>
      <w:r w:rsidR="000E292A" w:rsidRPr="000E292A">
        <w:rPr>
          <w:rFonts w:cs="Times New Roman"/>
          <w:szCs w:val="28"/>
          <w:lang w:val="en-US"/>
        </w:rPr>
        <w:t xml:space="preserve"> </w:t>
      </w:r>
      <w:r w:rsidR="000E292A">
        <w:rPr>
          <w:rFonts w:cs="Times New Roman"/>
          <w:szCs w:val="28"/>
          <w:lang w:val="en-US"/>
        </w:rPr>
        <w:t>strong</w:t>
      </w:r>
      <w:r w:rsidR="000E292A" w:rsidRPr="000E292A">
        <w:rPr>
          <w:rFonts w:cs="Times New Roman"/>
          <w:szCs w:val="28"/>
          <w:lang w:val="en-US"/>
        </w:rPr>
        <w:t xml:space="preserve"> </w:t>
      </w:r>
      <w:r w:rsidR="000E292A">
        <w:rPr>
          <w:rFonts w:cs="Times New Roman"/>
          <w:szCs w:val="28"/>
          <w:lang w:val="en-US"/>
        </w:rPr>
        <w:t>magnetic</w:t>
      </w:r>
      <w:r w:rsidR="000E292A" w:rsidRPr="000E292A">
        <w:rPr>
          <w:rFonts w:cs="Times New Roman"/>
          <w:szCs w:val="28"/>
          <w:lang w:val="en-US"/>
        </w:rPr>
        <w:t xml:space="preserve"> </w:t>
      </w:r>
      <w:r w:rsidR="000E292A">
        <w:rPr>
          <w:rFonts w:cs="Times New Roman"/>
          <w:szCs w:val="28"/>
          <w:lang w:val="en-US"/>
        </w:rPr>
        <w:t>field</w:t>
      </w:r>
      <w:r w:rsidR="000E292A" w:rsidRPr="000E292A">
        <w:rPr>
          <w:rFonts w:cs="Times New Roman"/>
          <w:szCs w:val="28"/>
          <w:lang w:val="en-US"/>
        </w:rPr>
        <w:t xml:space="preserve"> </w:t>
      </w:r>
      <w:r w:rsidR="000E292A">
        <w:rPr>
          <w:rFonts w:cs="Times New Roman"/>
          <w:szCs w:val="28"/>
          <w:lang w:val="en-US"/>
        </w:rPr>
        <w:t>was</w:t>
      </w:r>
      <w:r w:rsidR="000E292A" w:rsidRPr="000E292A">
        <w:rPr>
          <w:rFonts w:cs="Times New Roman"/>
          <w:szCs w:val="28"/>
          <w:lang w:val="en-US"/>
        </w:rPr>
        <w:t xml:space="preserve"> </w:t>
      </w:r>
      <w:r w:rsidR="000E292A">
        <w:rPr>
          <w:rFonts w:cs="Times New Roman"/>
          <w:szCs w:val="28"/>
          <w:lang w:val="en-US"/>
        </w:rPr>
        <w:t>considered</w:t>
      </w:r>
      <w:r w:rsidR="000E292A" w:rsidRPr="000E292A">
        <w:rPr>
          <w:rFonts w:cs="Times New Roman"/>
          <w:szCs w:val="28"/>
          <w:lang w:val="en-US"/>
        </w:rPr>
        <w:t xml:space="preserve"> </w:t>
      </w:r>
      <w:r w:rsidR="000E292A">
        <w:rPr>
          <w:rFonts w:cs="Times New Roman"/>
          <w:szCs w:val="28"/>
          <w:lang w:val="en-US"/>
        </w:rPr>
        <w:t>with</w:t>
      </w:r>
      <w:r w:rsidRPr="000E292A">
        <w:rPr>
          <w:rFonts w:cs="Times New Roman"/>
          <w:szCs w:val="28"/>
          <w:lang w:val="en-US"/>
        </w:rPr>
        <w:t xml:space="preserve"> </w:t>
      </w:r>
      <m:oMath>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r>
          <w:rPr>
            <w:rFonts w:ascii="Cambria Math" w:hAnsi="Cambria Math" w:cs="Times New Roman"/>
            <w:szCs w:val="28"/>
            <w:lang w:val="en-US"/>
          </w:rPr>
          <m:t xml:space="preserve">=1 </m:t>
        </m:r>
        <m:r>
          <w:rPr>
            <w:rFonts w:ascii="Cambria Math" w:hAnsi="Cambria Math" w:cs="Times New Roman"/>
            <w:szCs w:val="28"/>
          </w:rPr>
          <m:t>rad</m:t>
        </m:r>
      </m:oMath>
      <w:r w:rsidR="000E292A">
        <w:rPr>
          <w:rFonts w:eastAsiaTheme="minorEastAsia" w:cs="Times New Roman"/>
          <w:szCs w:val="28"/>
          <w:lang w:val="en-US"/>
        </w:rPr>
        <w:t xml:space="preserve"> and</w:t>
      </w:r>
      <w:r w:rsidRPr="000E292A">
        <w:rPr>
          <w:rFonts w:cs="Times New Roman"/>
          <w:szCs w:val="28"/>
          <w:lang w:val="en-US"/>
        </w:rPr>
        <w:t xml:space="preserve"> </w:t>
      </w:r>
      <m:oMath>
        <m:r>
          <w:rPr>
            <w:rFonts w:ascii="Cambria Math" w:hAnsi="Cambria Math" w:cs="Times New Roman"/>
            <w:szCs w:val="28"/>
          </w:rPr>
          <m:t>γ</m:t>
        </m:r>
        <m:r>
          <w:rPr>
            <w:rFonts w:ascii="Cambria Math" w:hAnsi="Cambria Math" w:cs="Times New Roman"/>
            <w:szCs w:val="28"/>
            <w:lang w:val="en-US"/>
          </w:rPr>
          <m:t>=200</m:t>
        </m:r>
      </m:oMath>
      <w:r w:rsidRPr="000E292A">
        <w:rPr>
          <w:rFonts w:eastAsiaTheme="minorEastAsia" w:cs="Times New Roman"/>
          <w:szCs w:val="28"/>
          <w:lang w:val="en-US"/>
        </w:rPr>
        <w:t xml:space="preserve">. </w:t>
      </w:r>
      <w:r w:rsidR="000E292A">
        <w:rPr>
          <w:rFonts w:eastAsiaTheme="minorEastAsia" w:cs="Times New Roman"/>
          <w:szCs w:val="28"/>
          <w:lang w:val="en-US"/>
        </w:rPr>
        <w:t>In</w:t>
      </w:r>
      <w:r w:rsidR="000E292A" w:rsidRPr="000E292A">
        <w:rPr>
          <w:rFonts w:eastAsiaTheme="minorEastAsia" w:cs="Times New Roman"/>
          <w:szCs w:val="28"/>
          <w:lang w:val="en-US"/>
        </w:rPr>
        <w:t xml:space="preserve"> </w:t>
      </w:r>
      <w:r w:rsidR="000E292A">
        <w:rPr>
          <w:rFonts w:eastAsiaTheme="minorEastAsia" w:cs="Times New Roman"/>
          <w:szCs w:val="28"/>
          <w:lang w:val="en-US"/>
        </w:rPr>
        <w:t>this</w:t>
      </w:r>
      <w:r w:rsidR="000E292A" w:rsidRPr="000E292A">
        <w:rPr>
          <w:rFonts w:eastAsiaTheme="minorEastAsia" w:cs="Times New Roman"/>
          <w:szCs w:val="28"/>
          <w:lang w:val="en-US"/>
        </w:rPr>
        <w:t xml:space="preserve"> </w:t>
      </w:r>
      <w:r w:rsidR="000E292A">
        <w:rPr>
          <w:rFonts w:eastAsiaTheme="minorEastAsia" w:cs="Times New Roman"/>
          <w:szCs w:val="28"/>
          <w:lang w:val="en-US"/>
        </w:rPr>
        <w:t>case</w:t>
      </w:r>
      <w:r w:rsidR="000E292A" w:rsidRPr="000E292A">
        <w:rPr>
          <w:rFonts w:eastAsiaTheme="minorEastAsia" w:cs="Times New Roman"/>
          <w:szCs w:val="28"/>
          <w:lang w:val="en-US"/>
        </w:rPr>
        <w:t xml:space="preserve"> </w:t>
      </w:r>
      <w:r w:rsidR="000E292A">
        <w:rPr>
          <w:rFonts w:eastAsiaTheme="minorEastAsia" w:cs="Times New Roman"/>
          <w:szCs w:val="28"/>
          <w:lang w:val="en-US"/>
        </w:rPr>
        <w:t>very</w:t>
      </w:r>
      <w:r w:rsidR="000E292A" w:rsidRPr="000E292A">
        <w:rPr>
          <w:rFonts w:eastAsiaTheme="minorEastAsia" w:cs="Times New Roman"/>
          <w:szCs w:val="28"/>
          <w:lang w:val="en-US"/>
        </w:rPr>
        <w:t xml:space="preserve"> </w:t>
      </w:r>
      <w:r w:rsidR="000E292A">
        <w:rPr>
          <w:rFonts w:eastAsiaTheme="minorEastAsia" w:cs="Times New Roman"/>
          <w:szCs w:val="28"/>
          <w:lang w:val="en-US"/>
        </w:rPr>
        <w:t>difficult</w:t>
      </w:r>
      <w:r w:rsidR="000E292A" w:rsidRPr="000E292A">
        <w:rPr>
          <w:rFonts w:eastAsiaTheme="minorEastAsia" w:cs="Times New Roman"/>
          <w:szCs w:val="28"/>
          <w:lang w:val="en-US"/>
        </w:rPr>
        <w:t xml:space="preserve"> </w:t>
      </w:r>
      <w:r w:rsidR="000E292A">
        <w:rPr>
          <w:rFonts w:eastAsiaTheme="minorEastAsia" w:cs="Times New Roman"/>
          <w:szCs w:val="28"/>
          <w:lang w:val="en-US"/>
        </w:rPr>
        <w:t>and</w:t>
      </w:r>
      <w:r w:rsidR="000E292A" w:rsidRPr="000E292A">
        <w:rPr>
          <w:rFonts w:eastAsiaTheme="minorEastAsia" w:cs="Times New Roman"/>
          <w:szCs w:val="28"/>
          <w:lang w:val="en-US"/>
        </w:rPr>
        <w:t xml:space="preserve"> </w:t>
      </w:r>
      <w:r w:rsidR="000E292A">
        <w:rPr>
          <w:rFonts w:eastAsiaTheme="minorEastAsia" w:cs="Times New Roman"/>
          <w:szCs w:val="28"/>
          <w:lang w:val="en-US"/>
        </w:rPr>
        <w:t>contrast</w:t>
      </w:r>
      <w:r w:rsidR="000E292A" w:rsidRPr="000E292A">
        <w:rPr>
          <w:rFonts w:eastAsiaTheme="minorEastAsia" w:cs="Times New Roman"/>
          <w:szCs w:val="28"/>
          <w:lang w:val="en-US"/>
        </w:rPr>
        <w:t xml:space="preserve"> </w:t>
      </w:r>
      <w:r w:rsidR="000E292A">
        <w:rPr>
          <w:rFonts w:eastAsiaTheme="minorEastAsia" w:cs="Times New Roman"/>
          <w:szCs w:val="28"/>
          <w:lang w:val="en-US"/>
        </w:rPr>
        <w:t>radial</w:t>
      </w:r>
      <w:r w:rsidR="000E292A" w:rsidRPr="000E292A">
        <w:rPr>
          <w:rFonts w:eastAsiaTheme="minorEastAsia" w:cs="Times New Roman"/>
          <w:szCs w:val="28"/>
          <w:lang w:val="en-US"/>
        </w:rPr>
        <w:t xml:space="preserve"> </w:t>
      </w:r>
      <w:r w:rsidR="000E292A">
        <w:rPr>
          <w:rFonts w:eastAsiaTheme="minorEastAsia" w:cs="Times New Roman"/>
          <w:szCs w:val="28"/>
          <w:lang w:val="en-US"/>
        </w:rPr>
        <w:t>structure</w:t>
      </w:r>
      <w:r w:rsidR="000E292A" w:rsidRPr="000E292A">
        <w:rPr>
          <w:rFonts w:eastAsiaTheme="minorEastAsia" w:cs="Times New Roman"/>
          <w:szCs w:val="28"/>
          <w:lang w:val="en-US"/>
        </w:rPr>
        <w:t xml:space="preserve"> </w:t>
      </w:r>
      <w:r w:rsidR="000E292A">
        <w:rPr>
          <w:rFonts w:eastAsiaTheme="minorEastAsia" w:cs="Times New Roman"/>
          <w:szCs w:val="28"/>
          <w:lang w:val="en-US"/>
        </w:rPr>
        <w:t>has</w:t>
      </w:r>
      <w:r w:rsidR="000E292A" w:rsidRPr="000E292A">
        <w:rPr>
          <w:rFonts w:eastAsiaTheme="minorEastAsia" w:cs="Times New Roman"/>
          <w:szCs w:val="28"/>
          <w:lang w:val="en-US"/>
        </w:rPr>
        <w:t xml:space="preserve"> </w:t>
      </w:r>
      <w:r w:rsidR="000E292A">
        <w:rPr>
          <w:rFonts w:eastAsiaTheme="minorEastAsia" w:cs="Times New Roman"/>
          <w:szCs w:val="28"/>
          <w:lang w:val="en-US"/>
        </w:rPr>
        <w:t>been</w:t>
      </w:r>
      <w:r w:rsidR="000E292A" w:rsidRPr="000E292A">
        <w:rPr>
          <w:rFonts w:eastAsiaTheme="minorEastAsia" w:cs="Times New Roman"/>
          <w:szCs w:val="28"/>
          <w:lang w:val="en-US"/>
        </w:rPr>
        <w:t xml:space="preserve"> </w:t>
      </w:r>
      <w:r w:rsidR="000E292A">
        <w:rPr>
          <w:rFonts w:eastAsiaTheme="minorEastAsia" w:cs="Times New Roman"/>
          <w:szCs w:val="28"/>
          <w:lang w:val="en-US"/>
        </w:rPr>
        <w:t>formed</w:t>
      </w:r>
      <w:r w:rsidR="000E292A" w:rsidRPr="000E292A">
        <w:rPr>
          <w:rFonts w:eastAsiaTheme="minorEastAsia" w:cs="Times New Roman"/>
          <w:szCs w:val="28"/>
          <w:lang w:val="en-US"/>
        </w:rPr>
        <w:t>.</w:t>
      </w:r>
      <w:r w:rsidR="000E292A">
        <w:rPr>
          <w:rFonts w:eastAsiaTheme="minorEastAsia" w:cs="Times New Roman"/>
          <w:szCs w:val="28"/>
          <w:lang w:val="en-US"/>
        </w:rPr>
        <w:t xml:space="preserve"> It</w:t>
      </w:r>
      <w:r w:rsidR="000E292A" w:rsidRPr="000E292A">
        <w:rPr>
          <w:rFonts w:eastAsiaTheme="minorEastAsia" w:cs="Times New Roman"/>
          <w:szCs w:val="28"/>
          <w:lang w:val="en-US"/>
        </w:rPr>
        <w:t xml:space="preserve"> </w:t>
      </w:r>
      <w:r w:rsidR="000E292A">
        <w:rPr>
          <w:rFonts w:eastAsiaTheme="minorEastAsia" w:cs="Times New Roman"/>
          <w:szCs w:val="28"/>
          <w:lang w:val="en-US"/>
        </w:rPr>
        <w:t>requires</w:t>
      </w:r>
      <w:r w:rsidRPr="000E292A">
        <w:rPr>
          <w:rFonts w:eastAsiaTheme="minorEastAsia" w:cs="Times New Roman"/>
          <w:szCs w:val="28"/>
          <w:lang w:val="en-US"/>
        </w:rPr>
        <w:t xml:space="preserve"> </w:t>
      </w:r>
      <w:r w:rsidR="000E292A">
        <w:rPr>
          <w:rFonts w:eastAsiaTheme="minorEastAsia" w:cs="Times New Roman"/>
          <w:szCs w:val="28"/>
          <w:lang w:val="en-US"/>
        </w:rPr>
        <w:t>very</w:t>
      </w:r>
      <w:r w:rsidR="000E292A" w:rsidRPr="000E292A">
        <w:rPr>
          <w:rFonts w:eastAsiaTheme="minorEastAsia" w:cs="Times New Roman"/>
          <w:szCs w:val="28"/>
          <w:lang w:val="en-US"/>
        </w:rPr>
        <w:t xml:space="preserve"> </w:t>
      </w:r>
      <w:r w:rsidR="000E292A">
        <w:rPr>
          <w:rFonts w:eastAsiaTheme="minorEastAsia" w:cs="Times New Roman"/>
          <w:szCs w:val="28"/>
          <w:lang w:val="en-US"/>
        </w:rPr>
        <w:t>detailed</w:t>
      </w:r>
      <w:r w:rsidR="000E292A" w:rsidRPr="000E292A">
        <w:rPr>
          <w:rFonts w:eastAsiaTheme="minorEastAsia" w:cs="Times New Roman"/>
          <w:szCs w:val="28"/>
          <w:lang w:val="en-US"/>
        </w:rPr>
        <w:t xml:space="preserve"> </w:t>
      </w:r>
      <w:r w:rsidR="000E292A">
        <w:rPr>
          <w:rFonts w:eastAsiaTheme="minorEastAsia" w:cs="Times New Roman"/>
          <w:szCs w:val="28"/>
          <w:lang w:val="en-US"/>
        </w:rPr>
        <w:t>mesh</w:t>
      </w:r>
      <w:r w:rsidR="000E292A" w:rsidRPr="000E292A">
        <w:rPr>
          <w:rFonts w:eastAsiaTheme="minorEastAsia" w:cs="Times New Roman"/>
          <w:szCs w:val="28"/>
          <w:lang w:val="en-US"/>
        </w:rPr>
        <w:t xml:space="preserve"> </w:t>
      </w:r>
      <w:r w:rsidR="000E292A">
        <w:rPr>
          <w:rFonts w:eastAsiaTheme="minorEastAsia" w:cs="Times New Roman"/>
          <w:szCs w:val="28"/>
          <w:lang w:val="en-US"/>
        </w:rPr>
        <w:t>and</w:t>
      </w:r>
      <w:r w:rsidR="000E292A" w:rsidRPr="000E292A">
        <w:rPr>
          <w:rFonts w:eastAsiaTheme="minorEastAsia" w:cs="Times New Roman"/>
          <w:szCs w:val="28"/>
          <w:lang w:val="en-US"/>
        </w:rPr>
        <w:t xml:space="preserve"> </w:t>
      </w:r>
      <w:r w:rsidR="000E292A">
        <w:rPr>
          <w:rFonts w:eastAsiaTheme="minorEastAsia" w:cs="Times New Roman"/>
          <w:szCs w:val="28"/>
          <w:lang w:val="en-US"/>
        </w:rPr>
        <w:t>a</w:t>
      </w:r>
      <w:r w:rsidR="000E292A" w:rsidRPr="000E292A">
        <w:rPr>
          <w:rFonts w:eastAsiaTheme="minorEastAsia" w:cs="Times New Roman"/>
          <w:szCs w:val="28"/>
          <w:lang w:val="en-US"/>
        </w:rPr>
        <w:t xml:space="preserve"> </w:t>
      </w:r>
      <w:r w:rsidR="000E292A">
        <w:rPr>
          <w:rFonts w:eastAsiaTheme="minorEastAsia" w:cs="Times New Roman"/>
          <w:szCs w:val="28"/>
          <w:lang w:val="en-US"/>
        </w:rPr>
        <w:t>lot</w:t>
      </w:r>
      <w:r w:rsidR="000E292A" w:rsidRPr="000E292A">
        <w:rPr>
          <w:rFonts w:eastAsiaTheme="minorEastAsia" w:cs="Times New Roman"/>
          <w:szCs w:val="28"/>
          <w:lang w:val="en-US"/>
        </w:rPr>
        <w:t xml:space="preserve"> </w:t>
      </w:r>
      <w:r w:rsidR="000E292A">
        <w:rPr>
          <w:rFonts w:eastAsiaTheme="minorEastAsia" w:cs="Times New Roman"/>
          <w:szCs w:val="28"/>
          <w:lang w:val="en-US"/>
        </w:rPr>
        <w:t>of</w:t>
      </w:r>
      <w:r w:rsidR="000E292A" w:rsidRPr="000E292A">
        <w:rPr>
          <w:rFonts w:eastAsiaTheme="minorEastAsia" w:cs="Times New Roman"/>
          <w:szCs w:val="28"/>
          <w:lang w:val="en-US"/>
        </w:rPr>
        <w:t xml:space="preserve"> </w:t>
      </w:r>
      <w:r w:rsidR="000E292A">
        <w:rPr>
          <w:rFonts w:eastAsiaTheme="minorEastAsia" w:cs="Times New Roman"/>
          <w:szCs w:val="28"/>
          <w:lang w:val="en-US"/>
        </w:rPr>
        <w:t>computing</w:t>
      </w:r>
      <w:r w:rsidR="000E292A" w:rsidRPr="000E292A">
        <w:rPr>
          <w:rFonts w:eastAsiaTheme="minorEastAsia" w:cs="Times New Roman"/>
          <w:szCs w:val="28"/>
          <w:lang w:val="en-US"/>
        </w:rPr>
        <w:t xml:space="preserve"> </w:t>
      </w:r>
      <w:r w:rsidR="000E292A">
        <w:rPr>
          <w:rFonts w:eastAsiaTheme="minorEastAsia" w:cs="Times New Roman"/>
          <w:szCs w:val="28"/>
          <w:lang w:val="en-US"/>
        </w:rPr>
        <w:t>resources</w:t>
      </w:r>
      <w:r w:rsidR="000E292A" w:rsidRPr="000E292A">
        <w:rPr>
          <w:rFonts w:eastAsiaTheme="minorEastAsia" w:cs="Times New Roman"/>
          <w:szCs w:val="28"/>
          <w:lang w:val="en-US"/>
        </w:rPr>
        <w:t>.</w:t>
      </w:r>
      <w:r w:rsidR="000E292A">
        <w:rPr>
          <w:rFonts w:eastAsiaTheme="minorEastAsia" w:cs="Times New Roman"/>
          <w:szCs w:val="28"/>
          <w:lang w:val="en-US"/>
        </w:rPr>
        <w:t xml:space="preserve"> Figure</w:t>
      </w:r>
      <w:r w:rsidR="000E292A" w:rsidRPr="00C80DB3">
        <w:rPr>
          <w:rFonts w:eastAsiaTheme="minorEastAsia" w:cs="Times New Roman"/>
          <w:szCs w:val="28"/>
          <w:lang w:val="en-US"/>
        </w:rPr>
        <w:t xml:space="preserve"> 4 </w:t>
      </w:r>
      <w:r w:rsidR="000E292A">
        <w:rPr>
          <w:rFonts w:eastAsiaTheme="minorEastAsia" w:cs="Times New Roman"/>
          <w:szCs w:val="28"/>
          <w:lang w:val="en-US"/>
        </w:rPr>
        <w:t>shows</w:t>
      </w:r>
      <w:r w:rsidR="000E292A" w:rsidRPr="00C80DB3">
        <w:rPr>
          <w:rFonts w:eastAsiaTheme="minorEastAsia" w:cs="Times New Roman"/>
          <w:szCs w:val="28"/>
          <w:lang w:val="en-US"/>
        </w:rPr>
        <w:t xml:space="preserve"> </w:t>
      </w:r>
      <w:r w:rsidR="000E292A">
        <w:rPr>
          <w:rFonts w:eastAsiaTheme="minorEastAsia" w:cs="Times New Roman"/>
          <w:szCs w:val="28"/>
          <w:lang w:val="en-US"/>
        </w:rPr>
        <w:t>distributions</w:t>
      </w:r>
      <w:r w:rsidR="000E292A" w:rsidRPr="00C80DB3">
        <w:rPr>
          <w:rFonts w:eastAsiaTheme="minorEastAsia" w:cs="Times New Roman"/>
          <w:szCs w:val="28"/>
          <w:lang w:val="en-US"/>
        </w:rPr>
        <w:t xml:space="preserve"> </w:t>
      </w:r>
      <w:r w:rsidR="000E292A">
        <w:rPr>
          <w:rFonts w:eastAsiaTheme="minorEastAsia" w:cs="Times New Roman"/>
          <w:szCs w:val="28"/>
          <w:lang w:val="en-US"/>
        </w:rPr>
        <w:t>for</w:t>
      </w:r>
      <w:r w:rsidR="000E292A" w:rsidRPr="00C80DB3">
        <w:rPr>
          <w:rFonts w:eastAsiaTheme="minorEastAsia" w:cs="Times New Roman"/>
          <w:szCs w:val="28"/>
          <w:lang w:val="en-US"/>
        </w:rPr>
        <w:t xml:space="preserve"> </w:t>
      </w:r>
      <w:r w:rsidR="000E292A">
        <w:rPr>
          <w:rFonts w:eastAsiaTheme="minorEastAsia" w:cs="Times New Roman"/>
          <w:szCs w:val="28"/>
          <w:lang w:val="en-US"/>
        </w:rPr>
        <w:t>coarse</w:t>
      </w:r>
      <w:r w:rsidR="000E292A" w:rsidRPr="00C80DB3">
        <w:rPr>
          <w:rFonts w:eastAsiaTheme="minorEastAsia" w:cs="Times New Roman"/>
          <w:szCs w:val="28"/>
          <w:lang w:val="en-US"/>
        </w:rPr>
        <w:t xml:space="preserve"> </w:t>
      </w:r>
      <w:r w:rsidR="000E292A">
        <w:rPr>
          <w:rFonts w:eastAsiaTheme="minorEastAsia" w:cs="Times New Roman"/>
          <w:szCs w:val="28"/>
          <w:lang w:val="en-US"/>
        </w:rPr>
        <w:t>mesh</w:t>
      </w:r>
      <w:r w:rsidRPr="00C80DB3">
        <w:rPr>
          <w:rFonts w:eastAsiaTheme="minorEastAsia" w:cs="Times New Roman"/>
          <w:szCs w:val="28"/>
          <w:lang w:val="en-US"/>
        </w:rPr>
        <w:t>.</w:t>
      </w:r>
      <w:r w:rsidR="009710D7" w:rsidRPr="00C80DB3">
        <w:rPr>
          <w:rFonts w:eastAsiaTheme="minorEastAsia" w:cs="Times New Roman"/>
          <w:szCs w:val="28"/>
          <w:lang w:val="en-US"/>
        </w:rPr>
        <w:t xml:space="preserve"> </w:t>
      </w:r>
      <w:r w:rsidR="000E292A">
        <w:rPr>
          <w:rFonts w:eastAsiaTheme="minorEastAsia" w:cs="Times New Roman"/>
          <w:szCs w:val="28"/>
          <w:lang w:val="en-US"/>
        </w:rPr>
        <w:t>But</w:t>
      </w:r>
      <w:r w:rsidR="000E292A" w:rsidRPr="009B0ED4">
        <w:rPr>
          <w:rFonts w:eastAsiaTheme="minorEastAsia" w:cs="Times New Roman"/>
          <w:szCs w:val="28"/>
          <w:lang w:val="en-US"/>
        </w:rPr>
        <w:t xml:space="preserve"> </w:t>
      </w:r>
      <w:r w:rsidR="000E292A">
        <w:rPr>
          <w:rFonts w:eastAsiaTheme="minorEastAsia" w:cs="Times New Roman"/>
          <w:szCs w:val="28"/>
          <w:lang w:val="en-US"/>
        </w:rPr>
        <w:t>even</w:t>
      </w:r>
      <w:r w:rsidR="000E292A" w:rsidRPr="009B0ED4">
        <w:rPr>
          <w:rFonts w:eastAsiaTheme="minorEastAsia" w:cs="Times New Roman"/>
          <w:szCs w:val="28"/>
          <w:lang w:val="en-US"/>
        </w:rPr>
        <w:t xml:space="preserve"> </w:t>
      </w:r>
      <w:r w:rsidR="000E292A">
        <w:rPr>
          <w:rFonts w:eastAsiaTheme="minorEastAsia" w:cs="Times New Roman"/>
          <w:szCs w:val="28"/>
          <w:lang w:val="en-US"/>
        </w:rPr>
        <w:t>th</w:t>
      </w:r>
      <w:r w:rsidR="00FC6507">
        <w:rPr>
          <w:rFonts w:eastAsiaTheme="minorEastAsia" w:cs="Times New Roman"/>
          <w:szCs w:val="28"/>
          <w:lang w:val="en-US"/>
        </w:rPr>
        <w:t>ese</w:t>
      </w:r>
      <w:r w:rsidR="000E292A" w:rsidRPr="009B0ED4">
        <w:rPr>
          <w:rFonts w:eastAsiaTheme="minorEastAsia" w:cs="Times New Roman"/>
          <w:szCs w:val="28"/>
          <w:lang w:val="en-US"/>
        </w:rPr>
        <w:t xml:space="preserve"> </w:t>
      </w:r>
      <w:r w:rsidR="000E292A">
        <w:rPr>
          <w:rFonts w:eastAsiaTheme="minorEastAsia" w:cs="Times New Roman"/>
          <w:szCs w:val="28"/>
          <w:lang w:val="en-US"/>
        </w:rPr>
        <w:t>results</w:t>
      </w:r>
      <w:r w:rsidR="000E292A" w:rsidRPr="009B0ED4">
        <w:rPr>
          <w:rFonts w:eastAsiaTheme="minorEastAsia" w:cs="Times New Roman"/>
          <w:szCs w:val="28"/>
          <w:lang w:val="en-US"/>
        </w:rPr>
        <w:t xml:space="preserve"> </w:t>
      </w:r>
      <w:r w:rsidR="000E292A">
        <w:rPr>
          <w:rFonts w:eastAsiaTheme="minorEastAsia" w:cs="Times New Roman"/>
          <w:szCs w:val="28"/>
          <w:lang w:val="en-US"/>
        </w:rPr>
        <w:t>get</w:t>
      </w:r>
      <w:r w:rsidR="000E292A" w:rsidRPr="009B0ED4">
        <w:rPr>
          <w:rFonts w:eastAsiaTheme="minorEastAsia" w:cs="Times New Roman"/>
          <w:szCs w:val="28"/>
          <w:lang w:val="en-US"/>
        </w:rPr>
        <w:t xml:space="preserve"> </w:t>
      </w:r>
      <w:r w:rsidR="000E292A">
        <w:rPr>
          <w:rFonts w:eastAsiaTheme="minorEastAsia" w:cs="Times New Roman"/>
          <w:szCs w:val="28"/>
          <w:lang w:val="en-US"/>
        </w:rPr>
        <w:t>an</w:t>
      </w:r>
      <w:r w:rsidR="000E292A" w:rsidRPr="009B0ED4">
        <w:rPr>
          <w:rFonts w:eastAsiaTheme="minorEastAsia" w:cs="Times New Roman"/>
          <w:szCs w:val="28"/>
          <w:lang w:val="en-US"/>
        </w:rPr>
        <w:t xml:space="preserve"> </w:t>
      </w:r>
      <w:r w:rsidR="000E292A">
        <w:rPr>
          <w:rFonts w:eastAsiaTheme="minorEastAsia" w:cs="Times New Roman"/>
          <w:szCs w:val="28"/>
          <w:lang w:val="en-US"/>
        </w:rPr>
        <w:t>imagination</w:t>
      </w:r>
      <w:r w:rsidR="000E292A" w:rsidRPr="009B0ED4">
        <w:rPr>
          <w:rFonts w:eastAsiaTheme="minorEastAsia" w:cs="Times New Roman"/>
          <w:szCs w:val="28"/>
          <w:lang w:val="en-US"/>
        </w:rPr>
        <w:t xml:space="preserve"> </w:t>
      </w:r>
      <w:r w:rsidR="000E292A">
        <w:rPr>
          <w:rFonts w:eastAsiaTheme="minorEastAsia" w:cs="Times New Roman"/>
          <w:szCs w:val="28"/>
          <w:lang w:val="en-US"/>
        </w:rPr>
        <w:t>of</w:t>
      </w:r>
      <w:r w:rsidR="000E292A" w:rsidRPr="009B0ED4">
        <w:rPr>
          <w:rFonts w:eastAsiaTheme="minorEastAsia" w:cs="Times New Roman"/>
          <w:szCs w:val="28"/>
          <w:lang w:val="en-US"/>
        </w:rPr>
        <w:t xml:space="preserve"> </w:t>
      </w:r>
      <w:r w:rsidR="000E292A">
        <w:rPr>
          <w:rFonts w:eastAsiaTheme="minorEastAsia" w:cs="Times New Roman"/>
          <w:szCs w:val="28"/>
          <w:lang w:val="en-US"/>
        </w:rPr>
        <w:t>existence</w:t>
      </w:r>
      <w:r w:rsidR="000E292A" w:rsidRPr="009B0ED4">
        <w:rPr>
          <w:rFonts w:eastAsiaTheme="minorEastAsia" w:cs="Times New Roman"/>
          <w:szCs w:val="28"/>
          <w:lang w:val="en-US"/>
        </w:rPr>
        <w:t xml:space="preserve"> </w:t>
      </w:r>
      <w:r w:rsidR="000E292A">
        <w:rPr>
          <w:rFonts w:eastAsiaTheme="minorEastAsia" w:cs="Times New Roman"/>
          <w:szCs w:val="28"/>
          <w:lang w:val="en-US"/>
        </w:rPr>
        <w:t>of</w:t>
      </w:r>
      <w:r w:rsidR="000E292A" w:rsidRPr="009B0ED4">
        <w:rPr>
          <w:rFonts w:eastAsiaTheme="minorEastAsia" w:cs="Times New Roman"/>
          <w:szCs w:val="28"/>
          <w:lang w:val="en-US"/>
        </w:rPr>
        <w:t xml:space="preserve"> </w:t>
      </w:r>
      <w:r w:rsidR="000E292A">
        <w:rPr>
          <w:rFonts w:eastAsiaTheme="minorEastAsia" w:cs="Times New Roman"/>
          <w:szCs w:val="28"/>
          <w:lang w:val="en-US"/>
        </w:rPr>
        <w:t>vortex</w:t>
      </w:r>
      <w:r w:rsidR="000E292A" w:rsidRPr="009B0ED4">
        <w:rPr>
          <w:rFonts w:eastAsiaTheme="minorEastAsia" w:cs="Times New Roman"/>
          <w:szCs w:val="28"/>
          <w:lang w:val="en-US"/>
        </w:rPr>
        <w:t xml:space="preserve"> </w:t>
      </w:r>
      <w:r w:rsidR="000E292A">
        <w:rPr>
          <w:rFonts w:eastAsiaTheme="minorEastAsia" w:cs="Times New Roman"/>
          <w:szCs w:val="28"/>
          <w:lang w:val="en-US"/>
        </w:rPr>
        <w:t>structure</w:t>
      </w:r>
      <w:r w:rsidR="000E292A" w:rsidRPr="009B0ED4">
        <w:rPr>
          <w:rFonts w:eastAsiaTheme="minorEastAsia" w:cs="Times New Roman"/>
          <w:szCs w:val="28"/>
          <w:lang w:val="en-US"/>
        </w:rPr>
        <w:t xml:space="preserve">, </w:t>
      </w:r>
      <w:r w:rsidR="000E292A">
        <w:rPr>
          <w:rFonts w:eastAsiaTheme="minorEastAsia" w:cs="Times New Roman"/>
          <w:szCs w:val="28"/>
          <w:lang w:val="en-US"/>
        </w:rPr>
        <w:t>its</w:t>
      </w:r>
      <w:r w:rsidR="000E292A" w:rsidRPr="009B0ED4">
        <w:rPr>
          <w:rFonts w:eastAsiaTheme="minorEastAsia" w:cs="Times New Roman"/>
          <w:szCs w:val="28"/>
          <w:lang w:val="en-US"/>
        </w:rPr>
        <w:t xml:space="preserve"> </w:t>
      </w:r>
      <w:r w:rsidR="000E292A">
        <w:rPr>
          <w:rFonts w:eastAsiaTheme="minorEastAsia" w:cs="Times New Roman"/>
          <w:szCs w:val="28"/>
          <w:lang w:val="en-US"/>
        </w:rPr>
        <w:t>difficult</w:t>
      </w:r>
      <w:r w:rsidR="000E292A" w:rsidRPr="009B0ED4">
        <w:rPr>
          <w:rFonts w:eastAsiaTheme="minorEastAsia" w:cs="Times New Roman"/>
          <w:szCs w:val="28"/>
          <w:lang w:val="en-US"/>
        </w:rPr>
        <w:t xml:space="preserve"> </w:t>
      </w:r>
      <w:r w:rsidR="000E292A">
        <w:rPr>
          <w:rFonts w:eastAsiaTheme="minorEastAsia" w:cs="Times New Roman"/>
          <w:szCs w:val="28"/>
          <w:lang w:val="en-US"/>
        </w:rPr>
        <w:t>radial</w:t>
      </w:r>
      <w:r w:rsidR="000E292A" w:rsidRPr="009B0ED4">
        <w:rPr>
          <w:rFonts w:eastAsiaTheme="minorEastAsia" w:cs="Times New Roman"/>
          <w:szCs w:val="28"/>
          <w:lang w:val="en-US"/>
        </w:rPr>
        <w:t xml:space="preserve"> </w:t>
      </w:r>
      <w:r w:rsidR="000E292A">
        <w:rPr>
          <w:rFonts w:eastAsiaTheme="minorEastAsia" w:cs="Times New Roman"/>
          <w:szCs w:val="28"/>
          <w:lang w:val="en-US"/>
        </w:rPr>
        <w:t>structure</w:t>
      </w:r>
      <w:r w:rsidR="000E292A" w:rsidRPr="009B0ED4">
        <w:rPr>
          <w:rFonts w:eastAsiaTheme="minorEastAsia" w:cs="Times New Roman"/>
          <w:szCs w:val="28"/>
          <w:lang w:val="en-US"/>
        </w:rPr>
        <w:t xml:space="preserve"> </w:t>
      </w:r>
      <w:r w:rsidR="000E292A">
        <w:rPr>
          <w:rFonts w:eastAsiaTheme="minorEastAsia" w:cs="Times New Roman"/>
          <w:szCs w:val="28"/>
          <w:lang w:val="en-US"/>
        </w:rPr>
        <w:t>and</w:t>
      </w:r>
      <w:r w:rsidR="000E292A" w:rsidRPr="009B0ED4">
        <w:rPr>
          <w:rFonts w:eastAsiaTheme="minorEastAsia" w:cs="Times New Roman"/>
          <w:szCs w:val="28"/>
          <w:lang w:val="en-US"/>
        </w:rPr>
        <w:t xml:space="preserve"> </w:t>
      </w:r>
      <w:r w:rsidR="000E292A">
        <w:rPr>
          <w:rFonts w:eastAsiaTheme="minorEastAsia" w:cs="Times New Roman"/>
          <w:szCs w:val="28"/>
          <w:lang w:val="en-US"/>
        </w:rPr>
        <w:t>stability</w:t>
      </w:r>
      <w:r w:rsidR="000E292A" w:rsidRPr="009B0ED4">
        <w:rPr>
          <w:rFonts w:eastAsiaTheme="minorEastAsia" w:cs="Times New Roman"/>
          <w:szCs w:val="28"/>
          <w:lang w:val="en-US"/>
        </w:rPr>
        <w:t>.</w:t>
      </w:r>
      <w:r w:rsidR="008A1DF8" w:rsidRPr="009B0ED4">
        <w:rPr>
          <w:rFonts w:cs="Times New Roman"/>
          <w:szCs w:val="28"/>
          <w:lang w:val="en-US"/>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750"/>
      </w:tblGrid>
      <w:tr w:rsidR="009710D7" w:rsidRPr="006E1A01" w14:paraId="7AB8C093" w14:textId="77777777" w:rsidTr="00FD1A3D">
        <w:tc>
          <w:tcPr>
            <w:tcW w:w="9345" w:type="dxa"/>
            <w:gridSpan w:val="2"/>
          </w:tcPr>
          <w:p w14:paraId="3A2D6642" w14:textId="731C7F31" w:rsidR="009710D7" w:rsidRPr="009B0ED4" w:rsidRDefault="008A1DF8" w:rsidP="008A1DF8">
            <w:pPr>
              <w:jc w:val="center"/>
              <w:rPr>
                <w:rFonts w:cs="Times New Roman"/>
                <w:szCs w:val="28"/>
                <w:lang w:val="en-US"/>
              </w:rPr>
            </w:pPr>
            <w:r w:rsidRPr="005164B9">
              <w:rPr>
                <w:rFonts w:cs="Times New Roman"/>
                <w:noProof/>
                <w:szCs w:val="28"/>
              </w:rPr>
              <w:lastRenderedPageBreak/>
              <w:drawing>
                <wp:anchor distT="0" distB="0" distL="114300" distR="114300" simplePos="0" relativeHeight="251675648" behindDoc="0" locked="0" layoutInCell="1" allowOverlap="1" wp14:anchorId="1F81E8AF" wp14:editId="395E40DB">
                  <wp:simplePos x="0" y="0"/>
                  <wp:positionH relativeFrom="column">
                    <wp:posOffset>994987</wp:posOffset>
                  </wp:positionH>
                  <wp:positionV relativeFrom="paragraph">
                    <wp:posOffset>54436</wp:posOffset>
                  </wp:positionV>
                  <wp:extent cx="3803015" cy="2312670"/>
                  <wp:effectExtent l="0" t="0" r="698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3015" cy="2312670"/>
                          </a:xfrm>
                          <a:prstGeom prst="rect">
                            <a:avLst/>
                          </a:prstGeom>
                        </pic:spPr>
                      </pic:pic>
                    </a:graphicData>
                  </a:graphic>
                  <wp14:sizeRelH relativeFrom="margin">
                    <wp14:pctWidth>0</wp14:pctWidth>
                  </wp14:sizeRelH>
                  <wp14:sizeRelV relativeFrom="margin">
                    <wp14:pctHeight>0</wp14:pctHeight>
                  </wp14:sizeRelV>
                </wp:anchor>
              </w:drawing>
            </w:r>
            <w:r w:rsidR="00E455D1" w:rsidRPr="00E455D1">
              <w:rPr>
                <w:rFonts w:cs="Times New Roman"/>
                <w:noProof/>
                <w:szCs w:val="28"/>
              </w:rPr>
              <w:drawing>
                <wp:anchor distT="0" distB="0" distL="114300" distR="114300" simplePos="0" relativeHeight="251680768" behindDoc="0" locked="0" layoutInCell="1" allowOverlap="1" wp14:anchorId="0C07D354" wp14:editId="4E10521A">
                  <wp:simplePos x="0" y="0"/>
                  <wp:positionH relativeFrom="column">
                    <wp:posOffset>4866871</wp:posOffset>
                  </wp:positionH>
                  <wp:positionV relativeFrom="paragraph">
                    <wp:posOffset>2471708</wp:posOffset>
                  </wp:positionV>
                  <wp:extent cx="238125" cy="26670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14:sizeRelH relativeFrom="margin">
                    <wp14:pctWidth>0</wp14:pctWidth>
                  </wp14:sizeRelH>
                </wp:anchor>
              </w:drawing>
            </w:r>
          </w:p>
        </w:tc>
      </w:tr>
      <w:tr w:rsidR="009710D7" w:rsidRPr="006E1A01" w14:paraId="75908044" w14:textId="77777777" w:rsidTr="00FD1A3D">
        <w:tc>
          <w:tcPr>
            <w:tcW w:w="4600" w:type="dxa"/>
          </w:tcPr>
          <w:p w14:paraId="1CC0B600" w14:textId="72FD08E4" w:rsidR="005164B9" w:rsidRPr="009B0ED4" w:rsidRDefault="008A1DF8" w:rsidP="00B0181D">
            <w:pPr>
              <w:rPr>
                <w:rFonts w:cs="Times New Roman"/>
                <w:szCs w:val="28"/>
                <w:lang w:val="en-US"/>
              </w:rPr>
            </w:pPr>
            <w:r w:rsidRPr="00E455D1">
              <w:rPr>
                <w:rFonts w:cs="Times New Roman"/>
                <w:noProof/>
                <w:szCs w:val="28"/>
              </w:rPr>
              <w:drawing>
                <wp:anchor distT="0" distB="0" distL="114300" distR="114300" simplePos="0" relativeHeight="251692032" behindDoc="0" locked="0" layoutInCell="1" allowOverlap="1" wp14:anchorId="5B6DC54D" wp14:editId="64970385">
                  <wp:simplePos x="0" y="0"/>
                  <wp:positionH relativeFrom="column">
                    <wp:posOffset>2199986</wp:posOffset>
                  </wp:positionH>
                  <wp:positionV relativeFrom="paragraph">
                    <wp:posOffset>1719464</wp:posOffset>
                  </wp:positionV>
                  <wp:extent cx="228632" cy="304843"/>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32" cy="304843"/>
                          </a:xfrm>
                          <a:prstGeom prst="rect">
                            <a:avLst/>
                          </a:prstGeom>
                        </pic:spPr>
                      </pic:pic>
                    </a:graphicData>
                  </a:graphic>
                </wp:anchor>
              </w:drawing>
            </w:r>
            <w:r w:rsidR="005164B9" w:rsidRPr="005164B9">
              <w:rPr>
                <w:rFonts w:cs="Times New Roman"/>
                <w:noProof/>
                <w:szCs w:val="28"/>
              </w:rPr>
              <w:drawing>
                <wp:anchor distT="0" distB="0" distL="114300" distR="114300" simplePos="0" relativeHeight="251672576" behindDoc="0" locked="0" layoutInCell="1" allowOverlap="1" wp14:anchorId="4ADFE61D" wp14:editId="4D763C1C">
                  <wp:simplePos x="0" y="0"/>
                  <wp:positionH relativeFrom="column">
                    <wp:posOffset>65454</wp:posOffset>
                  </wp:positionH>
                  <wp:positionV relativeFrom="paragraph">
                    <wp:posOffset>2052</wp:posOffset>
                  </wp:positionV>
                  <wp:extent cx="3009656" cy="1825418"/>
                  <wp:effectExtent l="0" t="0" r="635" b="381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2625" cy="1833284"/>
                          </a:xfrm>
                          <a:prstGeom prst="rect">
                            <a:avLst/>
                          </a:prstGeom>
                        </pic:spPr>
                      </pic:pic>
                    </a:graphicData>
                  </a:graphic>
                  <wp14:sizeRelH relativeFrom="margin">
                    <wp14:pctWidth>0</wp14:pctWidth>
                  </wp14:sizeRelH>
                  <wp14:sizeRelV relativeFrom="margin">
                    <wp14:pctHeight>0</wp14:pctHeight>
                  </wp14:sizeRelV>
                </wp:anchor>
              </w:drawing>
            </w:r>
          </w:p>
        </w:tc>
        <w:tc>
          <w:tcPr>
            <w:tcW w:w="4745" w:type="dxa"/>
          </w:tcPr>
          <w:p w14:paraId="2812D560" w14:textId="4EA36111" w:rsidR="005164B9" w:rsidRPr="009B0ED4" w:rsidRDefault="00F16D50" w:rsidP="00B0181D">
            <w:pPr>
              <w:rPr>
                <w:rFonts w:cs="Times New Roman"/>
                <w:szCs w:val="28"/>
                <w:lang w:val="en-US"/>
              </w:rPr>
            </w:pPr>
            <w:r w:rsidRPr="00F16D50">
              <w:rPr>
                <w:rFonts w:cs="Times New Roman"/>
                <w:noProof/>
                <w:sz w:val="24"/>
                <w:szCs w:val="28"/>
              </w:rPr>
              <w:drawing>
                <wp:anchor distT="0" distB="0" distL="114300" distR="114300" simplePos="0" relativeHeight="251697152" behindDoc="0" locked="0" layoutInCell="1" allowOverlap="1" wp14:anchorId="5143C1C1" wp14:editId="158E9A63">
                  <wp:simplePos x="0" y="0"/>
                  <wp:positionH relativeFrom="column">
                    <wp:posOffset>2251190</wp:posOffset>
                  </wp:positionH>
                  <wp:positionV relativeFrom="paragraph">
                    <wp:posOffset>1788968</wp:posOffset>
                  </wp:positionV>
                  <wp:extent cx="247650" cy="28575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650" cy="285750"/>
                          </a:xfrm>
                          <a:prstGeom prst="rect">
                            <a:avLst/>
                          </a:prstGeom>
                        </pic:spPr>
                      </pic:pic>
                    </a:graphicData>
                  </a:graphic>
                </wp:anchor>
              </w:drawing>
            </w:r>
            <w:r w:rsidR="009710D7" w:rsidRPr="009710D7">
              <w:rPr>
                <w:rFonts w:cs="Times New Roman"/>
                <w:noProof/>
                <w:szCs w:val="28"/>
              </w:rPr>
              <w:drawing>
                <wp:anchor distT="0" distB="0" distL="114300" distR="114300" simplePos="0" relativeHeight="251673600" behindDoc="0" locked="0" layoutInCell="1" allowOverlap="1" wp14:anchorId="1325D356" wp14:editId="585AF242">
                  <wp:simplePos x="0" y="0"/>
                  <wp:positionH relativeFrom="column">
                    <wp:posOffset>-65161</wp:posOffset>
                  </wp:positionH>
                  <wp:positionV relativeFrom="paragraph">
                    <wp:posOffset>2052</wp:posOffset>
                  </wp:positionV>
                  <wp:extent cx="3109302" cy="1898818"/>
                  <wp:effectExtent l="0" t="0" r="0" b="635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9302" cy="1898818"/>
                          </a:xfrm>
                          <a:prstGeom prst="rect">
                            <a:avLst/>
                          </a:prstGeom>
                        </pic:spPr>
                      </pic:pic>
                    </a:graphicData>
                  </a:graphic>
                </wp:anchor>
              </w:drawing>
            </w:r>
          </w:p>
        </w:tc>
      </w:tr>
    </w:tbl>
    <w:p w14:paraId="072DAA63" w14:textId="1A8D7455" w:rsidR="005164B9" w:rsidRPr="009B0ED4" w:rsidRDefault="009B0ED4" w:rsidP="009710D7">
      <w:pPr>
        <w:jc w:val="center"/>
        <w:rPr>
          <w:rFonts w:cs="Times New Roman"/>
          <w:sz w:val="24"/>
          <w:szCs w:val="24"/>
          <w:lang w:val="en-US"/>
        </w:rPr>
      </w:pPr>
      <w:r>
        <w:rPr>
          <w:rFonts w:cs="Times New Roman"/>
          <w:b/>
          <w:bCs/>
          <w:sz w:val="24"/>
          <w:szCs w:val="24"/>
          <w:lang w:val="en-US"/>
        </w:rPr>
        <w:t>Figure</w:t>
      </w:r>
      <w:r w:rsidR="009710D7" w:rsidRPr="009B0ED4">
        <w:rPr>
          <w:rFonts w:cs="Times New Roman"/>
          <w:b/>
          <w:bCs/>
          <w:sz w:val="24"/>
          <w:szCs w:val="24"/>
          <w:lang w:val="en-US"/>
        </w:rPr>
        <w:t xml:space="preserve"> 4.</w:t>
      </w:r>
      <w:r w:rsidR="009710D7" w:rsidRPr="009B0ED4">
        <w:rPr>
          <w:rFonts w:cs="Times New Roman"/>
          <w:sz w:val="24"/>
          <w:szCs w:val="24"/>
          <w:lang w:val="en-US"/>
        </w:rPr>
        <w:t xml:space="preserve"> </w:t>
      </w:r>
      <w:r>
        <w:rPr>
          <w:rFonts w:cs="Times New Roman"/>
          <w:sz w:val="24"/>
          <w:szCs w:val="24"/>
          <w:lang w:val="en-US"/>
        </w:rPr>
        <w:t>a</w:t>
      </w:r>
      <w:r w:rsidR="009710D7" w:rsidRPr="009B0ED4">
        <w:rPr>
          <w:rFonts w:cs="Times New Roman"/>
          <w:sz w:val="24"/>
          <w:szCs w:val="24"/>
          <w:lang w:val="en-US"/>
        </w:rPr>
        <w:t xml:space="preserve">) </w:t>
      </w:r>
      <w:r>
        <w:rPr>
          <w:rFonts w:cs="Times New Roman"/>
          <w:sz w:val="24"/>
          <w:szCs w:val="24"/>
          <w:lang w:val="en-US"/>
        </w:rPr>
        <w:t>distributions</w:t>
      </w:r>
      <w:r w:rsidRPr="001F29D8">
        <w:rPr>
          <w:rFonts w:cs="Times New Roman"/>
          <w:sz w:val="24"/>
          <w:szCs w:val="24"/>
          <w:lang w:val="en-US"/>
        </w:rPr>
        <w:t xml:space="preserve"> </w:t>
      </w:r>
      <w:r>
        <w:rPr>
          <w:rFonts w:cs="Times New Roman"/>
          <w:sz w:val="24"/>
          <w:szCs w:val="24"/>
          <w:lang w:val="en-US"/>
        </w:rPr>
        <w:t>both</w:t>
      </w:r>
      <w:r w:rsidRPr="001F29D8">
        <w:rPr>
          <w:rFonts w:cs="Times New Roman"/>
          <w:sz w:val="24"/>
          <w:szCs w:val="24"/>
          <w:lang w:val="en-US"/>
        </w:rPr>
        <w:t xml:space="preserve"> </w:t>
      </w:r>
      <w:r>
        <w:rPr>
          <w:rFonts w:cs="Times New Roman"/>
          <w:sz w:val="24"/>
          <w:szCs w:val="24"/>
          <w:lang w:val="en-US"/>
        </w:rPr>
        <w:t>magnitude</w:t>
      </w:r>
      <w:r w:rsidRPr="001F29D8">
        <w:rPr>
          <w:rFonts w:cs="Times New Roman"/>
          <w:sz w:val="24"/>
          <w:szCs w:val="24"/>
          <w:lang w:val="en-US"/>
        </w:rPr>
        <w:t xml:space="preserve"> </w:t>
      </w:r>
      <w:r>
        <w:rPr>
          <w:rFonts w:cs="Times New Roman"/>
          <w:sz w:val="24"/>
          <w:szCs w:val="24"/>
          <w:lang w:val="en-US"/>
        </w:rPr>
        <w:t>and</w:t>
      </w:r>
      <w:r w:rsidRPr="001F29D8">
        <w:rPr>
          <w:rFonts w:cs="Times New Roman"/>
          <w:sz w:val="24"/>
          <w:szCs w:val="24"/>
          <w:lang w:val="en-US"/>
        </w:rPr>
        <w:t xml:space="preserve"> </w:t>
      </w:r>
      <w:r>
        <w:rPr>
          <w:rFonts w:cs="Times New Roman"/>
          <w:sz w:val="24"/>
          <w:szCs w:val="24"/>
          <w:lang w:val="en-US"/>
        </w:rPr>
        <w:t>argument</w:t>
      </w:r>
      <w:r w:rsidRPr="001F29D8">
        <w:rPr>
          <w:rFonts w:cs="Times New Roman"/>
          <w:sz w:val="24"/>
          <w:szCs w:val="24"/>
          <w:lang w:val="en-US"/>
        </w:rPr>
        <w:t xml:space="preserve"> </w:t>
      </w:r>
      <w:r>
        <w:rPr>
          <w:rFonts w:cs="Times New Roman"/>
          <w:sz w:val="24"/>
          <w:szCs w:val="24"/>
          <w:lang w:val="en-US"/>
        </w:rPr>
        <w:t>of</w:t>
      </w:r>
      <w:r w:rsidRPr="001F29D8">
        <w:rPr>
          <w:rFonts w:cs="Times New Roman"/>
          <w:sz w:val="24"/>
          <w:szCs w:val="24"/>
          <w:lang w:val="en-US"/>
        </w:rPr>
        <w:t xml:space="preserve"> </w:t>
      </w:r>
      <w:r>
        <w:rPr>
          <w:rFonts w:cs="Times New Roman"/>
          <w:sz w:val="24"/>
          <w:szCs w:val="24"/>
          <w:lang w:val="en-US"/>
        </w:rPr>
        <w:t>up</w:t>
      </w:r>
      <w:r w:rsidRPr="001F29D8">
        <w:rPr>
          <w:rFonts w:cs="Times New Roman"/>
          <w:sz w:val="24"/>
          <w:szCs w:val="24"/>
          <w:lang w:val="en-US"/>
        </w:rPr>
        <w:t xml:space="preserve"> </w:t>
      </w:r>
      <w:r>
        <w:rPr>
          <w:rFonts w:cs="Times New Roman"/>
          <w:sz w:val="24"/>
          <w:szCs w:val="24"/>
          <w:lang w:val="en-US"/>
        </w:rPr>
        <w:t>spinor</w:t>
      </w:r>
      <w:r w:rsidRPr="001F29D8">
        <w:rPr>
          <w:rFonts w:cs="Times New Roman"/>
          <w:sz w:val="24"/>
          <w:szCs w:val="24"/>
          <w:lang w:val="en-US"/>
        </w:rPr>
        <w:t xml:space="preserve"> </w:t>
      </w:r>
      <w:r>
        <w:rPr>
          <w:rFonts w:cs="Times New Roman"/>
          <w:sz w:val="24"/>
          <w:szCs w:val="24"/>
          <w:lang w:val="en-US"/>
        </w:rPr>
        <w:t>comp.</w:t>
      </w:r>
      <w:r w:rsidRPr="001F29D8">
        <w:rPr>
          <w:rFonts w:cs="Times New Roman"/>
          <w:sz w:val="24"/>
          <w:szCs w:val="24"/>
          <w:lang w:val="en-US"/>
        </w:rPr>
        <w:t xml:space="preserve"> </w:t>
      </w:r>
      <w:r w:rsidRPr="009B0ED4">
        <w:rPr>
          <w:rFonts w:cs="Times New Roman"/>
          <w:sz w:val="24"/>
          <w:szCs w:val="24"/>
          <w:lang w:val="en-US"/>
        </w:rPr>
        <w:t>(</w:t>
      </w:r>
      <w:r>
        <w:rPr>
          <w:rFonts w:cs="Times New Roman"/>
          <w:sz w:val="24"/>
          <w:szCs w:val="24"/>
          <w:lang w:val="en-US"/>
        </w:rPr>
        <w:t>right</w:t>
      </w:r>
      <w:r w:rsidR="00EF34FA">
        <w:rPr>
          <w:rFonts w:cs="Times New Roman"/>
          <w:sz w:val="24"/>
          <w:szCs w:val="24"/>
          <w:lang w:val="en-US"/>
        </w:rPr>
        <w:t xml:space="preserve"> pair</w:t>
      </w:r>
      <w:r w:rsidRPr="009B0ED4">
        <w:rPr>
          <w:rFonts w:cs="Times New Roman"/>
          <w:sz w:val="24"/>
          <w:szCs w:val="24"/>
          <w:lang w:val="en-US"/>
        </w:rPr>
        <w:t xml:space="preserve">) </w:t>
      </w:r>
      <w:r>
        <w:rPr>
          <w:rFonts w:cs="Times New Roman"/>
          <w:sz w:val="24"/>
          <w:szCs w:val="24"/>
          <w:lang w:val="en-US"/>
        </w:rPr>
        <w:t>and</w:t>
      </w:r>
      <w:r w:rsidRPr="009B0ED4">
        <w:rPr>
          <w:rFonts w:cs="Times New Roman"/>
          <w:sz w:val="24"/>
          <w:szCs w:val="24"/>
          <w:lang w:val="en-US"/>
        </w:rPr>
        <w:t xml:space="preserve"> </w:t>
      </w:r>
      <w:r>
        <w:rPr>
          <w:rFonts w:cs="Times New Roman"/>
          <w:sz w:val="24"/>
          <w:szCs w:val="24"/>
          <w:lang w:val="en-US"/>
        </w:rPr>
        <w:t>down</w:t>
      </w:r>
      <w:r w:rsidRPr="009B0ED4">
        <w:rPr>
          <w:rFonts w:cs="Times New Roman"/>
          <w:sz w:val="24"/>
          <w:szCs w:val="24"/>
          <w:lang w:val="en-US"/>
        </w:rPr>
        <w:t xml:space="preserve"> </w:t>
      </w:r>
      <w:r>
        <w:rPr>
          <w:rFonts w:cs="Times New Roman"/>
          <w:sz w:val="24"/>
          <w:szCs w:val="24"/>
          <w:lang w:val="en-US"/>
        </w:rPr>
        <w:t>one</w:t>
      </w:r>
      <w:r w:rsidRPr="009B0ED4">
        <w:rPr>
          <w:rFonts w:cs="Times New Roman"/>
          <w:sz w:val="24"/>
          <w:szCs w:val="24"/>
          <w:lang w:val="en-US"/>
        </w:rPr>
        <w:t xml:space="preserve"> (</w:t>
      </w:r>
      <w:r>
        <w:rPr>
          <w:rFonts w:cs="Times New Roman"/>
          <w:sz w:val="24"/>
          <w:szCs w:val="24"/>
          <w:lang w:val="en-US"/>
        </w:rPr>
        <w:t>center</w:t>
      </w:r>
      <w:r w:rsidR="00EF34FA">
        <w:rPr>
          <w:rFonts w:cs="Times New Roman"/>
          <w:sz w:val="24"/>
          <w:szCs w:val="24"/>
          <w:lang w:val="en-US"/>
        </w:rPr>
        <w:t xml:space="preserve"> pair</w:t>
      </w:r>
      <w:r w:rsidRPr="009B0ED4">
        <w:rPr>
          <w:rFonts w:cs="Times New Roman"/>
          <w:sz w:val="24"/>
          <w:szCs w:val="24"/>
          <w:lang w:val="en-US"/>
        </w:rPr>
        <w:t>)</w:t>
      </w:r>
      <w:r w:rsidR="009710D7" w:rsidRPr="009B0ED4">
        <w:rPr>
          <w:rFonts w:cs="Times New Roman"/>
          <w:sz w:val="24"/>
          <w:szCs w:val="24"/>
          <w:lang w:val="en-US"/>
        </w:rPr>
        <w:t xml:space="preserve">, </w:t>
      </w:r>
      <w:r>
        <w:rPr>
          <w:rFonts w:cs="Times New Roman"/>
          <w:sz w:val="24"/>
          <w:szCs w:val="24"/>
          <w:lang w:val="en-US"/>
        </w:rPr>
        <w:t>real</w:t>
      </w:r>
      <w:r w:rsidRPr="009B0ED4">
        <w:rPr>
          <w:rFonts w:cs="Times New Roman"/>
          <w:sz w:val="24"/>
          <w:szCs w:val="24"/>
          <w:lang w:val="en-US"/>
        </w:rPr>
        <w:t xml:space="preserve"> </w:t>
      </w:r>
      <w:r>
        <w:rPr>
          <w:rFonts w:cs="Times New Roman"/>
          <w:sz w:val="24"/>
          <w:szCs w:val="24"/>
          <w:lang w:val="en-US"/>
        </w:rPr>
        <w:t>and</w:t>
      </w:r>
      <w:r w:rsidRPr="009B0ED4">
        <w:rPr>
          <w:rFonts w:cs="Times New Roman"/>
          <w:sz w:val="24"/>
          <w:szCs w:val="24"/>
          <w:lang w:val="en-US"/>
        </w:rPr>
        <w:t xml:space="preserve"> </w:t>
      </w:r>
      <w:r>
        <w:rPr>
          <w:rFonts w:cs="Times New Roman"/>
          <w:sz w:val="24"/>
          <w:szCs w:val="24"/>
          <w:lang w:val="en-US"/>
        </w:rPr>
        <w:t>imagine</w:t>
      </w:r>
      <w:r w:rsidRPr="009B0ED4">
        <w:rPr>
          <w:rFonts w:cs="Times New Roman"/>
          <w:sz w:val="24"/>
          <w:szCs w:val="24"/>
          <w:lang w:val="en-US"/>
        </w:rPr>
        <w:t xml:space="preserve"> </w:t>
      </w:r>
      <w:r>
        <w:rPr>
          <w:rFonts w:cs="Times New Roman"/>
          <w:sz w:val="24"/>
          <w:szCs w:val="24"/>
          <w:lang w:val="en-US"/>
        </w:rPr>
        <w:t>parts</w:t>
      </w:r>
      <w:r w:rsidRPr="009B0ED4">
        <w:rPr>
          <w:rFonts w:cs="Times New Roman"/>
          <w:sz w:val="24"/>
          <w:szCs w:val="24"/>
          <w:lang w:val="en-US"/>
        </w:rPr>
        <w:t xml:space="preserve"> </w:t>
      </w:r>
      <w:r>
        <w:rPr>
          <w:rFonts w:cs="Times New Roman"/>
          <w:sz w:val="24"/>
          <w:szCs w:val="24"/>
          <w:lang w:val="en-US"/>
        </w:rPr>
        <w:t>of down component</w:t>
      </w:r>
      <w:r w:rsidR="00EF34FA">
        <w:rPr>
          <w:rFonts w:cs="Times New Roman"/>
          <w:sz w:val="24"/>
          <w:szCs w:val="24"/>
          <w:lang w:val="en-US"/>
        </w:rPr>
        <w:t xml:space="preserve"> (left pair)</w:t>
      </w:r>
      <w:r>
        <w:rPr>
          <w:rFonts w:cs="Times New Roman"/>
          <w:sz w:val="24"/>
          <w:szCs w:val="24"/>
          <w:lang w:val="en-US"/>
        </w:rPr>
        <w:t xml:space="preserve"> for a strong magnetic field is about</w:t>
      </w:r>
      <w:r w:rsidR="009710D7" w:rsidRPr="009B0ED4">
        <w:rPr>
          <w:rFonts w:cs="Times New Roman"/>
          <w:sz w:val="24"/>
          <w:szCs w:val="24"/>
          <w:lang w:val="en-US"/>
        </w:rPr>
        <w:t xml:space="preserve"> 80 </w:t>
      </w:r>
      <w:r>
        <w:rPr>
          <w:rFonts w:cs="Times New Roman"/>
          <w:sz w:val="24"/>
          <w:szCs w:val="24"/>
          <w:lang w:val="en-US"/>
        </w:rPr>
        <w:t>mT</w:t>
      </w:r>
      <w:r w:rsidR="009710D7" w:rsidRPr="009B0ED4">
        <w:rPr>
          <w:rFonts w:cs="Times New Roman"/>
          <w:sz w:val="24"/>
          <w:szCs w:val="24"/>
          <w:lang w:val="en-US"/>
        </w:rPr>
        <w:t>.</w:t>
      </w:r>
    </w:p>
    <w:p w14:paraId="474210A7" w14:textId="23A3797D" w:rsidR="00CE0F3A" w:rsidRPr="004E745E" w:rsidRDefault="00CE0F3A" w:rsidP="00B0181D">
      <w:pPr>
        <w:rPr>
          <w:rFonts w:cs="Times New Roman"/>
          <w:szCs w:val="28"/>
          <w:lang w:val="en-US"/>
        </w:rPr>
      </w:pPr>
      <w:r w:rsidRPr="009B0ED4">
        <w:rPr>
          <w:rFonts w:cs="Times New Roman"/>
          <w:szCs w:val="28"/>
          <w:lang w:val="en-US"/>
        </w:rPr>
        <w:tab/>
      </w:r>
      <w:r w:rsidR="00893447">
        <w:rPr>
          <w:rFonts w:cs="Times New Roman"/>
          <w:szCs w:val="28"/>
          <w:lang w:val="en-US"/>
        </w:rPr>
        <w:t>Another</w:t>
      </w:r>
      <w:r w:rsidR="00893447" w:rsidRPr="00893447">
        <w:rPr>
          <w:rFonts w:cs="Times New Roman"/>
          <w:szCs w:val="28"/>
          <w:lang w:val="en-US"/>
        </w:rPr>
        <w:t xml:space="preserve"> </w:t>
      </w:r>
      <w:r w:rsidR="00893447">
        <w:rPr>
          <w:rFonts w:cs="Times New Roman"/>
          <w:szCs w:val="28"/>
          <w:lang w:val="en-US"/>
        </w:rPr>
        <w:t>one</w:t>
      </w:r>
      <w:r w:rsidR="00893447" w:rsidRPr="00893447">
        <w:rPr>
          <w:rFonts w:cs="Times New Roman"/>
          <w:szCs w:val="28"/>
          <w:lang w:val="en-US"/>
        </w:rPr>
        <w:t xml:space="preserve"> </w:t>
      </w:r>
      <w:r w:rsidR="00893447">
        <w:rPr>
          <w:rFonts w:cs="Times New Roman"/>
          <w:szCs w:val="28"/>
          <w:lang w:val="en-US"/>
        </w:rPr>
        <w:t>candidate</w:t>
      </w:r>
      <w:r w:rsidR="00893447" w:rsidRPr="00893447">
        <w:rPr>
          <w:rFonts w:cs="Times New Roman"/>
          <w:szCs w:val="28"/>
          <w:lang w:val="en-US"/>
        </w:rPr>
        <w:t xml:space="preserve"> </w:t>
      </w:r>
      <w:r w:rsidR="00893447">
        <w:rPr>
          <w:rFonts w:cs="Times New Roman"/>
          <w:szCs w:val="28"/>
          <w:lang w:val="en-US"/>
        </w:rPr>
        <w:t>for</w:t>
      </w:r>
      <w:r w:rsidR="00893447" w:rsidRPr="00893447">
        <w:rPr>
          <w:rFonts w:cs="Times New Roman"/>
          <w:szCs w:val="28"/>
          <w:lang w:val="en-US"/>
        </w:rPr>
        <w:t xml:space="preserve"> </w:t>
      </w:r>
      <w:r w:rsidR="00893447">
        <w:rPr>
          <w:rFonts w:cs="Times New Roman"/>
          <w:szCs w:val="28"/>
          <w:lang w:val="en-US"/>
        </w:rPr>
        <w:t>the</w:t>
      </w:r>
      <w:r w:rsidR="00893447" w:rsidRPr="00893447">
        <w:rPr>
          <w:rFonts w:cs="Times New Roman"/>
          <w:szCs w:val="28"/>
          <w:lang w:val="en-US"/>
        </w:rPr>
        <w:t xml:space="preserve"> </w:t>
      </w:r>
      <w:r w:rsidR="00893447">
        <w:rPr>
          <w:rFonts w:cs="Times New Roman"/>
          <w:szCs w:val="28"/>
          <w:lang w:val="en-US"/>
        </w:rPr>
        <w:t>magnetic</w:t>
      </w:r>
      <w:r w:rsidR="00893447" w:rsidRPr="00893447">
        <w:rPr>
          <w:rFonts w:cs="Times New Roman"/>
          <w:szCs w:val="28"/>
          <w:lang w:val="en-US"/>
        </w:rPr>
        <w:t xml:space="preserve">, </w:t>
      </w:r>
      <w:r w:rsidR="00893447">
        <w:rPr>
          <w:rFonts w:cs="Times New Roman"/>
          <w:szCs w:val="28"/>
          <w:lang w:val="en-US"/>
        </w:rPr>
        <w:t xml:space="preserve">which can generate vortex state of neutron, is a </w:t>
      </w:r>
      <w:r w:rsidR="00285C19">
        <w:rPr>
          <w:rFonts w:cs="Times New Roman"/>
          <w:szCs w:val="28"/>
          <w:lang w:val="en-US"/>
        </w:rPr>
        <w:t>skyrmionics</w:t>
      </w:r>
      <w:r w:rsidR="00893447">
        <w:rPr>
          <w:rFonts w:cs="Times New Roman"/>
          <w:szCs w:val="28"/>
          <w:lang w:val="en-US"/>
        </w:rPr>
        <w:t xml:space="preserve"> lattice</w:t>
      </w:r>
      <w:r w:rsidR="009D0208" w:rsidRPr="00893447">
        <w:rPr>
          <w:rFonts w:cs="Times New Roman"/>
          <w:szCs w:val="28"/>
          <w:lang w:val="en-US"/>
        </w:rPr>
        <w:t xml:space="preserve">. </w:t>
      </w:r>
      <w:r w:rsidR="004E745E">
        <w:rPr>
          <w:rFonts w:cs="Times New Roman"/>
          <w:szCs w:val="28"/>
          <w:lang w:val="en-US"/>
        </w:rPr>
        <w:t xml:space="preserve">The problem of incidence of transverse homogeneous and gaussian longitudinally state on along long </w:t>
      </w:r>
      <w:r w:rsidR="00285C19">
        <w:rPr>
          <w:rFonts w:cs="Times New Roman"/>
          <w:szCs w:val="28"/>
          <w:lang w:val="en-US"/>
        </w:rPr>
        <w:t>skyrmions</w:t>
      </w:r>
      <w:r w:rsidR="009D0208" w:rsidRPr="004E745E">
        <w:rPr>
          <w:rFonts w:cs="Times New Roman"/>
          <w:szCs w:val="28"/>
          <w:lang w:val="en-US"/>
        </w:rPr>
        <w:t xml:space="preserve">. </w:t>
      </w:r>
      <w:r w:rsidR="004E745E">
        <w:rPr>
          <w:rFonts w:cs="Times New Roman"/>
          <w:szCs w:val="28"/>
          <w:lang w:val="en-US"/>
        </w:rPr>
        <w:t>Magnetization</w:t>
      </w:r>
      <w:r w:rsidR="004E745E" w:rsidRPr="004E745E">
        <w:rPr>
          <w:rFonts w:cs="Times New Roman"/>
          <w:szCs w:val="28"/>
          <w:lang w:val="en-US"/>
        </w:rPr>
        <w:t xml:space="preserve"> </w:t>
      </w:r>
      <w:r w:rsidR="004E745E">
        <w:rPr>
          <w:rFonts w:cs="Times New Roman"/>
          <w:szCs w:val="28"/>
          <w:lang w:val="en-US"/>
        </w:rPr>
        <w:t>field</w:t>
      </w:r>
      <w:r w:rsidR="004E745E" w:rsidRPr="004E745E">
        <w:rPr>
          <w:rFonts w:cs="Times New Roman"/>
          <w:szCs w:val="28"/>
          <w:lang w:val="en-US"/>
        </w:rPr>
        <w:t xml:space="preserve"> </w:t>
      </w:r>
      <w:r w:rsidR="004E745E">
        <w:rPr>
          <w:rFonts w:cs="Times New Roman"/>
          <w:szCs w:val="28"/>
          <w:lang w:val="en-US"/>
        </w:rPr>
        <w:t>in</w:t>
      </w:r>
      <w:r w:rsidR="004E745E" w:rsidRPr="004E745E">
        <w:rPr>
          <w:rFonts w:cs="Times New Roman"/>
          <w:szCs w:val="28"/>
          <w:lang w:val="en-US"/>
        </w:rPr>
        <w:t xml:space="preserve"> </w:t>
      </w:r>
      <w:r w:rsidR="004E745E">
        <w:rPr>
          <w:rFonts w:cs="Times New Roman"/>
          <w:szCs w:val="28"/>
          <w:lang w:val="en-US"/>
        </w:rPr>
        <w:t>several</w:t>
      </w:r>
      <w:r w:rsidR="004E745E" w:rsidRPr="004E745E">
        <w:rPr>
          <w:rFonts w:cs="Times New Roman"/>
          <w:szCs w:val="28"/>
          <w:lang w:val="en-US"/>
        </w:rPr>
        <w:t xml:space="preserve"> </w:t>
      </w:r>
      <w:r w:rsidR="004E745E">
        <w:rPr>
          <w:rFonts w:cs="Times New Roman"/>
          <w:szCs w:val="28"/>
          <w:lang w:val="en-US"/>
        </w:rPr>
        <w:t>sections</w:t>
      </w:r>
      <w:r w:rsidR="004E745E" w:rsidRPr="004E745E">
        <w:rPr>
          <w:rFonts w:cs="Times New Roman"/>
          <w:szCs w:val="28"/>
          <w:lang w:val="en-US"/>
        </w:rPr>
        <w:t xml:space="preserve"> </w:t>
      </w:r>
      <w:r w:rsidR="004E745E">
        <w:rPr>
          <w:rFonts w:cs="Times New Roman"/>
          <w:szCs w:val="28"/>
          <w:lang w:val="en-US"/>
        </w:rPr>
        <w:t>is</w:t>
      </w:r>
      <w:r w:rsidR="004E745E" w:rsidRPr="004E745E">
        <w:rPr>
          <w:rFonts w:cs="Times New Roman"/>
          <w:szCs w:val="28"/>
          <w:lang w:val="en-US"/>
        </w:rPr>
        <w:t xml:space="preserve"> </w:t>
      </w:r>
      <w:r w:rsidR="004E745E">
        <w:rPr>
          <w:rFonts w:cs="Times New Roman"/>
          <w:szCs w:val="28"/>
          <w:lang w:val="en-US"/>
        </w:rPr>
        <w:t>introduced on Figure 5a. Vortex radius is about</w:t>
      </w:r>
      <w:r w:rsidR="009D0208" w:rsidRPr="004E745E">
        <w:rPr>
          <w:rFonts w:cs="Times New Roman"/>
          <w:szCs w:val="28"/>
          <w:lang w:val="en-US"/>
        </w:rPr>
        <w:t xml:space="preserve"> 0.5</w:t>
      </w:r>
      <w:r w:rsidR="004E745E">
        <w:rPr>
          <w:rFonts w:cs="Times New Roman"/>
          <w:szCs w:val="28"/>
          <w:lang w:val="en-US"/>
        </w:rPr>
        <w:t xml:space="preserve"> and length about 10</w:t>
      </w:r>
      <w:r w:rsidR="009D0208" w:rsidRPr="004E745E">
        <w:rPr>
          <w:rFonts w:cs="Times New Roman"/>
          <w:szCs w:val="28"/>
          <w:lang w:val="en-US"/>
        </w:rPr>
        <w:t>.</w:t>
      </w:r>
      <w:r w:rsidR="004E745E">
        <w:rPr>
          <w:rFonts w:cs="Times New Roman"/>
          <w:szCs w:val="28"/>
          <w:lang w:val="en-US"/>
        </w:rPr>
        <w:t xml:space="preserve"> Figure</w:t>
      </w:r>
      <w:r w:rsidR="004E745E" w:rsidRPr="004E745E">
        <w:rPr>
          <w:rFonts w:cs="Times New Roman"/>
          <w:szCs w:val="28"/>
          <w:lang w:val="en-US"/>
        </w:rPr>
        <w:t xml:space="preserve"> 5</w:t>
      </w:r>
      <w:r w:rsidR="004E745E">
        <w:rPr>
          <w:rFonts w:cs="Times New Roman"/>
          <w:szCs w:val="28"/>
          <w:lang w:val="en-US"/>
        </w:rPr>
        <w:t>b</w:t>
      </w:r>
      <w:r w:rsidR="004E745E" w:rsidRPr="004E745E">
        <w:rPr>
          <w:rFonts w:cs="Times New Roman"/>
          <w:szCs w:val="28"/>
          <w:lang w:val="en-US"/>
        </w:rPr>
        <w:t xml:space="preserve"> </w:t>
      </w:r>
      <w:r w:rsidR="004E745E">
        <w:rPr>
          <w:rFonts w:cs="Times New Roman"/>
          <w:szCs w:val="28"/>
          <w:lang w:val="en-US"/>
        </w:rPr>
        <w:t>shows</w:t>
      </w:r>
      <w:r w:rsidR="004E745E" w:rsidRPr="004E745E">
        <w:rPr>
          <w:rFonts w:cs="Times New Roman"/>
          <w:szCs w:val="28"/>
          <w:lang w:val="en-US"/>
        </w:rPr>
        <w:t xml:space="preserve"> </w:t>
      </w:r>
      <w:r w:rsidR="004E745E">
        <w:rPr>
          <w:rFonts w:cs="Times New Roman"/>
          <w:szCs w:val="28"/>
          <w:lang w:val="en-US"/>
        </w:rPr>
        <w:t xml:space="preserve">results of calculation for </w:t>
      </w:r>
      <m:oMath>
        <m:sSub>
          <m:sSubPr>
            <m:ctrlPr>
              <w:rPr>
                <w:rFonts w:ascii="Cambria Math" w:hAnsi="Cambria Math" w:cs="Times New Roman"/>
                <w:i/>
                <w:szCs w:val="28"/>
              </w:rPr>
            </m:ctrlPr>
          </m:sSubPr>
          <m:e>
            <m:r>
              <w:rPr>
                <w:rFonts w:ascii="Cambria Math" w:hAnsi="Cambria Math" w:cs="Times New Roman"/>
                <w:szCs w:val="28"/>
              </w:rPr>
              <m:t>θ</m:t>
            </m:r>
          </m:e>
          <m:sub>
            <m:r>
              <w:rPr>
                <w:rFonts w:ascii="Cambria Math" w:hAnsi="Cambria Math" w:cs="Times New Roman"/>
                <w:szCs w:val="28"/>
                <w:lang w:val="en-US"/>
              </w:rPr>
              <m:t>0</m:t>
            </m:r>
          </m:sub>
        </m:sSub>
        <m:r>
          <w:rPr>
            <w:rFonts w:ascii="Cambria Math" w:hAnsi="Cambria Math" w:cs="Times New Roman"/>
            <w:szCs w:val="28"/>
            <w:lang w:val="en-US"/>
          </w:rPr>
          <m:t xml:space="preserve">=1 </m:t>
        </m:r>
        <m:r>
          <w:rPr>
            <w:rFonts w:ascii="Cambria Math" w:hAnsi="Cambria Math" w:cs="Times New Roman"/>
            <w:szCs w:val="28"/>
          </w:rPr>
          <m:t>rad</m:t>
        </m:r>
      </m:oMath>
      <w:r w:rsidR="004E745E">
        <w:rPr>
          <w:rFonts w:eastAsiaTheme="minorEastAsia" w:cs="Times New Roman"/>
          <w:szCs w:val="28"/>
          <w:lang w:val="en-US"/>
        </w:rPr>
        <w:t xml:space="preserve"> and</w:t>
      </w:r>
      <w:r w:rsidR="0087437D" w:rsidRPr="004E745E">
        <w:rPr>
          <w:rFonts w:cs="Times New Roman"/>
          <w:szCs w:val="28"/>
          <w:lang w:val="en-US"/>
        </w:rPr>
        <w:t xml:space="preserve"> </w:t>
      </w:r>
      <m:oMath>
        <m:r>
          <w:rPr>
            <w:rFonts w:ascii="Cambria Math" w:hAnsi="Cambria Math" w:cs="Times New Roman"/>
            <w:szCs w:val="28"/>
          </w:rPr>
          <m:t>γ</m:t>
        </m:r>
        <m:r>
          <w:rPr>
            <w:rFonts w:ascii="Cambria Math" w:hAnsi="Cambria Math" w:cs="Times New Roman"/>
            <w:szCs w:val="28"/>
            <w:lang w:val="en-US"/>
          </w:rPr>
          <m:t>=10</m:t>
        </m:r>
      </m:oMath>
      <w:r w:rsidR="0087437D" w:rsidRPr="004E745E">
        <w:rPr>
          <w:rFonts w:cs="Times New Roman"/>
          <w:szCs w:val="28"/>
          <w:lang w:val="en-US"/>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2"/>
      </w:tblGrid>
      <w:tr w:rsidR="00CC2D2E" w:rsidRPr="006E1A01" w14:paraId="25CF9F81" w14:textId="55F89C6C" w:rsidTr="00FD1A3D">
        <w:tc>
          <w:tcPr>
            <w:tcW w:w="3650" w:type="dxa"/>
          </w:tcPr>
          <w:p w14:paraId="3D2A962A" w14:textId="33BA62E0" w:rsidR="00CC2D2E" w:rsidRPr="004E745E" w:rsidRDefault="00E455D1" w:rsidP="00B0181D">
            <w:pPr>
              <w:rPr>
                <w:rFonts w:cs="Times New Roman"/>
                <w:szCs w:val="28"/>
                <w:lang w:val="en-US"/>
              </w:rPr>
            </w:pPr>
            <w:r w:rsidRPr="00E455D1">
              <w:rPr>
                <w:rFonts w:cs="Times New Roman"/>
                <w:noProof/>
                <w:szCs w:val="28"/>
              </w:rPr>
              <w:drawing>
                <wp:anchor distT="0" distB="0" distL="114300" distR="114300" simplePos="0" relativeHeight="251682816" behindDoc="0" locked="0" layoutInCell="1" allowOverlap="1" wp14:anchorId="127E9572" wp14:editId="05999EAD">
                  <wp:simplePos x="0" y="0"/>
                  <wp:positionH relativeFrom="column">
                    <wp:posOffset>2012834</wp:posOffset>
                  </wp:positionH>
                  <wp:positionV relativeFrom="paragraph">
                    <wp:posOffset>1468524</wp:posOffset>
                  </wp:positionV>
                  <wp:extent cx="238125" cy="26670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125" cy="266700"/>
                          </a:xfrm>
                          <a:prstGeom prst="rect">
                            <a:avLst/>
                          </a:prstGeom>
                        </pic:spPr>
                      </pic:pic>
                    </a:graphicData>
                  </a:graphic>
                </wp:anchor>
              </w:drawing>
            </w:r>
            <w:r w:rsidR="00CC2D2E" w:rsidRPr="009D0208">
              <w:rPr>
                <w:rFonts w:cs="Times New Roman"/>
                <w:noProof/>
                <w:szCs w:val="28"/>
              </w:rPr>
              <w:drawing>
                <wp:anchor distT="0" distB="0" distL="114300" distR="114300" simplePos="0" relativeHeight="251670528" behindDoc="0" locked="0" layoutInCell="1" allowOverlap="1" wp14:anchorId="2C18595F" wp14:editId="52D9787E">
                  <wp:simplePos x="0" y="0"/>
                  <wp:positionH relativeFrom="column">
                    <wp:posOffset>-59934</wp:posOffset>
                  </wp:positionH>
                  <wp:positionV relativeFrom="paragraph">
                    <wp:posOffset>195970</wp:posOffset>
                  </wp:positionV>
                  <wp:extent cx="2908300" cy="1271905"/>
                  <wp:effectExtent l="0" t="0" r="6350" b="444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8300" cy="1271905"/>
                          </a:xfrm>
                          <a:prstGeom prst="rect">
                            <a:avLst/>
                          </a:prstGeom>
                        </pic:spPr>
                      </pic:pic>
                    </a:graphicData>
                  </a:graphic>
                  <wp14:sizeRelH relativeFrom="margin">
                    <wp14:pctWidth>0</wp14:pctWidth>
                  </wp14:sizeRelH>
                  <wp14:sizeRelV relativeFrom="margin">
                    <wp14:pctHeight>0</wp14:pctHeight>
                  </wp14:sizeRelV>
                </wp:anchor>
              </w:drawing>
            </w:r>
          </w:p>
        </w:tc>
        <w:tc>
          <w:tcPr>
            <w:tcW w:w="5695" w:type="dxa"/>
          </w:tcPr>
          <w:p w14:paraId="3D95BB5E" w14:textId="57BD5E3C" w:rsidR="00CC2D2E" w:rsidRPr="004E745E" w:rsidRDefault="008A1DF8" w:rsidP="00B0181D">
            <w:pPr>
              <w:rPr>
                <w:rFonts w:cs="Times New Roman"/>
                <w:szCs w:val="28"/>
                <w:lang w:val="en-US"/>
              </w:rPr>
            </w:pPr>
            <w:r w:rsidRPr="00E455D1">
              <w:rPr>
                <w:rFonts w:cs="Times New Roman"/>
                <w:noProof/>
                <w:szCs w:val="28"/>
              </w:rPr>
              <w:drawing>
                <wp:anchor distT="0" distB="0" distL="114300" distR="114300" simplePos="0" relativeHeight="251694080" behindDoc="0" locked="0" layoutInCell="1" allowOverlap="1" wp14:anchorId="1F5BBC00" wp14:editId="03ADBDB7">
                  <wp:simplePos x="0" y="0"/>
                  <wp:positionH relativeFrom="column">
                    <wp:posOffset>1830474</wp:posOffset>
                  </wp:positionH>
                  <wp:positionV relativeFrom="paragraph">
                    <wp:posOffset>1463386</wp:posOffset>
                  </wp:positionV>
                  <wp:extent cx="228632" cy="304843"/>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8632" cy="304843"/>
                          </a:xfrm>
                          <a:prstGeom prst="rect">
                            <a:avLst/>
                          </a:prstGeom>
                        </pic:spPr>
                      </pic:pic>
                    </a:graphicData>
                  </a:graphic>
                </wp:anchor>
              </w:drawing>
            </w:r>
            <w:r w:rsidR="00CC2D2E" w:rsidRPr="00CC2D2E">
              <w:rPr>
                <w:rFonts w:cs="Times New Roman"/>
                <w:noProof/>
                <w:szCs w:val="28"/>
              </w:rPr>
              <w:drawing>
                <wp:anchor distT="0" distB="0" distL="114300" distR="114300" simplePos="0" relativeHeight="251669504" behindDoc="0" locked="0" layoutInCell="1" allowOverlap="1" wp14:anchorId="273468A7" wp14:editId="0F13B4BA">
                  <wp:simplePos x="0" y="0"/>
                  <wp:positionH relativeFrom="column">
                    <wp:posOffset>-63842</wp:posOffset>
                  </wp:positionH>
                  <wp:positionV relativeFrom="paragraph">
                    <wp:posOffset>294</wp:posOffset>
                  </wp:positionV>
                  <wp:extent cx="3000566" cy="1555933"/>
                  <wp:effectExtent l="0" t="0" r="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0566" cy="1555933"/>
                          </a:xfrm>
                          <a:prstGeom prst="rect">
                            <a:avLst/>
                          </a:prstGeom>
                        </pic:spPr>
                      </pic:pic>
                    </a:graphicData>
                  </a:graphic>
                  <wp14:sizeRelH relativeFrom="margin">
                    <wp14:pctWidth>0</wp14:pctWidth>
                  </wp14:sizeRelH>
                  <wp14:sizeRelV relativeFrom="margin">
                    <wp14:pctHeight>0</wp14:pctHeight>
                  </wp14:sizeRelV>
                </wp:anchor>
              </w:drawing>
            </w:r>
          </w:p>
        </w:tc>
      </w:tr>
    </w:tbl>
    <w:p w14:paraId="1EF11CEF" w14:textId="4C7E7D7E" w:rsidR="009D0208" w:rsidRDefault="00B770E6" w:rsidP="009710D7">
      <w:pPr>
        <w:jc w:val="center"/>
        <w:rPr>
          <w:rFonts w:cs="Times New Roman"/>
          <w:sz w:val="24"/>
          <w:szCs w:val="24"/>
        </w:rPr>
      </w:pPr>
      <w:r>
        <w:rPr>
          <w:rFonts w:cs="Times New Roman"/>
          <w:b/>
          <w:bCs/>
          <w:sz w:val="24"/>
          <w:szCs w:val="24"/>
          <w:lang w:val="en-US"/>
        </w:rPr>
        <w:t>Figure</w:t>
      </w:r>
      <w:r w:rsidR="009710D7" w:rsidRPr="00B770E6">
        <w:rPr>
          <w:rFonts w:cs="Times New Roman"/>
          <w:b/>
          <w:bCs/>
          <w:sz w:val="24"/>
          <w:szCs w:val="24"/>
          <w:lang w:val="en-US"/>
        </w:rPr>
        <w:t xml:space="preserve"> 5.</w:t>
      </w:r>
      <w:r w:rsidR="009710D7" w:rsidRPr="00B770E6">
        <w:rPr>
          <w:rFonts w:cs="Times New Roman"/>
          <w:sz w:val="24"/>
          <w:szCs w:val="24"/>
          <w:lang w:val="en-US"/>
        </w:rPr>
        <w:t xml:space="preserve"> </w:t>
      </w:r>
      <w:r w:rsidR="009710D7" w:rsidRPr="009710D7">
        <w:rPr>
          <w:rFonts w:cs="Times New Roman"/>
          <w:sz w:val="24"/>
          <w:szCs w:val="24"/>
        </w:rPr>
        <w:t>а</w:t>
      </w:r>
      <w:r w:rsidR="009710D7" w:rsidRPr="00B770E6">
        <w:rPr>
          <w:rFonts w:cs="Times New Roman"/>
          <w:sz w:val="24"/>
          <w:szCs w:val="24"/>
          <w:lang w:val="en-US"/>
        </w:rPr>
        <w:t xml:space="preserve">) </w:t>
      </w:r>
      <w:r>
        <w:rPr>
          <w:rFonts w:cs="Times New Roman"/>
          <w:sz w:val="24"/>
          <w:szCs w:val="24"/>
          <w:lang w:val="en-US"/>
        </w:rPr>
        <w:t>magnetization</w:t>
      </w:r>
      <w:r w:rsidRPr="00B770E6">
        <w:rPr>
          <w:rFonts w:cs="Times New Roman"/>
          <w:sz w:val="24"/>
          <w:szCs w:val="24"/>
          <w:lang w:val="en-US"/>
        </w:rPr>
        <w:t xml:space="preserve"> </w:t>
      </w:r>
      <w:r>
        <w:rPr>
          <w:rFonts w:cs="Times New Roman"/>
          <w:sz w:val="24"/>
          <w:szCs w:val="24"/>
          <w:lang w:val="en-US"/>
        </w:rPr>
        <w:t>of</w:t>
      </w:r>
      <w:r w:rsidR="009710D7" w:rsidRPr="00B770E6">
        <w:rPr>
          <w:rFonts w:cs="Times New Roman"/>
          <w:sz w:val="24"/>
          <w:szCs w:val="24"/>
          <w:lang w:val="en-US"/>
        </w:rPr>
        <w:t xml:space="preserve"> </w:t>
      </w:r>
      <w:r w:rsidR="00285C19" w:rsidRPr="00B770E6">
        <w:rPr>
          <w:rFonts w:cs="Times New Roman"/>
          <w:sz w:val="24"/>
          <w:szCs w:val="24"/>
          <w:lang w:val="en-US"/>
        </w:rPr>
        <w:t>skyrmion</w:t>
      </w:r>
      <w:r w:rsidR="009710D7" w:rsidRPr="00B770E6">
        <w:rPr>
          <w:rFonts w:cs="Times New Roman"/>
          <w:sz w:val="24"/>
          <w:szCs w:val="24"/>
          <w:lang w:val="en-US"/>
        </w:rPr>
        <w:t xml:space="preserve"> </w:t>
      </w:r>
      <w:r>
        <w:rPr>
          <w:rFonts w:cs="Times New Roman"/>
          <w:sz w:val="24"/>
          <w:szCs w:val="24"/>
          <w:lang w:val="en-US"/>
        </w:rPr>
        <w:t>structure</w:t>
      </w:r>
      <w:r w:rsidR="009710D7" w:rsidRPr="00B770E6">
        <w:rPr>
          <w:rFonts w:cs="Times New Roman"/>
          <w:sz w:val="24"/>
          <w:szCs w:val="24"/>
          <w:lang w:val="en-US"/>
        </w:rPr>
        <w:t xml:space="preserve">, </w:t>
      </w:r>
      <w:r>
        <w:rPr>
          <w:rFonts w:cs="Times New Roman"/>
          <w:sz w:val="24"/>
          <w:szCs w:val="24"/>
          <w:lang w:val="en-US"/>
        </w:rPr>
        <w:t>b</w:t>
      </w:r>
      <w:r w:rsidR="009710D7" w:rsidRPr="00B770E6">
        <w:rPr>
          <w:rFonts w:cs="Times New Roman"/>
          <w:sz w:val="24"/>
          <w:szCs w:val="24"/>
          <w:lang w:val="en-US"/>
        </w:rPr>
        <w:t xml:space="preserve">) </w:t>
      </w:r>
      <w:r>
        <w:rPr>
          <w:rFonts w:cs="Times New Roman"/>
          <w:sz w:val="24"/>
          <w:szCs w:val="24"/>
          <w:lang w:val="en-US"/>
        </w:rPr>
        <w:t>distributions</w:t>
      </w:r>
      <w:r w:rsidRPr="001F29D8">
        <w:rPr>
          <w:rFonts w:cs="Times New Roman"/>
          <w:sz w:val="24"/>
          <w:szCs w:val="24"/>
          <w:lang w:val="en-US"/>
        </w:rPr>
        <w:t xml:space="preserve"> </w:t>
      </w:r>
      <w:r>
        <w:rPr>
          <w:rFonts w:cs="Times New Roman"/>
          <w:sz w:val="24"/>
          <w:szCs w:val="24"/>
          <w:lang w:val="en-US"/>
        </w:rPr>
        <w:t>both</w:t>
      </w:r>
      <w:r w:rsidRPr="001F29D8">
        <w:rPr>
          <w:rFonts w:cs="Times New Roman"/>
          <w:sz w:val="24"/>
          <w:szCs w:val="24"/>
          <w:lang w:val="en-US"/>
        </w:rPr>
        <w:t xml:space="preserve"> </w:t>
      </w:r>
      <w:r>
        <w:rPr>
          <w:rFonts w:cs="Times New Roman"/>
          <w:sz w:val="24"/>
          <w:szCs w:val="24"/>
          <w:lang w:val="en-US"/>
        </w:rPr>
        <w:t>magnitude</w:t>
      </w:r>
      <w:r w:rsidRPr="001F29D8">
        <w:rPr>
          <w:rFonts w:cs="Times New Roman"/>
          <w:sz w:val="24"/>
          <w:szCs w:val="24"/>
          <w:lang w:val="en-US"/>
        </w:rPr>
        <w:t xml:space="preserve"> </w:t>
      </w:r>
      <w:r>
        <w:rPr>
          <w:rFonts w:cs="Times New Roman"/>
          <w:sz w:val="24"/>
          <w:szCs w:val="24"/>
          <w:lang w:val="en-US"/>
        </w:rPr>
        <w:t>and</w:t>
      </w:r>
      <w:r w:rsidRPr="001F29D8">
        <w:rPr>
          <w:rFonts w:cs="Times New Roman"/>
          <w:sz w:val="24"/>
          <w:szCs w:val="24"/>
          <w:lang w:val="en-US"/>
        </w:rPr>
        <w:t xml:space="preserve"> </w:t>
      </w:r>
      <w:r>
        <w:rPr>
          <w:rFonts w:cs="Times New Roman"/>
          <w:sz w:val="24"/>
          <w:szCs w:val="24"/>
          <w:lang w:val="en-US"/>
        </w:rPr>
        <w:t>argument</w:t>
      </w:r>
      <w:r w:rsidRPr="001F29D8">
        <w:rPr>
          <w:rFonts w:cs="Times New Roman"/>
          <w:sz w:val="24"/>
          <w:szCs w:val="24"/>
          <w:lang w:val="en-US"/>
        </w:rPr>
        <w:t xml:space="preserve"> </w:t>
      </w:r>
      <w:r>
        <w:rPr>
          <w:rFonts w:cs="Times New Roman"/>
          <w:sz w:val="24"/>
          <w:szCs w:val="24"/>
          <w:lang w:val="en-US"/>
        </w:rPr>
        <w:t>of</w:t>
      </w:r>
      <w:r w:rsidRPr="001F29D8">
        <w:rPr>
          <w:rFonts w:cs="Times New Roman"/>
          <w:sz w:val="24"/>
          <w:szCs w:val="24"/>
          <w:lang w:val="en-US"/>
        </w:rPr>
        <w:t xml:space="preserve"> </w:t>
      </w:r>
      <w:r>
        <w:rPr>
          <w:rFonts w:cs="Times New Roman"/>
          <w:sz w:val="24"/>
          <w:szCs w:val="24"/>
          <w:lang w:val="en-US"/>
        </w:rPr>
        <w:t>up</w:t>
      </w:r>
      <w:r w:rsidRPr="001F29D8">
        <w:rPr>
          <w:rFonts w:cs="Times New Roman"/>
          <w:sz w:val="24"/>
          <w:szCs w:val="24"/>
          <w:lang w:val="en-US"/>
        </w:rPr>
        <w:t xml:space="preserve"> </w:t>
      </w:r>
      <w:r>
        <w:rPr>
          <w:rFonts w:cs="Times New Roman"/>
          <w:sz w:val="24"/>
          <w:szCs w:val="24"/>
          <w:lang w:val="en-US"/>
        </w:rPr>
        <w:t>spinor</w:t>
      </w:r>
      <w:r w:rsidRPr="001F29D8">
        <w:rPr>
          <w:rFonts w:cs="Times New Roman"/>
          <w:sz w:val="24"/>
          <w:szCs w:val="24"/>
          <w:lang w:val="en-US"/>
        </w:rPr>
        <w:t xml:space="preserve"> </w:t>
      </w:r>
      <w:r>
        <w:rPr>
          <w:rFonts w:cs="Times New Roman"/>
          <w:sz w:val="24"/>
          <w:szCs w:val="24"/>
          <w:lang w:val="en-US"/>
        </w:rPr>
        <w:t>comp.</w:t>
      </w:r>
      <w:r w:rsidRPr="001F29D8">
        <w:rPr>
          <w:rFonts w:cs="Times New Roman"/>
          <w:sz w:val="24"/>
          <w:szCs w:val="24"/>
          <w:lang w:val="en-US"/>
        </w:rPr>
        <w:t xml:space="preserve"> (</w:t>
      </w:r>
      <w:r>
        <w:rPr>
          <w:rFonts w:cs="Times New Roman"/>
          <w:sz w:val="24"/>
          <w:szCs w:val="24"/>
          <w:lang w:val="en-US"/>
        </w:rPr>
        <w:t>right</w:t>
      </w:r>
      <w:r w:rsidR="00D136CA">
        <w:rPr>
          <w:rFonts w:cs="Times New Roman"/>
          <w:sz w:val="24"/>
          <w:szCs w:val="24"/>
          <w:lang w:val="en-US"/>
        </w:rPr>
        <w:t xml:space="preserve"> pair</w:t>
      </w:r>
      <w:r w:rsidRPr="001F29D8">
        <w:rPr>
          <w:rFonts w:cs="Times New Roman"/>
          <w:sz w:val="24"/>
          <w:szCs w:val="24"/>
          <w:lang w:val="en-US"/>
        </w:rPr>
        <w:t xml:space="preserve">) </w:t>
      </w:r>
      <w:r>
        <w:rPr>
          <w:rFonts w:cs="Times New Roman"/>
          <w:sz w:val="24"/>
          <w:szCs w:val="24"/>
          <w:lang w:val="en-US"/>
        </w:rPr>
        <w:t>and</w:t>
      </w:r>
      <w:r w:rsidRPr="001F29D8">
        <w:rPr>
          <w:rFonts w:cs="Times New Roman"/>
          <w:sz w:val="24"/>
          <w:szCs w:val="24"/>
          <w:lang w:val="en-US"/>
        </w:rPr>
        <w:t xml:space="preserve"> </w:t>
      </w:r>
      <w:r>
        <w:rPr>
          <w:rFonts w:cs="Times New Roman"/>
          <w:sz w:val="24"/>
          <w:szCs w:val="24"/>
          <w:lang w:val="en-US"/>
        </w:rPr>
        <w:t>down</w:t>
      </w:r>
      <w:r w:rsidRPr="001F29D8">
        <w:rPr>
          <w:rFonts w:cs="Times New Roman"/>
          <w:sz w:val="24"/>
          <w:szCs w:val="24"/>
          <w:lang w:val="en-US"/>
        </w:rPr>
        <w:t xml:space="preserve"> </w:t>
      </w:r>
      <w:r>
        <w:rPr>
          <w:rFonts w:cs="Times New Roman"/>
          <w:sz w:val="24"/>
          <w:szCs w:val="24"/>
          <w:lang w:val="en-US"/>
        </w:rPr>
        <w:t>one</w:t>
      </w:r>
      <w:r w:rsidRPr="001F29D8">
        <w:rPr>
          <w:rFonts w:cs="Times New Roman"/>
          <w:sz w:val="24"/>
          <w:szCs w:val="24"/>
          <w:lang w:val="en-US"/>
        </w:rPr>
        <w:t xml:space="preserve"> (</w:t>
      </w:r>
      <w:r>
        <w:rPr>
          <w:rFonts w:cs="Times New Roman"/>
          <w:sz w:val="24"/>
          <w:szCs w:val="24"/>
          <w:lang w:val="en-US"/>
        </w:rPr>
        <w:t>left</w:t>
      </w:r>
      <w:r w:rsidR="00D136CA">
        <w:rPr>
          <w:rFonts w:cs="Times New Roman"/>
          <w:sz w:val="24"/>
          <w:szCs w:val="24"/>
          <w:lang w:val="en-US"/>
        </w:rPr>
        <w:t xml:space="preserve"> pair</w:t>
      </w:r>
      <w:r w:rsidRPr="001F29D8">
        <w:rPr>
          <w:rFonts w:cs="Times New Roman"/>
          <w:sz w:val="24"/>
          <w:szCs w:val="24"/>
          <w:lang w:val="en-US"/>
        </w:rPr>
        <w:t>)</w:t>
      </w:r>
      <w:r>
        <w:rPr>
          <w:rFonts w:cs="Times New Roman"/>
          <w:sz w:val="24"/>
          <w:szCs w:val="24"/>
          <w:lang w:val="en-US"/>
        </w:rPr>
        <w:t>.</w:t>
      </w:r>
    </w:p>
    <w:p w14:paraId="5A4592EE" w14:textId="55F543DD" w:rsidR="009040E9" w:rsidRPr="00413132" w:rsidRDefault="00556B79" w:rsidP="00B0181D">
      <w:pPr>
        <w:rPr>
          <w:rFonts w:cs="Times New Roman"/>
          <w:szCs w:val="28"/>
          <w:lang w:val="en-US"/>
        </w:rPr>
      </w:pPr>
      <w:r>
        <w:rPr>
          <w:rFonts w:cs="Times New Roman"/>
          <w:szCs w:val="28"/>
        </w:rPr>
        <w:tab/>
      </w:r>
      <w:r w:rsidR="00413132">
        <w:rPr>
          <w:rFonts w:cs="Times New Roman"/>
          <w:szCs w:val="28"/>
          <w:lang w:val="en-US"/>
        </w:rPr>
        <w:t>Vortex state for down spinor component is forming</w:t>
      </w:r>
      <w:r w:rsidR="00EA45FE" w:rsidRPr="00413132">
        <w:rPr>
          <w:rFonts w:cs="Times New Roman"/>
          <w:szCs w:val="28"/>
          <w:lang w:val="en-US"/>
        </w:rPr>
        <w:t>.</w:t>
      </w:r>
    </w:p>
    <w:p w14:paraId="15F202BB" w14:textId="49E1D6A6" w:rsidR="00EA45FE" w:rsidRDefault="00DC026F" w:rsidP="00F35455">
      <w:pPr>
        <w:pStyle w:val="1"/>
        <w:rPr>
          <w:lang w:val="en-US"/>
        </w:rPr>
      </w:pPr>
      <w:bookmarkStart w:id="5" w:name="_Toc216035388"/>
      <w:r w:rsidRPr="00F35455">
        <w:rPr>
          <w:lang w:val="en-US"/>
        </w:rPr>
        <w:lastRenderedPageBreak/>
        <w:t>Conclusion</w:t>
      </w:r>
      <w:bookmarkEnd w:id="5"/>
    </w:p>
    <w:p w14:paraId="3898A685" w14:textId="1C9FD8ED" w:rsidR="0090047F" w:rsidRDefault="00ED2788" w:rsidP="00A96BEB">
      <w:pPr>
        <w:rPr>
          <w:lang w:val="en-US"/>
        </w:rPr>
      </w:pPr>
      <w:r>
        <w:rPr>
          <w:lang w:val="en-US"/>
        </w:rPr>
        <w:tab/>
        <w:t>During the practice, the main focus was on elicitation of possibility to convert room-temperature neutrons in twisted neutrons using the magnetic vortex. The simple toy-model of magnitude-constant magnetic field was under analytical and numerical consideration. This model ha</w:t>
      </w:r>
      <w:r w:rsidR="0090047F">
        <w:rPr>
          <w:lang w:val="en-US"/>
        </w:rPr>
        <w:t>d</w:t>
      </w:r>
      <w:r>
        <w:rPr>
          <w:lang w:val="en-US"/>
        </w:rPr>
        <w:t xml:space="preserve"> two parameters – value of neutron-magnetic field interaction energy </w:t>
      </w:r>
      <m:oMath>
        <m:r>
          <w:rPr>
            <w:rFonts w:ascii="Cambria Math" w:hAnsi="Cambria Math"/>
            <w:lang w:val="en-US"/>
          </w:rPr>
          <m:t>γ</m:t>
        </m:r>
      </m:oMath>
      <w:r>
        <w:rPr>
          <w:lang w:val="en-US"/>
        </w:rPr>
        <w:t xml:space="preserve"> and </w:t>
      </w:r>
      <w:r w:rsidR="0090047F">
        <w:rPr>
          <w:lang w:val="en-US"/>
        </w:rPr>
        <w:t>angle between Oz axis and magnetic field line. Space-energy scaling of model have been used. The main feature of model was the existence of vortex-state component of longitudinally polarized neutron in the magnetic field with sensibly magnitude from tenths to tens of mT.</w:t>
      </w:r>
    </w:p>
    <w:p w14:paraId="3B51C202" w14:textId="5436D8D7" w:rsidR="005A2B81" w:rsidRDefault="005A2B81" w:rsidP="00A96BEB">
      <w:pPr>
        <w:rPr>
          <w:lang w:val="en-US"/>
        </w:rPr>
      </w:pPr>
      <w:r>
        <w:rPr>
          <w:lang w:val="en-US"/>
        </w:rPr>
        <w:tab/>
        <w:t xml:space="preserve">The problem of sustainability of the vortex beam was </w:t>
      </w:r>
      <w:r w:rsidR="003F5E18">
        <w:rPr>
          <w:lang w:val="en-US"/>
        </w:rPr>
        <w:t xml:space="preserve">revealed, when the incoming particle is far from the magnetic axis. So, it is more preferably to use the structured materials with several parallel magnetic axes except system with along axis. A lot of questions of beam evolution on the boarder of such structure, </w:t>
      </w:r>
      <w:r w:rsidR="00B770E6">
        <w:rPr>
          <w:lang w:val="en-US"/>
        </w:rPr>
        <w:t>spatially</w:t>
      </w:r>
      <w:r w:rsidR="003F5E18">
        <w:rPr>
          <w:lang w:val="en-US"/>
        </w:rPr>
        <w:t xml:space="preserve"> in incoming and outgoing regions, need to be explored carefully in the further investigation.</w:t>
      </w:r>
    </w:p>
    <w:p w14:paraId="27B2689C" w14:textId="77777777" w:rsidR="008E478F" w:rsidRPr="0019210B" w:rsidRDefault="008E478F" w:rsidP="002E0383">
      <w:pPr>
        <w:pStyle w:val="1"/>
        <w:rPr>
          <w:lang w:val="en-US"/>
        </w:rPr>
      </w:pPr>
      <w:bookmarkStart w:id="6" w:name="_Toc216035389"/>
      <w:r w:rsidRPr="0019210B">
        <w:rPr>
          <w:lang w:val="en-US"/>
        </w:rPr>
        <w:t>Acknowledgments</w:t>
      </w:r>
      <w:bookmarkEnd w:id="6"/>
    </w:p>
    <w:p w14:paraId="0263F567" w14:textId="61C80123" w:rsidR="008E478F" w:rsidRDefault="008E478F" w:rsidP="008E478F">
      <w:pPr>
        <w:rPr>
          <w:rFonts w:cs="Times New Roman"/>
          <w:szCs w:val="28"/>
          <w:lang w:val="en-US"/>
        </w:rPr>
      </w:pPr>
      <w:r>
        <w:rPr>
          <w:rFonts w:cs="Times New Roman"/>
          <w:szCs w:val="28"/>
          <w:lang w:val="en-US"/>
        </w:rPr>
        <w:tab/>
        <w:t>I would like to express my sincere gratitude to Dr. Zhaketov V. D. for the excellent organization of practice including guidance in material science field and neutron physics. Taking part in INTEREST program was a great possibility to work with him for solving topical problems.</w:t>
      </w:r>
    </w:p>
    <w:p w14:paraId="50E076D4" w14:textId="7310C1A5" w:rsidR="008E478F" w:rsidRDefault="008E478F" w:rsidP="008E478F">
      <w:pPr>
        <w:rPr>
          <w:rFonts w:cs="Times New Roman"/>
          <w:szCs w:val="28"/>
          <w:lang w:val="en-US"/>
        </w:rPr>
      </w:pPr>
      <w:r>
        <w:rPr>
          <w:rFonts w:cs="Times New Roman"/>
          <w:szCs w:val="28"/>
          <w:lang w:val="en-US"/>
        </w:rPr>
        <w:tab/>
      </w:r>
      <w:r w:rsidR="00ED28B6">
        <w:rPr>
          <w:rFonts w:cs="Times New Roman"/>
          <w:szCs w:val="28"/>
          <w:lang w:val="en-US"/>
        </w:rPr>
        <w:t>I would like to recognize the assistance and insightful suggestions from Dmitry Tatarskiy.</w:t>
      </w:r>
    </w:p>
    <w:p w14:paraId="500695EC" w14:textId="49EE1F81" w:rsidR="008E478F" w:rsidRPr="00EA0D24" w:rsidRDefault="008E478F" w:rsidP="00EA0D24">
      <w:pPr>
        <w:ind w:firstLine="708"/>
        <w:rPr>
          <w:rFonts w:cs="Times New Roman"/>
          <w:szCs w:val="28"/>
          <w:lang w:val="en-US"/>
        </w:rPr>
      </w:pPr>
      <w:r>
        <w:rPr>
          <w:rFonts w:cs="Times New Roman"/>
          <w:szCs w:val="28"/>
          <w:lang w:val="en-US"/>
        </w:rPr>
        <w:t>I would like to express my heartfelt appreciation to organizers of JINR INTERST program. This program is a great chance to work on the frontier of the modern physics and deepen our knowledge in advanced topics.</w:t>
      </w:r>
    </w:p>
    <w:p w14:paraId="41890B50" w14:textId="46BB6FD7" w:rsidR="001B32AD" w:rsidRPr="008E478F" w:rsidRDefault="009040E9" w:rsidP="002E0383">
      <w:pPr>
        <w:pStyle w:val="1"/>
        <w:rPr>
          <w:lang w:val="en-US"/>
        </w:rPr>
      </w:pPr>
      <w:bookmarkStart w:id="7" w:name="_Toc216035390"/>
      <w:r w:rsidRPr="008E478F">
        <w:rPr>
          <w:lang w:val="en-US"/>
        </w:rPr>
        <w:t>References</w:t>
      </w:r>
      <w:bookmarkEnd w:id="7"/>
    </w:p>
    <w:p w14:paraId="4183C857" w14:textId="77777777" w:rsidR="009040E9" w:rsidRDefault="009040E9" w:rsidP="00B0181D">
      <w:pPr>
        <w:pStyle w:val="a3"/>
        <w:numPr>
          <w:ilvl w:val="0"/>
          <w:numId w:val="2"/>
        </w:numPr>
        <w:rPr>
          <w:rFonts w:cs="Times New Roman"/>
          <w:szCs w:val="28"/>
          <w:lang w:val="en-US"/>
        </w:rPr>
      </w:pPr>
      <w:r>
        <w:rPr>
          <w:rFonts w:cs="Times New Roman"/>
          <w:szCs w:val="28"/>
          <w:lang w:val="en-US"/>
        </w:rPr>
        <w:t>Y. Tokura, S. Seki, Multiferroics with Spiral Spin Orders// Advanced Materials. 22. – 2010. – 1554-1563.</w:t>
      </w:r>
      <w:r w:rsidR="00B0181D">
        <w:rPr>
          <w:rFonts w:cs="Times New Roman"/>
          <w:szCs w:val="28"/>
          <w:lang w:val="en-US"/>
        </w:rPr>
        <w:t xml:space="preserve"> doi:</w:t>
      </w:r>
      <w:r>
        <w:rPr>
          <w:rFonts w:cs="Times New Roman"/>
          <w:szCs w:val="28"/>
          <w:lang w:val="en-US"/>
        </w:rPr>
        <w:t xml:space="preserve"> 10.1002/adma.200901961.</w:t>
      </w:r>
    </w:p>
    <w:p w14:paraId="77A987FF" w14:textId="77777777" w:rsidR="009040E9" w:rsidRDefault="009040E9" w:rsidP="00B0181D">
      <w:pPr>
        <w:pStyle w:val="a3"/>
        <w:numPr>
          <w:ilvl w:val="0"/>
          <w:numId w:val="2"/>
        </w:numPr>
        <w:rPr>
          <w:rFonts w:cs="Times New Roman"/>
          <w:szCs w:val="28"/>
          <w:lang w:val="en-US"/>
        </w:rPr>
      </w:pPr>
      <w:r>
        <w:rPr>
          <w:rFonts w:cs="Times New Roman"/>
          <w:szCs w:val="28"/>
          <w:lang w:val="en-US"/>
        </w:rPr>
        <w:t>Y. Tokura, S. Seki, N. Nagaosa, Multiferroics of spin origin</w:t>
      </w:r>
      <w:r w:rsidR="00B0181D">
        <w:rPr>
          <w:rFonts w:cs="Times New Roman"/>
          <w:szCs w:val="28"/>
          <w:lang w:val="en-US"/>
        </w:rPr>
        <w:t>// Rep. Prog. Phys. 77. – 2014. – 45 PP. doi</w:t>
      </w:r>
      <w:r w:rsidR="005A079E">
        <w:rPr>
          <w:rFonts w:cs="Times New Roman"/>
          <w:szCs w:val="28"/>
          <w:lang w:val="en-US"/>
        </w:rPr>
        <w:t>:</w:t>
      </w:r>
      <w:r w:rsidR="00B0181D">
        <w:rPr>
          <w:rFonts w:cs="Times New Roman"/>
          <w:szCs w:val="28"/>
          <w:lang w:val="en-US"/>
        </w:rPr>
        <w:t>10.1088/0034-4885/77/7/076501.</w:t>
      </w:r>
    </w:p>
    <w:p w14:paraId="3DD32C09" w14:textId="77777777" w:rsidR="00B0181D" w:rsidRDefault="00780F20" w:rsidP="00B0181D">
      <w:pPr>
        <w:pStyle w:val="a3"/>
        <w:numPr>
          <w:ilvl w:val="0"/>
          <w:numId w:val="2"/>
        </w:numPr>
        <w:rPr>
          <w:rFonts w:cs="Times New Roman"/>
          <w:szCs w:val="28"/>
          <w:lang w:val="en-US"/>
        </w:rPr>
      </w:pPr>
      <w:r>
        <w:rPr>
          <w:rFonts w:cs="Times New Roman"/>
          <w:szCs w:val="28"/>
          <w:lang w:val="en-US"/>
        </w:rPr>
        <w:t>O.G. Udalov, M.V. Sapozhnikov, E.</w:t>
      </w:r>
      <w:r w:rsidR="00B0181D">
        <w:rPr>
          <w:rFonts w:cs="Times New Roman"/>
          <w:szCs w:val="28"/>
          <w:lang w:val="en-US"/>
        </w:rPr>
        <w:t xml:space="preserve">A. </w:t>
      </w:r>
      <w:r>
        <w:rPr>
          <w:rFonts w:cs="Times New Roman"/>
          <w:szCs w:val="28"/>
          <w:lang w:val="en-US"/>
        </w:rPr>
        <w:t>Karashtin, B.A. Gribkov, S.</w:t>
      </w:r>
      <w:r w:rsidR="00B0181D">
        <w:rPr>
          <w:rFonts w:cs="Times New Roman"/>
          <w:szCs w:val="28"/>
          <w:lang w:val="en-US"/>
        </w:rPr>
        <w:t>A. Gusev,</w:t>
      </w:r>
      <w:r>
        <w:rPr>
          <w:rFonts w:cs="Times New Roman"/>
          <w:szCs w:val="28"/>
          <w:lang w:val="en-US"/>
        </w:rPr>
        <w:t xml:space="preserve"> E.V. Skorohodov, V.</w:t>
      </w:r>
      <w:r w:rsidR="00B0181D">
        <w:rPr>
          <w:rFonts w:cs="Times New Roman"/>
          <w:szCs w:val="28"/>
          <w:lang w:val="en-US"/>
        </w:rPr>
        <w:t xml:space="preserve">V. </w:t>
      </w:r>
      <w:r>
        <w:rPr>
          <w:rFonts w:cs="Times New Roman"/>
          <w:szCs w:val="28"/>
          <w:lang w:val="en-US"/>
        </w:rPr>
        <w:t>Rogov, A.Yu. Klimov, A.</w:t>
      </w:r>
      <w:r w:rsidR="00B0181D">
        <w:rPr>
          <w:rFonts w:cs="Times New Roman"/>
          <w:szCs w:val="28"/>
          <w:lang w:val="en-US"/>
        </w:rPr>
        <w:t>A. Fraerman, Nonreciprocal light diffraction by a lattice of magnetic vortices// Phys. Rev. B. 86. – 2012. – 4 PP.</w:t>
      </w:r>
    </w:p>
    <w:p w14:paraId="694D2C69" w14:textId="77777777" w:rsidR="00E4479C" w:rsidRDefault="00780F20" w:rsidP="00B0181D">
      <w:pPr>
        <w:pStyle w:val="a3"/>
        <w:numPr>
          <w:ilvl w:val="0"/>
          <w:numId w:val="2"/>
        </w:numPr>
        <w:rPr>
          <w:rFonts w:cs="Times New Roman"/>
          <w:szCs w:val="28"/>
          <w:lang w:val="en-US"/>
        </w:rPr>
      </w:pPr>
      <w:r>
        <w:rPr>
          <w:rFonts w:cs="Times New Roman"/>
          <w:szCs w:val="28"/>
          <w:lang w:val="en-US"/>
        </w:rPr>
        <w:t>D.</w:t>
      </w:r>
      <w:r w:rsidR="00B0181D">
        <w:rPr>
          <w:rFonts w:cs="Times New Roman"/>
          <w:szCs w:val="28"/>
          <w:lang w:val="en-US"/>
        </w:rPr>
        <w:t>A. Tatars</w:t>
      </w:r>
      <w:r>
        <w:rPr>
          <w:rFonts w:cs="Times New Roman"/>
          <w:szCs w:val="28"/>
          <w:lang w:val="en-US"/>
        </w:rPr>
        <w:t>kiy, A.N. Orlova, E.</w:t>
      </w:r>
      <w:r w:rsidR="00E4479C">
        <w:rPr>
          <w:rFonts w:cs="Times New Roman"/>
          <w:szCs w:val="28"/>
          <w:lang w:val="en-US"/>
        </w:rPr>
        <w:t>V. Skorohodov, I</w:t>
      </w:r>
      <w:r>
        <w:rPr>
          <w:rFonts w:cs="Times New Roman"/>
          <w:szCs w:val="28"/>
          <w:lang w:val="en-US"/>
        </w:rPr>
        <w:t>.Yu. Pashenkin, V.L. Mironov, S.</w:t>
      </w:r>
      <w:r w:rsidR="00E4479C">
        <w:rPr>
          <w:rFonts w:cs="Times New Roman"/>
          <w:szCs w:val="28"/>
          <w:lang w:val="en-US"/>
        </w:rPr>
        <w:t>A. Gusev, Magnetic vortex states manipulation in overlapping ferromagnetic disks// Journal of Magnetism and Magnetic Materials. 590. – 2024. – 6 PP.</w:t>
      </w:r>
    </w:p>
    <w:p w14:paraId="50AD9B80" w14:textId="77777777" w:rsidR="00B0181D" w:rsidRDefault="00B0181D" w:rsidP="00B0181D">
      <w:pPr>
        <w:pStyle w:val="a3"/>
        <w:numPr>
          <w:ilvl w:val="0"/>
          <w:numId w:val="2"/>
        </w:numPr>
        <w:rPr>
          <w:rFonts w:cs="Times New Roman"/>
          <w:szCs w:val="28"/>
          <w:lang w:val="en-US"/>
        </w:rPr>
      </w:pPr>
      <w:r>
        <w:rPr>
          <w:rFonts w:cs="Times New Roman"/>
          <w:szCs w:val="28"/>
          <w:lang w:val="en-US"/>
        </w:rPr>
        <w:lastRenderedPageBreak/>
        <w:t xml:space="preserve"> </w:t>
      </w:r>
      <w:r w:rsidR="00E4479C">
        <w:rPr>
          <w:rFonts w:cs="Times New Roman"/>
          <w:szCs w:val="28"/>
          <w:lang w:val="en-US"/>
        </w:rPr>
        <w:t>S. Yakata, M. Miyata, S. Nonoguchi, H. Wada, T. Kimura. Control of vortex chirality in regular polygonal nanomagnets using in-plane magnetic fields// Applied Physics Letters</w:t>
      </w:r>
      <w:r w:rsidR="00E10BC7">
        <w:rPr>
          <w:rFonts w:cs="Times New Roman"/>
          <w:szCs w:val="28"/>
          <w:lang w:val="en-US"/>
        </w:rPr>
        <w:t>. 97. – 2010. – 3 PP.</w:t>
      </w:r>
    </w:p>
    <w:p w14:paraId="2F3351CC" w14:textId="77777777" w:rsidR="00E10BC7" w:rsidRDefault="00780F20" w:rsidP="00B0181D">
      <w:pPr>
        <w:pStyle w:val="a3"/>
        <w:numPr>
          <w:ilvl w:val="0"/>
          <w:numId w:val="2"/>
        </w:numPr>
        <w:rPr>
          <w:rFonts w:cs="Times New Roman"/>
          <w:szCs w:val="28"/>
          <w:lang w:val="en-US"/>
        </w:rPr>
      </w:pPr>
      <w:r>
        <w:rPr>
          <w:rFonts w:cs="Times New Roman"/>
          <w:szCs w:val="28"/>
          <w:lang w:val="en-US"/>
        </w:rPr>
        <w:t>Ch.W. Clark, R. Barankov, M.G. Huber, M. Arif, D.G. Cory, D.</w:t>
      </w:r>
      <w:r w:rsidR="00E10BC7">
        <w:rPr>
          <w:rFonts w:cs="Times New Roman"/>
          <w:szCs w:val="28"/>
          <w:lang w:val="en-US"/>
        </w:rPr>
        <w:t xml:space="preserve">A. Pushin, Controlling neutron orbital angular momentum// Nature. Vol. 525. – 2015. </w:t>
      </w:r>
      <w:r w:rsidR="00497355">
        <w:rPr>
          <w:rFonts w:cs="Times New Roman"/>
          <w:szCs w:val="28"/>
          <w:lang w:val="en-US"/>
        </w:rPr>
        <w:t>–</w:t>
      </w:r>
      <w:r w:rsidR="00E10BC7">
        <w:rPr>
          <w:rFonts w:cs="Times New Roman"/>
          <w:szCs w:val="28"/>
          <w:lang w:val="en-US"/>
        </w:rPr>
        <w:t xml:space="preserve"> </w:t>
      </w:r>
      <w:r w:rsidR="00497355">
        <w:rPr>
          <w:rFonts w:cs="Times New Roman"/>
          <w:szCs w:val="28"/>
          <w:lang w:val="en-US"/>
        </w:rPr>
        <w:t>504-507.</w:t>
      </w:r>
    </w:p>
    <w:p w14:paraId="5ED5BFD9" w14:textId="77777777" w:rsidR="00497355" w:rsidRDefault="00497355" w:rsidP="00B0181D">
      <w:pPr>
        <w:pStyle w:val="a3"/>
        <w:numPr>
          <w:ilvl w:val="0"/>
          <w:numId w:val="2"/>
        </w:numPr>
        <w:rPr>
          <w:rFonts w:cs="Times New Roman"/>
          <w:szCs w:val="28"/>
          <w:lang w:val="en-US"/>
        </w:rPr>
      </w:pPr>
      <w:r>
        <w:rPr>
          <w:rFonts w:cs="Times New Roman"/>
          <w:szCs w:val="28"/>
          <w:lang w:val="en-US"/>
        </w:rPr>
        <w:t>D. Sare</w:t>
      </w:r>
      <w:r w:rsidR="00780F20">
        <w:rPr>
          <w:rFonts w:cs="Times New Roman"/>
          <w:szCs w:val="28"/>
          <w:lang w:val="en-US"/>
        </w:rPr>
        <w:t>nac, M.E. Henderson, H. Ekinci, Ch.W. Clark, D.</w:t>
      </w:r>
      <w:r>
        <w:rPr>
          <w:rFonts w:cs="Times New Roman"/>
          <w:szCs w:val="28"/>
          <w:lang w:val="en-US"/>
        </w:rPr>
        <w:t>G</w:t>
      </w:r>
      <w:r w:rsidR="00780F20">
        <w:rPr>
          <w:rFonts w:cs="Times New Roman"/>
          <w:szCs w:val="28"/>
          <w:lang w:val="en-US"/>
        </w:rPr>
        <w:t>. Cory, L. Debeer-Schmitt, M.G. Huber, C. Kapahi, D.</w:t>
      </w:r>
      <w:r>
        <w:rPr>
          <w:rFonts w:cs="Times New Roman"/>
          <w:szCs w:val="28"/>
          <w:lang w:val="en-US"/>
        </w:rPr>
        <w:t>A. Pushin, Experimental Realization of Neutron Helical Waves. arXiv:2205.06263v1.</w:t>
      </w:r>
    </w:p>
    <w:p w14:paraId="492DBF46" w14:textId="77777777" w:rsidR="00497355" w:rsidRDefault="00780F20" w:rsidP="00B0181D">
      <w:pPr>
        <w:pStyle w:val="a3"/>
        <w:numPr>
          <w:ilvl w:val="0"/>
          <w:numId w:val="2"/>
        </w:numPr>
        <w:rPr>
          <w:rFonts w:cs="Times New Roman"/>
          <w:szCs w:val="28"/>
          <w:lang w:val="en-US"/>
        </w:rPr>
      </w:pPr>
      <w:r>
        <w:rPr>
          <w:rFonts w:cs="Times New Roman"/>
          <w:szCs w:val="28"/>
          <w:lang w:val="en-US"/>
        </w:rPr>
        <w:t>X.</w:t>
      </w:r>
      <w:r w:rsidR="00497355">
        <w:rPr>
          <w:rFonts w:cs="Times New Roman"/>
          <w:szCs w:val="28"/>
          <w:lang w:val="en-US"/>
        </w:rPr>
        <w:t>Z</w:t>
      </w:r>
      <w:r>
        <w:rPr>
          <w:rFonts w:cs="Times New Roman"/>
          <w:szCs w:val="28"/>
          <w:lang w:val="en-US"/>
        </w:rPr>
        <w:t>. Yu, Y. Onose, N. Kanazawa, J.</w:t>
      </w:r>
      <w:r w:rsidR="00497355">
        <w:rPr>
          <w:rFonts w:cs="Times New Roman"/>
          <w:szCs w:val="28"/>
          <w:lang w:val="en-US"/>
        </w:rPr>
        <w:t>H.</w:t>
      </w:r>
      <w:r>
        <w:rPr>
          <w:rFonts w:cs="Times New Roman"/>
          <w:szCs w:val="28"/>
          <w:lang w:val="en-US"/>
        </w:rPr>
        <w:t xml:space="preserve"> Park, J.</w:t>
      </w:r>
      <w:r w:rsidR="00497355">
        <w:rPr>
          <w:rFonts w:cs="Times New Roman"/>
          <w:szCs w:val="28"/>
          <w:lang w:val="en-US"/>
        </w:rPr>
        <w:t>H. Han, Y. Matsui, N. Nagaosa, Y. Tokura, Real-space observation of a two-dimentional skyrmion crystal// Nature. Vol. 465. – 2010.</w:t>
      </w:r>
      <w:r w:rsidR="005A079E">
        <w:rPr>
          <w:rFonts w:cs="Times New Roman"/>
          <w:szCs w:val="28"/>
          <w:lang w:val="en-US"/>
        </w:rPr>
        <w:t xml:space="preserve"> – 901-904. doi:10.1038/nature09124.</w:t>
      </w:r>
    </w:p>
    <w:p w14:paraId="7B0FB94B" w14:textId="77777777" w:rsidR="005A079E" w:rsidRDefault="00780F20" w:rsidP="00780F20">
      <w:pPr>
        <w:pStyle w:val="a3"/>
        <w:numPr>
          <w:ilvl w:val="0"/>
          <w:numId w:val="2"/>
        </w:numPr>
        <w:rPr>
          <w:rFonts w:cs="Times New Roman"/>
          <w:szCs w:val="28"/>
          <w:lang w:val="en-US"/>
        </w:rPr>
      </w:pPr>
      <w:r>
        <w:rPr>
          <w:rFonts w:cs="Times New Roman"/>
          <w:szCs w:val="28"/>
          <w:lang w:val="en-US"/>
        </w:rPr>
        <w:t>X.</w:t>
      </w:r>
      <w:r w:rsidR="005A079E">
        <w:rPr>
          <w:rFonts w:cs="Times New Roman"/>
          <w:szCs w:val="28"/>
          <w:lang w:val="en-US"/>
        </w:rPr>
        <w:t>Z. Yu, N. Kanazawa, Y. Onose, K. Kim</w:t>
      </w:r>
      <w:r>
        <w:rPr>
          <w:rFonts w:cs="Times New Roman"/>
          <w:szCs w:val="28"/>
          <w:lang w:val="en-US"/>
        </w:rPr>
        <w:t>oto, W.</w:t>
      </w:r>
      <w:r w:rsidR="005A079E">
        <w:rPr>
          <w:rFonts w:cs="Times New Roman"/>
          <w:szCs w:val="28"/>
          <w:lang w:val="en-US"/>
        </w:rPr>
        <w:t>Z. Zhang, S. Ishiwata, Y. Matsui, Y. Tokura, Near room-temperature formation of a skyrmion crtstal in thin-films of the helimagnet FeGe// Nature Materials. Vol. 10. – 2011. – 106-109. doi:10.1038/NMAT2916.</w:t>
      </w:r>
    </w:p>
    <w:p w14:paraId="25445C6C" w14:textId="77777777" w:rsidR="00780F20" w:rsidRDefault="00780F20" w:rsidP="00780F20">
      <w:pPr>
        <w:pStyle w:val="a3"/>
        <w:numPr>
          <w:ilvl w:val="0"/>
          <w:numId w:val="2"/>
        </w:numPr>
        <w:rPr>
          <w:rFonts w:cs="Times New Roman"/>
          <w:szCs w:val="28"/>
          <w:lang w:val="en-US"/>
        </w:rPr>
      </w:pPr>
      <w:r>
        <w:rPr>
          <w:rFonts w:cs="Times New Roman"/>
          <w:szCs w:val="28"/>
          <w:lang w:val="en-US"/>
        </w:rPr>
        <w:t>K.Y. Bliokh, I.P. I</w:t>
      </w:r>
      <w:r w:rsidR="00B52670">
        <w:rPr>
          <w:rFonts w:cs="Times New Roman"/>
          <w:szCs w:val="28"/>
          <w:lang w:val="en-US"/>
        </w:rPr>
        <w:t>vanov, G. Guzzinati, L. Clark, R. Van Boxem, A. B</w:t>
      </w:r>
      <w:r w:rsidR="00B52670" w:rsidRPr="00B52670">
        <w:rPr>
          <w:rFonts w:cs="Times New Roman"/>
          <w:szCs w:val="28"/>
          <w:lang w:val="en-US"/>
        </w:rPr>
        <w:t>é</w:t>
      </w:r>
      <w:r w:rsidR="00B52670">
        <w:rPr>
          <w:rFonts w:cs="Times New Roman"/>
          <w:szCs w:val="28"/>
          <w:lang w:val="en-US"/>
        </w:rPr>
        <w:t>ch</w:t>
      </w:r>
      <w:r w:rsidR="00B52670" w:rsidRPr="00B52670">
        <w:rPr>
          <w:rFonts w:cs="Times New Roman"/>
          <w:szCs w:val="28"/>
          <w:lang w:val="en-US"/>
        </w:rPr>
        <w:t>é</w:t>
      </w:r>
      <w:r w:rsidR="00B52670">
        <w:rPr>
          <w:rFonts w:cs="Times New Roman"/>
          <w:szCs w:val="28"/>
          <w:lang w:val="en-US"/>
        </w:rPr>
        <w:t>, R. Juchtmans, M.A. Alonso, P. Schattschneider, F. Nori, J. Verbeeck, Theory and applications of free-electron vortex states// Phys. Rep. Vol. 690. – 2017. – 70 PP.</w:t>
      </w:r>
    </w:p>
    <w:p w14:paraId="4A9A5D8C" w14:textId="77777777" w:rsidR="00B52670" w:rsidRPr="00780F20" w:rsidRDefault="00B52670" w:rsidP="00780F20">
      <w:pPr>
        <w:pStyle w:val="a3"/>
        <w:numPr>
          <w:ilvl w:val="0"/>
          <w:numId w:val="2"/>
        </w:numPr>
        <w:rPr>
          <w:rFonts w:cs="Times New Roman"/>
          <w:szCs w:val="28"/>
          <w:lang w:val="en-US"/>
        </w:rPr>
      </w:pPr>
      <w:r>
        <w:rPr>
          <w:rFonts w:cs="Times New Roman"/>
          <w:szCs w:val="28"/>
          <w:lang w:val="en-US"/>
        </w:rPr>
        <w:t>S.M. Lloyd, M. Babiker, G. Thirunavukkarasu, J. Yuan, Electron vortices: Beam with orbital angular momentum// Reviews of Modern Physics. Vol. 89. – 2017. – 44 PP.</w:t>
      </w:r>
    </w:p>
    <w:sectPr w:rsidR="00B52670" w:rsidRPr="00780F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C5D6C"/>
    <w:multiLevelType w:val="hybridMultilevel"/>
    <w:tmpl w:val="A9603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614893"/>
    <w:multiLevelType w:val="hybridMultilevel"/>
    <w:tmpl w:val="C1E87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43021003">
    <w:abstractNumId w:val="0"/>
  </w:num>
  <w:num w:numId="2" w16cid:durableId="723479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2AD"/>
    <w:rsid w:val="00011C19"/>
    <w:rsid w:val="000774E2"/>
    <w:rsid w:val="00097788"/>
    <w:rsid w:val="000D1324"/>
    <w:rsid w:val="000D6A78"/>
    <w:rsid w:val="000E292A"/>
    <w:rsid w:val="001275BC"/>
    <w:rsid w:val="0013758D"/>
    <w:rsid w:val="00173940"/>
    <w:rsid w:val="00193596"/>
    <w:rsid w:val="001B32AD"/>
    <w:rsid w:val="001E0617"/>
    <w:rsid w:val="001E5527"/>
    <w:rsid w:val="001F29D8"/>
    <w:rsid w:val="001F7186"/>
    <w:rsid w:val="00212D93"/>
    <w:rsid w:val="002156E7"/>
    <w:rsid w:val="00281ED1"/>
    <w:rsid w:val="00285C19"/>
    <w:rsid w:val="002976DF"/>
    <w:rsid w:val="002E0383"/>
    <w:rsid w:val="002F0F01"/>
    <w:rsid w:val="00303D37"/>
    <w:rsid w:val="00305733"/>
    <w:rsid w:val="00307D67"/>
    <w:rsid w:val="00322B62"/>
    <w:rsid w:val="00351837"/>
    <w:rsid w:val="00352F80"/>
    <w:rsid w:val="003808A0"/>
    <w:rsid w:val="003B34A8"/>
    <w:rsid w:val="003F35D5"/>
    <w:rsid w:val="003F5E18"/>
    <w:rsid w:val="003F78F6"/>
    <w:rsid w:val="00413132"/>
    <w:rsid w:val="00450786"/>
    <w:rsid w:val="00466FD5"/>
    <w:rsid w:val="00497355"/>
    <w:rsid w:val="004E04B9"/>
    <w:rsid w:val="004E24CA"/>
    <w:rsid w:val="004E745E"/>
    <w:rsid w:val="005164B9"/>
    <w:rsid w:val="00556B79"/>
    <w:rsid w:val="005631BA"/>
    <w:rsid w:val="00581158"/>
    <w:rsid w:val="00585779"/>
    <w:rsid w:val="005A079E"/>
    <w:rsid w:val="005A2B81"/>
    <w:rsid w:val="005B02ED"/>
    <w:rsid w:val="005F3E60"/>
    <w:rsid w:val="005F64AF"/>
    <w:rsid w:val="006008EB"/>
    <w:rsid w:val="0060147E"/>
    <w:rsid w:val="00602D1D"/>
    <w:rsid w:val="00610F52"/>
    <w:rsid w:val="00612DB5"/>
    <w:rsid w:val="00644CF8"/>
    <w:rsid w:val="00665E24"/>
    <w:rsid w:val="00692349"/>
    <w:rsid w:val="0069548B"/>
    <w:rsid w:val="006A59EB"/>
    <w:rsid w:val="006D0366"/>
    <w:rsid w:val="006E1A01"/>
    <w:rsid w:val="006F25D0"/>
    <w:rsid w:val="00701F2B"/>
    <w:rsid w:val="007020DC"/>
    <w:rsid w:val="00714C7B"/>
    <w:rsid w:val="007213C4"/>
    <w:rsid w:val="00722D31"/>
    <w:rsid w:val="007308A4"/>
    <w:rsid w:val="00780F20"/>
    <w:rsid w:val="007D1D01"/>
    <w:rsid w:val="007E41C4"/>
    <w:rsid w:val="007F7919"/>
    <w:rsid w:val="00814AC8"/>
    <w:rsid w:val="00820085"/>
    <w:rsid w:val="008311E2"/>
    <w:rsid w:val="0087437D"/>
    <w:rsid w:val="00893447"/>
    <w:rsid w:val="008A1DF8"/>
    <w:rsid w:val="008A4935"/>
    <w:rsid w:val="008C09DD"/>
    <w:rsid w:val="008E478F"/>
    <w:rsid w:val="008E5F3D"/>
    <w:rsid w:val="0090047F"/>
    <w:rsid w:val="009040E9"/>
    <w:rsid w:val="00944C63"/>
    <w:rsid w:val="009710D7"/>
    <w:rsid w:val="009B0ED4"/>
    <w:rsid w:val="009D0208"/>
    <w:rsid w:val="009D1D71"/>
    <w:rsid w:val="00A05EA0"/>
    <w:rsid w:val="00A43D2D"/>
    <w:rsid w:val="00A7419A"/>
    <w:rsid w:val="00A96BEB"/>
    <w:rsid w:val="00AC707B"/>
    <w:rsid w:val="00AD0B44"/>
    <w:rsid w:val="00AD1CA7"/>
    <w:rsid w:val="00AF75E8"/>
    <w:rsid w:val="00B0181D"/>
    <w:rsid w:val="00B1502E"/>
    <w:rsid w:val="00B36E02"/>
    <w:rsid w:val="00B425B4"/>
    <w:rsid w:val="00B52670"/>
    <w:rsid w:val="00B770E6"/>
    <w:rsid w:val="00B87B38"/>
    <w:rsid w:val="00BB19DC"/>
    <w:rsid w:val="00BD0EF4"/>
    <w:rsid w:val="00C27404"/>
    <w:rsid w:val="00C55F8B"/>
    <w:rsid w:val="00C80DB3"/>
    <w:rsid w:val="00C92D94"/>
    <w:rsid w:val="00CA759B"/>
    <w:rsid w:val="00CC2D2E"/>
    <w:rsid w:val="00CC7992"/>
    <w:rsid w:val="00CE0A19"/>
    <w:rsid w:val="00CE0F3A"/>
    <w:rsid w:val="00D02E1E"/>
    <w:rsid w:val="00D136CA"/>
    <w:rsid w:val="00D22865"/>
    <w:rsid w:val="00D55A63"/>
    <w:rsid w:val="00D83847"/>
    <w:rsid w:val="00DA58D4"/>
    <w:rsid w:val="00DB4A59"/>
    <w:rsid w:val="00DB73D6"/>
    <w:rsid w:val="00DC026F"/>
    <w:rsid w:val="00DD442B"/>
    <w:rsid w:val="00DD5479"/>
    <w:rsid w:val="00E10BC7"/>
    <w:rsid w:val="00E4479C"/>
    <w:rsid w:val="00E455D1"/>
    <w:rsid w:val="00E5058D"/>
    <w:rsid w:val="00E71765"/>
    <w:rsid w:val="00EA0D24"/>
    <w:rsid w:val="00EA45FE"/>
    <w:rsid w:val="00ED1D64"/>
    <w:rsid w:val="00ED2788"/>
    <w:rsid w:val="00ED28B6"/>
    <w:rsid w:val="00EF1AC4"/>
    <w:rsid w:val="00EF34FA"/>
    <w:rsid w:val="00EF5F44"/>
    <w:rsid w:val="00F061A3"/>
    <w:rsid w:val="00F16D50"/>
    <w:rsid w:val="00F35455"/>
    <w:rsid w:val="00F62356"/>
    <w:rsid w:val="00F87592"/>
    <w:rsid w:val="00FA5D39"/>
    <w:rsid w:val="00FC6507"/>
    <w:rsid w:val="00FD1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89E1F"/>
  <w15:chartTrackingRefBased/>
  <w15:docId w15:val="{74A38EEA-A854-492D-A77A-65F05A989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5455"/>
    <w:pPr>
      <w:jc w:val="both"/>
    </w:pPr>
    <w:rPr>
      <w:rFonts w:ascii="Times New Roman" w:hAnsi="Times New Roman"/>
      <w:sz w:val="28"/>
    </w:rPr>
  </w:style>
  <w:style w:type="paragraph" w:styleId="1">
    <w:name w:val="heading 1"/>
    <w:basedOn w:val="a"/>
    <w:next w:val="a"/>
    <w:link w:val="10"/>
    <w:uiPriority w:val="9"/>
    <w:qFormat/>
    <w:rsid w:val="00F35455"/>
    <w:pPr>
      <w:keepNext/>
      <w:keepLines/>
      <w:spacing w:before="240" w:after="0"/>
      <w:outlineLvl w:val="0"/>
    </w:pPr>
    <w:rPr>
      <w:rFonts w:eastAsiaTheme="majorEastAsia" w:cstheme="majorBidi"/>
      <w:b/>
      <w:sz w:val="36"/>
      <w:szCs w:val="32"/>
    </w:rPr>
  </w:style>
  <w:style w:type="paragraph" w:styleId="2">
    <w:name w:val="heading 2"/>
    <w:basedOn w:val="a"/>
    <w:next w:val="a"/>
    <w:link w:val="20"/>
    <w:uiPriority w:val="9"/>
    <w:unhideWhenUsed/>
    <w:qFormat/>
    <w:rsid w:val="00011C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11C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32AD"/>
    <w:pPr>
      <w:ind w:left="720"/>
      <w:contextualSpacing/>
    </w:pPr>
  </w:style>
  <w:style w:type="character" w:styleId="a4">
    <w:name w:val="Placeholder Text"/>
    <w:basedOn w:val="a0"/>
    <w:uiPriority w:val="99"/>
    <w:semiHidden/>
    <w:rsid w:val="00CC7992"/>
    <w:rPr>
      <w:color w:val="808080"/>
    </w:rPr>
  </w:style>
  <w:style w:type="paragraph" w:styleId="a5">
    <w:name w:val="Title"/>
    <w:basedOn w:val="a"/>
    <w:next w:val="a"/>
    <w:link w:val="a6"/>
    <w:uiPriority w:val="10"/>
    <w:qFormat/>
    <w:rsid w:val="00011C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011C19"/>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011C1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11C19"/>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F35455"/>
    <w:rPr>
      <w:rFonts w:ascii="Times New Roman" w:eastAsiaTheme="majorEastAsia" w:hAnsi="Times New Roman" w:cstheme="majorBidi"/>
      <w:b/>
      <w:sz w:val="36"/>
      <w:szCs w:val="32"/>
    </w:rPr>
  </w:style>
  <w:style w:type="table" w:styleId="a7">
    <w:name w:val="Table Grid"/>
    <w:basedOn w:val="a1"/>
    <w:uiPriority w:val="39"/>
    <w:rsid w:val="00F06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6F25D0"/>
    <w:pPr>
      <w:spacing w:before="100" w:beforeAutospacing="1" w:after="100" w:afterAutospacing="1" w:line="240" w:lineRule="auto"/>
    </w:pPr>
    <w:rPr>
      <w:rFonts w:eastAsia="Times New Roman" w:cs="Times New Roman"/>
      <w:sz w:val="24"/>
      <w:szCs w:val="24"/>
      <w:lang w:eastAsia="ru-RU"/>
    </w:rPr>
  </w:style>
  <w:style w:type="character" w:customStyle="1" w:styleId="normaltextrun">
    <w:name w:val="normaltextrun"/>
    <w:basedOn w:val="a0"/>
    <w:rsid w:val="006F25D0"/>
  </w:style>
  <w:style w:type="character" w:customStyle="1" w:styleId="eop">
    <w:name w:val="eop"/>
    <w:basedOn w:val="a0"/>
    <w:rsid w:val="006F25D0"/>
  </w:style>
  <w:style w:type="character" w:customStyle="1" w:styleId="scxw3078593">
    <w:name w:val="scxw3078593"/>
    <w:basedOn w:val="a0"/>
    <w:rsid w:val="006F25D0"/>
  </w:style>
  <w:style w:type="paragraph" w:styleId="a8">
    <w:name w:val="TOC Heading"/>
    <w:basedOn w:val="1"/>
    <w:next w:val="a"/>
    <w:uiPriority w:val="39"/>
    <w:unhideWhenUsed/>
    <w:qFormat/>
    <w:rsid w:val="008E478F"/>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8E478F"/>
    <w:pPr>
      <w:spacing w:after="100"/>
    </w:pPr>
  </w:style>
  <w:style w:type="character" w:styleId="a9">
    <w:name w:val="Hyperlink"/>
    <w:basedOn w:val="a0"/>
    <w:uiPriority w:val="99"/>
    <w:unhideWhenUsed/>
    <w:rsid w:val="008E47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0CF74-BE01-4436-B083-F36BCA1E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11</Pages>
  <Words>2468</Words>
  <Characters>14073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Rocket Science</cp:lastModifiedBy>
  <cp:revision>100</cp:revision>
  <dcterms:created xsi:type="dcterms:W3CDTF">2025-12-04T12:45:00Z</dcterms:created>
  <dcterms:modified xsi:type="dcterms:W3CDTF">2025-12-07T19:31:00Z</dcterms:modified>
</cp:coreProperties>
</file>