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9E2B6" w14:textId="77777777" w:rsidR="000814E0" w:rsidRPr="0065540B" w:rsidRDefault="000814E0" w:rsidP="000814E0">
      <w:pPr>
        <w:jc w:val="center"/>
        <w:rPr>
          <w:rFonts w:asciiTheme="majorBidi" w:hAnsiTheme="majorBidi" w:cstheme="majorBidi"/>
          <w:lang w:val="en-US"/>
        </w:rPr>
      </w:pPr>
      <w:r w:rsidRPr="0065540B">
        <w:rPr>
          <w:rFonts w:asciiTheme="majorBidi" w:hAnsiTheme="majorBidi" w:cstheme="majorBidi"/>
          <w:noProof/>
          <w:lang w:eastAsia="ru-RU"/>
        </w:rPr>
        <w:drawing>
          <wp:anchor distT="0" distB="0" distL="114300" distR="114300" simplePos="0" relativeHeight="251659776" behindDoc="0" locked="0" layoutInCell="1" allowOverlap="1" wp14:anchorId="49646CAE" wp14:editId="617B36BE">
            <wp:simplePos x="0" y="0"/>
            <wp:positionH relativeFrom="column">
              <wp:posOffset>2106197</wp:posOffset>
            </wp:positionH>
            <wp:positionV relativeFrom="paragraph">
              <wp:posOffset>537</wp:posOffset>
            </wp:positionV>
            <wp:extent cx="1605476" cy="723265"/>
            <wp:effectExtent l="0" t="0" r="0" b="635"/>
            <wp:wrapSquare wrapText="bothSides"/>
            <wp:docPr id="2" name="Рисунок 2"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Бланки, логотипы, подписи\jinr-blue-small.png"/>
                    <pic:cNvPicPr>
                      <a:picLocks noChangeAspect="1" noChangeArrowheads="1"/>
                    </pic:cNvPicPr>
                  </pic:nvPicPr>
                  <pic:blipFill>
                    <a:blip r:embed="rId7"/>
                    <a:srcRect/>
                    <a:stretch>
                      <a:fillRect/>
                    </a:stretch>
                  </pic:blipFill>
                  <pic:spPr bwMode="auto">
                    <a:xfrm>
                      <a:off x="0" y="0"/>
                      <a:ext cx="1605476" cy="723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6AB3D53" w14:textId="77777777" w:rsidR="000814E0" w:rsidRPr="0065540B" w:rsidRDefault="000814E0" w:rsidP="000814E0">
      <w:pPr>
        <w:jc w:val="center"/>
        <w:rPr>
          <w:rFonts w:asciiTheme="majorBidi" w:hAnsiTheme="majorBidi" w:cstheme="majorBidi"/>
          <w:lang w:val="en-US"/>
        </w:rPr>
      </w:pPr>
    </w:p>
    <w:p w14:paraId="525C97DB" w14:textId="77777777" w:rsidR="000814E0" w:rsidRPr="0065540B" w:rsidRDefault="000814E0" w:rsidP="000814E0">
      <w:pPr>
        <w:jc w:val="center"/>
        <w:rPr>
          <w:rFonts w:asciiTheme="majorBidi" w:hAnsiTheme="majorBidi" w:cstheme="majorBidi"/>
          <w:lang w:val="en-US"/>
        </w:rPr>
      </w:pPr>
    </w:p>
    <w:p w14:paraId="453A8C51" w14:textId="77777777" w:rsidR="000814E0" w:rsidRPr="0065540B" w:rsidRDefault="000814E0" w:rsidP="000814E0">
      <w:pPr>
        <w:jc w:val="center"/>
        <w:rPr>
          <w:rFonts w:asciiTheme="majorBidi" w:hAnsiTheme="majorBidi" w:cstheme="majorBidi"/>
          <w:lang w:val="en-US"/>
        </w:rPr>
      </w:pPr>
    </w:p>
    <w:p w14:paraId="7225DE82" w14:textId="63569D1B" w:rsidR="000814E0" w:rsidRPr="0065540B" w:rsidRDefault="000814E0" w:rsidP="000814E0">
      <w:pPr>
        <w:jc w:val="center"/>
        <w:rPr>
          <w:rFonts w:asciiTheme="majorBidi" w:hAnsiTheme="majorBidi" w:cstheme="majorBidi"/>
          <w:lang w:val="en-US"/>
        </w:rPr>
      </w:pPr>
      <w:r w:rsidRPr="0065540B">
        <w:rPr>
          <w:rFonts w:asciiTheme="majorBidi" w:hAnsiTheme="majorBidi" w:cstheme="majorBidi"/>
          <w:lang w:val="en-US"/>
        </w:rPr>
        <w:t>JOINT  INSTITUTE  FOR  NUCLEAR  RESEARCH</w:t>
      </w:r>
    </w:p>
    <w:p w14:paraId="31D60E53" w14:textId="540565D7" w:rsidR="000814E0" w:rsidRPr="0065540B" w:rsidRDefault="00043B77" w:rsidP="000814E0">
      <w:pPr>
        <w:jc w:val="center"/>
        <w:rPr>
          <w:rFonts w:asciiTheme="majorBidi" w:hAnsiTheme="majorBidi" w:cstheme="majorBidi"/>
          <w:lang w:val="en-US"/>
        </w:rPr>
      </w:pPr>
      <w:proofErr w:type="spellStart"/>
      <w:r w:rsidRPr="0065540B">
        <w:rPr>
          <w:rFonts w:asciiTheme="majorBidi" w:hAnsiTheme="majorBidi" w:cstheme="majorBidi"/>
          <w:lang w:val="en-US"/>
        </w:rPr>
        <w:t>D</w:t>
      </w:r>
      <w:r w:rsidR="00FB411E" w:rsidRPr="0065540B">
        <w:rPr>
          <w:rFonts w:asciiTheme="majorBidi" w:hAnsiTheme="majorBidi" w:cstheme="majorBidi"/>
          <w:lang w:val="en-US"/>
        </w:rPr>
        <w:t>ezhelepov</w:t>
      </w:r>
      <w:proofErr w:type="spellEnd"/>
      <w:r w:rsidR="00440C2B" w:rsidRPr="0065540B">
        <w:rPr>
          <w:rFonts w:asciiTheme="majorBidi" w:hAnsiTheme="majorBidi" w:cstheme="majorBidi"/>
          <w:lang w:val="en-US"/>
        </w:rPr>
        <w:t xml:space="preserve"> </w:t>
      </w:r>
      <w:r w:rsidR="0040451F" w:rsidRPr="0065540B">
        <w:rPr>
          <w:rFonts w:asciiTheme="majorBidi" w:hAnsiTheme="majorBidi" w:cstheme="majorBidi"/>
          <w:lang w:val="en-US"/>
        </w:rPr>
        <w:t>La</w:t>
      </w:r>
      <w:r w:rsidR="00E66B72" w:rsidRPr="0065540B">
        <w:rPr>
          <w:rFonts w:asciiTheme="majorBidi" w:hAnsiTheme="majorBidi" w:cstheme="majorBidi"/>
          <w:lang w:val="en-US"/>
        </w:rPr>
        <w:t>boratory of Nuclea</w:t>
      </w:r>
      <w:r w:rsidR="00785D84" w:rsidRPr="0065540B">
        <w:rPr>
          <w:rFonts w:asciiTheme="majorBidi" w:hAnsiTheme="majorBidi" w:cstheme="majorBidi"/>
          <w:lang w:val="en-US"/>
        </w:rPr>
        <w:t>r Problems</w:t>
      </w:r>
    </w:p>
    <w:p w14:paraId="7BF04B9C" w14:textId="77777777" w:rsidR="000814E0" w:rsidRPr="0065540B" w:rsidRDefault="000814E0" w:rsidP="000814E0">
      <w:pPr>
        <w:rPr>
          <w:rFonts w:asciiTheme="majorBidi" w:hAnsiTheme="majorBidi" w:cstheme="majorBidi"/>
          <w:lang w:val="en-US"/>
        </w:rPr>
      </w:pPr>
    </w:p>
    <w:p w14:paraId="4C91881F" w14:textId="77777777" w:rsidR="000814E0" w:rsidRPr="0065540B" w:rsidRDefault="000814E0" w:rsidP="000814E0">
      <w:pPr>
        <w:rPr>
          <w:rFonts w:asciiTheme="majorBidi" w:hAnsiTheme="majorBidi" w:cstheme="majorBidi"/>
          <w:lang w:val="en-US"/>
        </w:rPr>
      </w:pPr>
    </w:p>
    <w:p w14:paraId="061FEF32" w14:textId="77777777" w:rsidR="000814E0" w:rsidRPr="0065540B" w:rsidRDefault="000814E0" w:rsidP="000814E0">
      <w:pPr>
        <w:rPr>
          <w:rFonts w:asciiTheme="majorBidi" w:hAnsiTheme="majorBidi" w:cstheme="majorBidi"/>
          <w:lang w:val="en-US"/>
        </w:rPr>
      </w:pPr>
    </w:p>
    <w:p w14:paraId="12281427" w14:textId="77777777" w:rsidR="000814E0" w:rsidRPr="0065540B" w:rsidRDefault="000814E0" w:rsidP="000814E0">
      <w:pPr>
        <w:rPr>
          <w:rFonts w:asciiTheme="majorBidi" w:hAnsiTheme="majorBidi" w:cstheme="majorBidi"/>
          <w:lang w:val="en-US"/>
        </w:rPr>
      </w:pPr>
    </w:p>
    <w:p w14:paraId="2699DE7B" w14:textId="77777777" w:rsidR="000814E0" w:rsidRPr="0065540B" w:rsidRDefault="000814E0" w:rsidP="00DD3FE5">
      <w:pPr>
        <w:ind w:left="708"/>
        <w:rPr>
          <w:rFonts w:asciiTheme="majorBidi" w:hAnsiTheme="majorBidi" w:cstheme="majorBidi"/>
          <w:lang w:val="en-US"/>
        </w:rPr>
      </w:pPr>
    </w:p>
    <w:p w14:paraId="77F8E501" w14:textId="77777777" w:rsidR="000814E0" w:rsidRPr="0065540B" w:rsidRDefault="000814E0" w:rsidP="00DD3FE5">
      <w:pPr>
        <w:jc w:val="center"/>
        <w:rPr>
          <w:rFonts w:asciiTheme="majorBidi" w:hAnsiTheme="majorBidi" w:cstheme="majorBidi"/>
          <w:w w:val="95"/>
          <w:lang w:val="en-US"/>
        </w:rPr>
      </w:pPr>
      <w:r w:rsidRPr="0065540B">
        <w:rPr>
          <w:rFonts w:asciiTheme="majorBidi" w:hAnsiTheme="majorBidi" w:cstheme="majorBidi"/>
          <w:w w:val="95"/>
          <w:lang w:val="en-US"/>
        </w:rPr>
        <w:t>FINAL REPORT ON THE</w:t>
      </w:r>
    </w:p>
    <w:p w14:paraId="22764CC7" w14:textId="77777777" w:rsidR="004B16CD" w:rsidRPr="0065540B" w:rsidRDefault="004B16CD" w:rsidP="00DD3FE5">
      <w:pPr>
        <w:jc w:val="center"/>
        <w:rPr>
          <w:rFonts w:asciiTheme="majorBidi" w:hAnsiTheme="majorBidi" w:cstheme="majorBidi"/>
          <w:w w:val="95"/>
          <w:lang w:val="en-US"/>
        </w:rPr>
      </w:pPr>
      <w:r w:rsidRPr="0065540B">
        <w:rPr>
          <w:rFonts w:asciiTheme="majorBidi" w:hAnsiTheme="majorBidi" w:cstheme="majorBidi"/>
          <w:w w:val="95"/>
          <w:lang w:val="en-US"/>
        </w:rPr>
        <w:t>INTEREST</w:t>
      </w:r>
      <w:r w:rsidR="000814E0" w:rsidRPr="0065540B">
        <w:rPr>
          <w:rFonts w:asciiTheme="majorBidi" w:hAnsiTheme="majorBidi" w:cstheme="majorBidi"/>
          <w:w w:val="95"/>
          <w:lang w:val="en-US"/>
        </w:rPr>
        <w:t xml:space="preserve"> </w:t>
      </w:r>
      <w:proofErr w:type="spellStart"/>
      <w:r w:rsidR="000814E0" w:rsidRPr="0065540B">
        <w:rPr>
          <w:rFonts w:asciiTheme="majorBidi" w:hAnsiTheme="majorBidi" w:cstheme="majorBidi"/>
          <w:w w:val="95"/>
          <w:lang w:val="en-US"/>
        </w:rPr>
        <w:t>PROGRAM</w:t>
      </w:r>
      <w:r w:rsidRPr="0065540B">
        <w:rPr>
          <w:rFonts w:asciiTheme="majorBidi" w:hAnsiTheme="majorBidi" w:cstheme="majorBidi"/>
          <w:w w:val="95"/>
          <w:lang w:val="en-US"/>
        </w:rPr>
        <w:t>ME</w:t>
      </w:r>
      <w:proofErr w:type="spellEnd"/>
      <w:r w:rsidRPr="0065540B">
        <w:rPr>
          <w:rFonts w:asciiTheme="majorBidi" w:hAnsiTheme="majorBidi" w:cstheme="majorBidi"/>
          <w:w w:val="95"/>
          <w:lang w:val="en-US"/>
        </w:rPr>
        <w:t xml:space="preserve"> </w:t>
      </w:r>
    </w:p>
    <w:p w14:paraId="2F6C3A0C" w14:textId="77777777" w:rsidR="000814E0" w:rsidRPr="0065540B" w:rsidRDefault="000814E0" w:rsidP="00DD3FE5">
      <w:pPr>
        <w:rPr>
          <w:rFonts w:asciiTheme="majorBidi" w:hAnsiTheme="majorBidi" w:cstheme="majorBidi"/>
          <w:w w:val="95"/>
          <w:lang w:val="en-US"/>
        </w:rPr>
      </w:pPr>
    </w:p>
    <w:p w14:paraId="65FBAA56" w14:textId="77777777" w:rsidR="004B16CD" w:rsidRPr="0065540B" w:rsidRDefault="004B16CD" w:rsidP="00DD3FE5">
      <w:pPr>
        <w:ind w:left="708"/>
        <w:rPr>
          <w:rFonts w:asciiTheme="majorBidi" w:hAnsiTheme="majorBidi" w:cstheme="majorBidi"/>
          <w:lang w:val="en-US"/>
        </w:rPr>
      </w:pPr>
    </w:p>
    <w:p w14:paraId="02C28621" w14:textId="13D70B12" w:rsidR="000814E0" w:rsidRPr="0065540B" w:rsidRDefault="000814E0" w:rsidP="00DD3FE5">
      <w:pPr>
        <w:ind w:left="708"/>
        <w:rPr>
          <w:rFonts w:asciiTheme="majorBidi" w:hAnsiTheme="majorBidi" w:cstheme="majorBidi"/>
          <w:lang w:val="en-US"/>
        </w:rPr>
      </w:pPr>
    </w:p>
    <w:p w14:paraId="7BA04E24" w14:textId="64B97123" w:rsidR="000814E0" w:rsidRPr="00DD3FE5" w:rsidRDefault="00C24E6C" w:rsidP="00DD3FE5">
      <w:pPr>
        <w:ind w:left="1416"/>
        <w:rPr>
          <w:rFonts w:asciiTheme="majorBidi" w:hAnsiTheme="majorBidi" w:cstheme="majorBidi"/>
          <w:b/>
          <w:bCs/>
          <w:lang w:val="en-US"/>
        </w:rPr>
      </w:pPr>
      <w:r w:rsidRPr="00DD3FE5">
        <w:rPr>
          <w:rFonts w:asciiTheme="majorBidi" w:hAnsiTheme="majorBidi" w:cstheme="majorBidi"/>
          <w:b/>
          <w:bCs/>
          <w:lang w:val="en-US"/>
        </w:rPr>
        <w:t>R</w:t>
      </w:r>
      <w:r w:rsidR="00C97DCF" w:rsidRPr="00DD3FE5">
        <w:rPr>
          <w:rFonts w:asciiTheme="majorBidi" w:hAnsiTheme="majorBidi" w:cstheme="majorBidi"/>
          <w:b/>
          <w:bCs/>
          <w:lang w:val="en-US"/>
        </w:rPr>
        <w:t>adiation protection and the safety of Radiatio</w:t>
      </w:r>
      <w:r w:rsidR="00A3423A" w:rsidRPr="00DD3FE5">
        <w:rPr>
          <w:rFonts w:asciiTheme="majorBidi" w:hAnsiTheme="majorBidi" w:cstheme="majorBidi"/>
          <w:b/>
          <w:bCs/>
          <w:lang w:val="en-US"/>
        </w:rPr>
        <w:t>n Sources</w:t>
      </w:r>
    </w:p>
    <w:p w14:paraId="4FE2B716" w14:textId="77777777" w:rsidR="000814E0" w:rsidRPr="0065540B" w:rsidRDefault="000814E0" w:rsidP="00DD3FE5">
      <w:pPr>
        <w:ind w:left="708"/>
        <w:rPr>
          <w:rFonts w:asciiTheme="majorBidi" w:hAnsiTheme="majorBidi" w:cstheme="majorBidi"/>
          <w:lang w:val="en-US"/>
        </w:rPr>
      </w:pPr>
    </w:p>
    <w:p w14:paraId="4796A913" w14:textId="77777777" w:rsidR="000814E0" w:rsidRPr="0065540B" w:rsidRDefault="000814E0" w:rsidP="000814E0">
      <w:pPr>
        <w:rPr>
          <w:rFonts w:asciiTheme="majorBidi" w:hAnsiTheme="majorBidi" w:cstheme="majorBidi"/>
          <w:lang w:val="en-US"/>
        </w:rPr>
      </w:pPr>
    </w:p>
    <w:p w14:paraId="79E10ED2" w14:textId="77777777" w:rsidR="000814E0" w:rsidRPr="0065540B" w:rsidRDefault="000814E0" w:rsidP="000814E0">
      <w:pPr>
        <w:rPr>
          <w:rFonts w:asciiTheme="majorBidi" w:hAnsiTheme="majorBidi" w:cstheme="majorBidi"/>
          <w:lang w:val="en-US"/>
        </w:rPr>
      </w:pPr>
    </w:p>
    <w:p w14:paraId="4A029516" w14:textId="30A70E29" w:rsidR="000814E0" w:rsidRPr="0065540B" w:rsidRDefault="000814E0" w:rsidP="000814E0">
      <w:pPr>
        <w:ind w:left="4536"/>
        <w:rPr>
          <w:rFonts w:asciiTheme="majorBidi" w:hAnsiTheme="majorBidi" w:cstheme="majorBidi"/>
          <w:lang w:val="en-US"/>
        </w:rPr>
      </w:pPr>
      <w:r w:rsidRPr="0065540B">
        <w:rPr>
          <w:rFonts w:asciiTheme="majorBidi" w:hAnsiTheme="majorBidi" w:cstheme="majorBidi"/>
          <w:lang w:val="en-US"/>
        </w:rPr>
        <w:t xml:space="preserve">Supervisor: </w:t>
      </w:r>
    </w:p>
    <w:p w14:paraId="601E3E23" w14:textId="48B9F0ED" w:rsidR="000814E0" w:rsidRPr="0065540B" w:rsidRDefault="000814E0" w:rsidP="000814E0">
      <w:pPr>
        <w:ind w:left="4536"/>
        <w:rPr>
          <w:rFonts w:asciiTheme="majorBidi" w:hAnsiTheme="majorBidi" w:cstheme="majorBidi"/>
          <w:lang w:val="en-US"/>
        </w:rPr>
      </w:pPr>
      <w:r w:rsidRPr="0065540B">
        <w:rPr>
          <w:rFonts w:asciiTheme="majorBidi" w:hAnsiTheme="majorBidi" w:cstheme="majorBidi"/>
          <w:lang w:val="en-US"/>
        </w:rPr>
        <w:t xml:space="preserve">Dr. </w:t>
      </w:r>
      <w:r w:rsidR="00A3423A" w:rsidRPr="0065540B">
        <w:rPr>
          <w:rFonts w:asciiTheme="majorBidi" w:hAnsiTheme="majorBidi" w:cstheme="majorBidi"/>
          <w:lang w:val="en-US"/>
        </w:rPr>
        <w:t xml:space="preserve">Said </w:t>
      </w:r>
      <w:proofErr w:type="spellStart"/>
      <w:r w:rsidR="008E7F1A" w:rsidRPr="0065540B">
        <w:rPr>
          <w:rFonts w:asciiTheme="majorBidi" w:hAnsiTheme="majorBidi" w:cstheme="majorBidi"/>
          <w:lang w:val="en-US"/>
        </w:rPr>
        <w:t>AbouElazm</w:t>
      </w:r>
      <w:proofErr w:type="spellEnd"/>
    </w:p>
    <w:p w14:paraId="205C8AA4" w14:textId="2C8F4D11" w:rsidR="003D2985" w:rsidRPr="0065540B" w:rsidRDefault="003D2985" w:rsidP="000814E0">
      <w:pPr>
        <w:ind w:left="4536"/>
        <w:rPr>
          <w:rFonts w:asciiTheme="majorBidi" w:hAnsiTheme="majorBidi" w:cstheme="majorBidi"/>
          <w:lang w:val="en-US"/>
        </w:rPr>
      </w:pPr>
      <w:proofErr w:type="spellStart"/>
      <w:r w:rsidRPr="0065540B">
        <w:rPr>
          <w:rFonts w:asciiTheme="majorBidi" w:hAnsiTheme="majorBidi" w:cstheme="majorBidi"/>
          <w:lang w:val="en-US"/>
        </w:rPr>
        <w:t>D</w:t>
      </w:r>
      <w:r w:rsidR="00D35E51" w:rsidRPr="0065540B">
        <w:rPr>
          <w:rFonts w:asciiTheme="majorBidi" w:hAnsiTheme="majorBidi" w:cstheme="majorBidi"/>
          <w:lang w:val="en-US"/>
        </w:rPr>
        <w:t>zhelepov</w:t>
      </w:r>
      <w:proofErr w:type="spellEnd"/>
      <w:r w:rsidR="00D35E51" w:rsidRPr="0065540B">
        <w:rPr>
          <w:rFonts w:asciiTheme="majorBidi" w:hAnsiTheme="majorBidi" w:cstheme="majorBidi"/>
          <w:lang w:val="en-US"/>
        </w:rPr>
        <w:t xml:space="preserve"> Laboratory of </w:t>
      </w:r>
      <w:r w:rsidR="000749F1" w:rsidRPr="0065540B">
        <w:rPr>
          <w:rFonts w:asciiTheme="majorBidi" w:hAnsiTheme="majorBidi" w:cstheme="majorBidi"/>
          <w:lang w:val="en-US"/>
        </w:rPr>
        <w:t>N</w:t>
      </w:r>
      <w:r w:rsidR="00D35E51" w:rsidRPr="0065540B">
        <w:rPr>
          <w:rFonts w:asciiTheme="majorBidi" w:hAnsiTheme="majorBidi" w:cstheme="majorBidi"/>
          <w:lang w:val="en-US"/>
        </w:rPr>
        <w:t>u</w:t>
      </w:r>
      <w:r w:rsidR="000749F1" w:rsidRPr="0065540B">
        <w:rPr>
          <w:rFonts w:asciiTheme="majorBidi" w:hAnsiTheme="majorBidi" w:cstheme="majorBidi"/>
          <w:lang w:val="en-US"/>
        </w:rPr>
        <w:t>clear Problems</w:t>
      </w:r>
      <w:r w:rsidR="00C262B2" w:rsidRPr="0065540B">
        <w:rPr>
          <w:rFonts w:asciiTheme="majorBidi" w:hAnsiTheme="majorBidi" w:cstheme="majorBidi"/>
          <w:lang w:val="en-US"/>
        </w:rPr>
        <w:t>.</w:t>
      </w:r>
    </w:p>
    <w:p w14:paraId="108C5AF9" w14:textId="55B939E6" w:rsidR="00C262B2" w:rsidRPr="0065540B" w:rsidRDefault="00C262B2" w:rsidP="000814E0">
      <w:pPr>
        <w:ind w:left="4536"/>
        <w:rPr>
          <w:rFonts w:asciiTheme="majorBidi" w:hAnsiTheme="majorBidi" w:cstheme="majorBidi"/>
          <w:lang w:val="en-US"/>
        </w:rPr>
      </w:pPr>
      <w:r w:rsidRPr="0065540B">
        <w:rPr>
          <w:rFonts w:asciiTheme="majorBidi" w:hAnsiTheme="majorBidi" w:cstheme="majorBidi"/>
          <w:lang w:val="en-US"/>
        </w:rPr>
        <w:t>JINR ,D</w:t>
      </w:r>
      <w:r w:rsidR="006C161E" w:rsidRPr="0065540B">
        <w:rPr>
          <w:rFonts w:asciiTheme="majorBidi" w:hAnsiTheme="majorBidi" w:cstheme="majorBidi"/>
          <w:lang w:val="en-US"/>
        </w:rPr>
        <w:t>ubna-Russia</w:t>
      </w:r>
    </w:p>
    <w:p w14:paraId="226195CE" w14:textId="77777777" w:rsidR="00E55749" w:rsidRPr="0065540B" w:rsidRDefault="00E55749" w:rsidP="00C262B2">
      <w:pPr>
        <w:rPr>
          <w:rFonts w:asciiTheme="majorBidi" w:hAnsiTheme="majorBidi" w:cstheme="majorBidi"/>
          <w:lang w:val="en-US"/>
        </w:rPr>
      </w:pPr>
    </w:p>
    <w:p w14:paraId="0342BA0E" w14:textId="77777777" w:rsidR="000814E0" w:rsidRPr="0065540B" w:rsidRDefault="000814E0" w:rsidP="000814E0">
      <w:pPr>
        <w:ind w:left="4536"/>
        <w:rPr>
          <w:rFonts w:asciiTheme="majorBidi" w:hAnsiTheme="majorBidi" w:cstheme="majorBidi"/>
          <w:lang w:val="en-US"/>
        </w:rPr>
      </w:pPr>
    </w:p>
    <w:p w14:paraId="31E86FCC" w14:textId="1E8A09CF" w:rsidR="000814E0" w:rsidRPr="0065540B" w:rsidRDefault="000814E0" w:rsidP="000814E0">
      <w:pPr>
        <w:ind w:left="4536"/>
        <w:rPr>
          <w:rFonts w:asciiTheme="majorBidi" w:hAnsiTheme="majorBidi" w:cstheme="majorBidi"/>
          <w:lang w:val="en-US"/>
        </w:rPr>
      </w:pPr>
      <w:r w:rsidRPr="0065540B">
        <w:rPr>
          <w:rFonts w:asciiTheme="majorBidi" w:hAnsiTheme="majorBidi" w:cstheme="majorBidi"/>
          <w:lang w:val="en-US"/>
        </w:rPr>
        <w:t xml:space="preserve">Student: </w:t>
      </w:r>
    </w:p>
    <w:p w14:paraId="3D15AE3E" w14:textId="74E70E93" w:rsidR="000814E0" w:rsidRPr="0065540B" w:rsidRDefault="008E7F1A" w:rsidP="000814E0">
      <w:pPr>
        <w:ind w:left="4536"/>
        <w:rPr>
          <w:rFonts w:asciiTheme="majorBidi" w:hAnsiTheme="majorBidi" w:cstheme="majorBidi"/>
          <w:lang w:val="en-US"/>
        </w:rPr>
      </w:pPr>
      <w:r w:rsidRPr="0065540B">
        <w:rPr>
          <w:rFonts w:asciiTheme="majorBidi" w:hAnsiTheme="majorBidi" w:cstheme="majorBidi"/>
          <w:lang w:val="en-US"/>
        </w:rPr>
        <w:t>Sarah Sal</w:t>
      </w:r>
      <w:r w:rsidR="00156FF3" w:rsidRPr="0065540B">
        <w:rPr>
          <w:rFonts w:asciiTheme="majorBidi" w:hAnsiTheme="majorBidi" w:cstheme="majorBidi"/>
          <w:lang w:val="en-US"/>
        </w:rPr>
        <w:t xml:space="preserve">em </w:t>
      </w:r>
      <w:proofErr w:type="spellStart"/>
      <w:r w:rsidR="00156FF3" w:rsidRPr="0065540B">
        <w:rPr>
          <w:rFonts w:asciiTheme="majorBidi" w:hAnsiTheme="majorBidi" w:cstheme="majorBidi"/>
          <w:lang w:val="en-US"/>
        </w:rPr>
        <w:t>Al-</w:t>
      </w:r>
      <w:r w:rsidR="00F77028" w:rsidRPr="0065540B">
        <w:rPr>
          <w:rFonts w:asciiTheme="majorBidi" w:hAnsiTheme="majorBidi" w:cstheme="majorBidi"/>
          <w:lang w:val="en-US"/>
        </w:rPr>
        <w:t>Bishi</w:t>
      </w:r>
      <w:proofErr w:type="spellEnd"/>
    </w:p>
    <w:p w14:paraId="5F271057" w14:textId="39CCEF6A" w:rsidR="00F77028" w:rsidRPr="0065540B" w:rsidRDefault="00E61208" w:rsidP="000814E0">
      <w:pPr>
        <w:ind w:left="4536"/>
        <w:rPr>
          <w:rFonts w:asciiTheme="majorBidi" w:hAnsiTheme="majorBidi" w:cstheme="majorBidi"/>
          <w:lang w:val="en-US"/>
        </w:rPr>
      </w:pPr>
      <w:r w:rsidRPr="0065540B">
        <w:rPr>
          <w:rFonts w:asciiTheme="majorBidi" w:hAnsiTheme="majorBidi" w:cstheme="majorBidi"/>
          <w:lang w:val="en-US"/>
        </w:rPr>
        <w:t xml:space="preserve">Student at </w:t>
      </w:r>
      <w:r w:rsidR="00F77028" w:rsidRPr="0065540B">
        <w:rPr>
          <w:rFonts w:asciiTheme="majorBidi" w:hAnsiTheme="majorBidi" w:cstheme="majorBidi"/>
          <w:lang w:val="en-US"/>
        </w:rPr>
        <w:t>S</w:t>
      </w:r>
      <w:r w:rsidR="003F7650" w:rsidRPr="0065540B">
        <w:rPr>
          <w:rFonts w:asciiTheme="majorBidi" w:hAnsiTheme="majorBidi" w:cstheme="majorBidi"/>
          <w:lang w:val="en-US"/>
        </w:rPr>
        <w:t>CFHS</w:t>
      </w:r>
    </w:p>
    <w:p w14:paraId="03CA55CC" w14:textId="5734C583" w:rsidR="000814E0" w:rsidRPr="0065540B" w:rsidRDefault="000814E0" w:rsidP="000814E0">
      <w:pPr>
        <w:ind w:left="4536"/>
        <w:rPr>
          <w:rFonts w:asciiTheme="majorBidi" w:hAnsiTheme="majorBidi" w:cstheme="majorBidi"/>
          <w:lang w:val="en-US"/>
        </w:rPr>
      </w:pPr>
    </w:p>
    <w:p w14:paraId="044A1B5A" w14:textId="77777777" w:rsidR="000814E0" w:rsidRPr="0065540B" w:rsidRDefault="000814E0" w:rsidP="000814E0">
      <w:pPr>
        <w:ind w:left="4536"/>
        <w:rPr>
          <w:rFonts w:asciiTheme="majorBidi" w:hAnsiTheme="majorBidi" w:cstheme="majorBidi"/>
          <w:lang w:val="en-US"/>
        </w:rPr>
      </w:pPr>
      <w:r w:rsidRPr="0065540B">
        <w:rPr>
          <w:rFonts w:asciiTheme="majorBidi" w:hAnsiTheme="majorBidi" w:cstheme="majorBidi"/>
          <w:lang w:val="en-US"/>
        </w:rPr>
        <w:t>Participation period:</w:t>
      </w:r>
    </w:p>
    <w:p w14:paraId="3D495220" w14:textId="77777777" w:rsidR="00466DAD" w:rsidRPr="0065540B" w:rsidRDefault="00600BDB" w:rsidP="000814E0">
      <w:pPr>
        <w:ind w:left="4536"/>
        <w:rPr>
          <w:rFonts w:asciiTheme="majorBidi" w:hAnsiTheme="majorBidi" w:cstheme="majorBidi"/>
          <w:lang w:val="en-US"/>
        </w:rPr>
      </w:pPr>
      <w:r w:rsidRPr="0065540B">
        <w:rPr>
          <w:rFonts w:asciiTheme="majorBidi" w:hAnsiTheme="majorBidi" w:cstheme="majorBidi"/>
          <w:lang w:val="en-US"/>
        </w:rPr>
        <w:t>February 14</w:t>
      </w:r>
      <w:r w:rsidR="000814E0" w:rsidRPr="0065540B">
        <w:rPr>
          <w:rFonts w:asciiTheme="majorBidi" w:hAnsiTheme="majorBidi" w:cstheme="majorBidi"/>
          <w:lang w:val="en-US"/>
        </w:rPr>
        <w:t xml:space="preserve">– </w:t>
      </w:r>
      <w:r w:rsidR="00FE543F" w:rsidRPr="0065540B">
        <w:rPr>
          <w:rFonts w:asciiTheme="majorBidi" w:hAnsiTheme="majorBidi" w:cstheme="majorBidi"/>
          <w:lang w:val="en-US"/>
        </w:rPr>
        <w:t>March</w:t>
      </w:r>
      <w:r w:rsidR="000814E0" w:rsidRPr="0065540B">
        <w:rPr>
          <w:rFonts w:asciiTheme="majorBidi" w:hAnsiTheme="majorBidi" w:cstheme="majorBidi"/>
          <w:lang w:val="en-US"/>
        </w:rPr>
        <w:t xml:space="preserve"> </w:t>
      </w:r>
      <w:r w:rsidR="00FE543F" w:rsidRPr="0065540B">
        <w:rPr>
          <w:rFonts w:asciiTheme="majorBidi" w:hAnsiTheme="majorBidi" w:cstheme="majorBidi"/>
          <w:lang w:val="en-US"/>
        </w:rPr>
        <w:t>26</w:t>
      </w:r>
      <w:r w:rsidR="004B16CD" w:rsidRPr="0065540B">
        <w:rPr>
          <w:rFonts w:asciiTheme="majorBidi" w:hAnsiTheme="majorBidi" w:cstheme="majorBidi"/>
          <w:lang w:val="en-US"/>
        </w:rPr>
        <w:t>,</w:t>
      </w:r>
    </w:p>
    <w:p w14:paraId="2A07ED91" w14:textId="2828B8E1" w:rsidR="000814E0" w:rsidRPr="0065540B" w:rsidRDefault="004B16CD" w:rsidP="000814E0">
      <w:pPr>
        <w:ind w:left="4536"/>
        <w:rPr>
          <w:rFonts w:asciiTheme="majorBidi" w:hAnsiTheme="majorBidi" w:cstheme="majorBidi"/>
          <w:lang w:val="en-US"/>
        </w:rPr>
      </w:pPr>
      <w:r w:rsidRPr="0065540B">
        <w:rPr>
          <w:rFonts w:asciiTheme="majorBidi" w:hAnsiTheme="majorBidi" w:cstheme="majorBidi"/>
          <w:lang w:val="en-US"/>
        </w:rPr>
        <w:t xml:space="preserve">Wave </w:t>
      </w:r>
      <w:r w:rsidR="003D2985" w:rsidRPr="0065540B">
        <w:rPr>
          <w:rFonts w:asciiTheme="majorBidi" w:hAnsiTheme="majorBidi" w:cstheme="majorBidi"/>
          <w:lang w:val="en-US"/>
        </w:rPr>
        <w:t>8</w:t>
      </w:r>
    </w:p>
    <w:p w14:paraId="0D318B0D" w14:textId="43B2258F" w:rsidR="000814E0" w:rsidRPr="0065540B" w:rsidRDefault="000814E0" w:rsidP="00C677AB">
      <w:pPr>
        <w:ind w:left="5664"/>
        <w:rPr>
          <w:rFonts w:asciiTheme="majorBidi" w:hAnsiTheme="majorBidi" w:cstheme="majorBidi"/>
          <w:lang w:val="en-US"/>
        </w:rPr>
      </w:pPr>
    </w:p>
    <w:p w14:paraId="40B02E1D" w14:textId="77777777" w:rsidR="000814E0" w:rsidRPr="0065540B" w:rsidRDefault="000814E0" w:rsidP="000814E0">
      <w:pPr>
        <w:ind w:left="4536"/>
        <w:rPr>
          <w:rFonts w:asciiTheme="majorBidi" w:hAnsiTheme="majorBidi" w:cstheme="majorBidi"/>
          <w:lang w:val="en-US"/>
        </w:rPr>
      </w:pPr>
    </w:p>
    <w:p w14:paraId="41E5F7CF" w14:textId="77777777" w:rsidR="000814E0" w:rsidRPr="0065540B" w:rsidRDefault="000814E0" w:rsidP="000814E0">
      <w:pPr>
        <w:ind w:left="4536"/>
        <w:rPr>
          <w:rFonts w:asciiTheme="majorBidi" w:hAnsiTheme="majorBidi" w:cstheme="majorBidi"/>
          <w:lang w:val="en-US"/>
        </w:rPr>
      </w:pPr>
    </w:p>
    <w:p w14:paraId="2E60A1E8" w14:textId="77777777" w:rsidR="000814E0" w:rsidRPr="0065540B" w:rsidRDefault="000814E0" w:rsidP="000814E0">
      <w:pPr>
        <w:ind w:left="4536"/>
        <w:rPr>
          <w:rFonts w:asciiTheme="majorBidi" w:hAnsiTheme="majorBidi" w:cstheme="majorBidi"/>
          <w:lang w:val="en-US"/>
        </w:rPr>
      </w:pPr>
    </w:p>
    <w:p w14:paraId="4C3015BA" w14:textId="77777777" w:rsidR="000814E0" w:rsidRPr="0065540B" w:rsidRDefault="000814E0" w:rsidP="000814E0">
      <w:pPr>
        <w:ind w:left="4536"/>
        <w:rPr>
          <w:rFonts w:asciiTheme="majorBidi" w:hAnsiTheme="majorBidi" w:cstheme="majorBidi"/>
          <w:lang w:val="en-US"/>
        </w:rPr>
      </w:pPr>
    </w:p>
    <w:p w14:paraId="6BBE4F3E" w14:textId="77777777" w:rsidR="008A5F6E" w:rsidRPr="0065540B" w:rsidRDefault="008A5F6E" w:rsidP="000814E0">
      <w:pPr>
        <w:jc w:val="center"/>
        <w:rPr>
          <w:rFonts w:asciiTheme="majorBidi" w:hAnsiTheme="majorBidi" w:cstheme="majorBidi"/>
          <w:lang w:val="en-US"/>
        </w:rPr>
      </w:pPr>
    </w:p>
    <w:p w14:paraId="7EF2F315" w14:textId="47FF1F92" w:rsidR="000814E0" w:rsidRPr="0065540B" w:rsidRDefault="0095556D" w:rsidP="00E15CA9">
      <w:pPr>
        <w:jc w:val="center"/>
        <w:rPr>
          <w:rFonts w:asciiTheme="majorBidi" w:hAnsiTheme="majorBidi" w:cstheme="majorBidi"/>
          <w:lang w:val="en-US"/>
        </w:rPr>
      </w:pPr>
      <w:r w:rsidRPr="0065540B">
        <w:rPr>
          <w:rFonts w:asciiTheme="majorBidi" w:hAnsiTheme="majorBidi" w:cstheme="majorBidi"/>
          <w:lang w:val="en-US"/>
        </w:rPr>
        <w:t xml:space="preserve">Russia, </w:t>
      </w:r>
      <w:r w:rsidR="000814E0" w:rsidRPr="0065540B">
        <w:rPr>
          <w:rFonts w:asciiTheme="majorBidi" w:hAnsiTheme="majorBidi" w:cstheme="majorBidi"/>
          <w:lang w:val="en-US"/>
        </w:rPr>
        <w:t>Dubna, 20</w:t>
      </w:r>
      <w:r w:rsidR="008A5F6E" w:rsidRPr="0065540B">
        <w:rPr>
          <w:rFonts w:asciiTheme="majorBidi" w:hAnsiTheme="majorBidi" w:cstheme="majorBidi"/>
          <w:lang w:val="en-US"/>
        </w:rPr>
        <w:t>2</w:t>
      </w:r>
      <w:r w:rsidR="00491C1A" w:rsidRPr="0065540B">
        <w:rPr>
          <w:rFonts w:asciiTheme="majorBidi" w:hAnsiTheme="majorBidi" w:cstheme="majorBidi"/>
          <w:lang w:val="en-US"/>
        </w:rPr>
        <w:t>3</w:t>
      </w:r>
    </w:p>
    <w:p w14:paraId="216B00A7" w14:textId="5A16907F" w:rsidR="00182255" w:rsidRPr="0065540B" w:rsidRDefault="00182255" w:rsidP="000814E0">
      <w:pPr>
        <w:jc w:val="center"/>
        <w:rPr>
          <w:rFonts w:asciiTheme="majorBidi" w:hAnsiTheme="majorBidi" w:cstheme="majorBidi"/>
          <w:lang w:val="en-US"/>
        </w:rPr>
      </w:pPr>
    </w:p>
    <w:p w14:paraId="2EB23B0B" w14:textId="068FE5D9" w:rsidR="00182255" w:rsidRPr="0065540B" w:rsidRDefault="00182255" w:rsidP="000814E0">
      <w:pPr>
        <w:jc w:val="center"/>
        <w:rPr>
          <w:rFonts w:asciiTheme="majorBidi" w:hAnsiTheme="majorBidi" w:cstheme="majorBidi"/>
          <w:lang w:val="en-US"/>
        </w:rPr>
      </w:pPr>
    </w:p>
    <w:p w14:paraId="597168EF" w14:textId="6ED36E04" w:rsidR="00182255" w:rsidRPr="0065540B" w:rsidRDefault="00182255" w:rsidP="000814E0">
      <w:pPr>
        <w:jc w:val="center"/>
        <w:rPr>
          <w:rFonts w:asciiTheme="majorBidi" w:hAnsiTheme="majorBidi" w:cstheme="majorBidi"/>
          <w:lang w:val="en-US"/>
        </w:rPr>
      </w:pPr>
    </w:p>
    <w:p w14:paraId="40307D73" w14:textId="1F497122" w:rsidR="00182255" w:rsidRPr="0065540B" w:rsidRDefault="00182255" w:rsidP="000814E0">
      <w:pPr>
        <w:jc w:val="center"/>
        <w:rPr>
          <w:rFonts w:asciiTheme="majorBidi" w:hAnsiTheme="majorBidi" w:cstheme="majorBidi"/>
          <w:lang w:val="en-US"/>
        </w:rPr>
      </w:pPr>
    </w:p>
    <w:p w14:paraId="5F85DC59" w14:textId="1D6320A1" w:rsidR="00182255" w:rsidRPr="00E15CA9" w:rsidRDefault="00857C64" w:rsidP="0044265B">
      <w:pPr>
        <w:pStyle w:val="a5"/>
        <w:numPr>
          <w:ilvl w:val="0"/>
          <w:numId w:val="1"/>
        </w:numPr>
        <w:ind w:left="360"/>
        <w:rPr>
          <w:rFonts w:asciiTheme="majorBidi" w:hAnsiTheme="majorBidi" w:cstheme="majorBidi"/>
          <w:b/>
          <w:bCs/>
          <w:lang w:val="en-US"/>
        </w:rPr>
      </w:pPr>
      <w:r w:rsidRPr="00E15CA9">
        <w:rPr>
          <w:rFonts w:asciiTheme="majorBidi" w:hAnsiTheme="majorBidi" w:cstheme="majorBidi"/>
          <w:b/>
          <w:bCs/>
          <w:lang w:val="en-US"/>
        </w:rPr>
        <w:lastRenderedPageBreak/>
        <w:t xml:space="preserve">Introduction </w:t>
      </w:r>
    </w:p>
    <w:p w14:paraId="40EC059F" w14:textId="05E59C62" w:rsidR="00E00F5F" w:rsidRPr="00BC3A4D" w:rsidRDefault="00D12DC2" w:rsidP="00D12DC2">
      <w:pPr>
        <w:pStyle w:val="a5"/>
        <w:numPr>
          <w:ilvl w:val="1"/>
          <w:numId w:val="3"/>
        </w:numPr>
        <w:rPr>
          <w:rFonts w:asciiTheme="majorBidi" w:hAnsiTheme="majorBidi" w:cstheme="majorBidi"/>
          <w:b/>
          <w:bCs/>
          <w:lang w:val="en-US"/>
        </w:rPr>
      </w:pPr>
      <w:r w:rsidRPr="00BC3A4D">
        <w:rPr>
          <w:rFonts w:asciiTheme="majorBidi" w:hAnsiTheme="majorBidi" w:cstheme="majorBidi"/>
          <w:b/>
          <w:bCs/>
          <w:lang w:val="en-US"/>
        </w:rPr>
        <w:t>R</w:t>
      </w:r>
      <w:r w:rsidR="00067337" w:rsidRPr="00BC3A4D">
        <w:rPr>
          <w:rFonts w:asciiTheme="majorBidi" w:hAnsiTheme="majorBidi" w:cstheme="majorBidi"/>
          <w:b/>
          <w:bCs/>
          <w:lang w:val="en-US"/>
        </w:rPr>
        <w:t xml:space="preserve">adiation protection and </w:t>
      </w:r>
      <w:r w:rsidR="00E00F5F" w:rsidRPr="00BC3A4D">
        <w:rPr>
          <w:rFonts w:asciiTheme="majorBidi" w:hAnsiTheme="majorBidi" w:cstheme="majorBidi"/>
          <w:b/>
          <w:bCs/>
          <w:lang w:val="en-US"/>
        </w:rPr>
        <w:t>dosimeters:</w:t>
      </w:r>
    </w:p>
    <w:p w14:paraId="54AD0363" w14:textId="33AE465D" w:rsidR="001125F9" w:rsidRPr="0065540B" w:rsidRDefault="007B5C3F" w:rsidP="001125F9">
      <w:pPr>
        <w:rPr>
          <w:rFonts w:asciiTheme="majorBidi" w:hAnsiTheme="majorBidi" w:cstheme="majorBidi"/>
          <w:lang w:val="en-US"/>
        </w:rPr>
      </w:pPr>
      <w:r w:rsidRPr="0065540B">
        <w:rPr>
          <w:rFonts w:asciiTheme="majorBidi" w:hAnsiTheme="majorBidi" w:cstheme="majorBidi"/>
          <w:lang w:val="en-US"/>
        </w:rPr>
        <w:t>There</w:t>
      </w:r>
      <w:r w:rsidR="001125F9" w:rsidRPr="0065540B">
        <w:rPr>
          <w:rFonts w:asciiTheme="majorBidi" w:hAnsiTheme="majorBidi" w:cstheme="majorBidi"/>
          <w:lang w:val="en-US"/>
        </w:rPr>
        <w:t xml:space="preserve"> are types of radiation </w:t>
      </w:r>
      <w:r w:rsidR="00F77D00" w:rsidRPr="0065540B">
        <w:rPr>
          <w:rFonts w:asciiTheme="majorBidi" w:hAnsiTheme="majorBidi" w:cstheme="majorBidi"/>
          <w:lang w:val="en-US"/>
        </w:rPr>
        <w:t xml:space="preserve">the first type non-ionizing radiation </w:t>
      </w:r>
      <w:r w:rsidR="00DF01F8" w:rsidRPr="0065540B">
        <w:rPr>
          <w:rFonts w:asciiTheme="majorBidi" w:hAnsiTheme="majorBidi" w:cstheme="majorBidi"/>
          <w:lang w:val="en-US"/>
        </w:rPr>
        <w:t xml:space="preserve">,it means radiation that does have </w:t>
      </w:r>
      <w:r w:rsidR="00EE64EC" w:rsidRPr="0065540B">
        <w:rPr>
          <w:rFonts w:asciiTheme="majorBidi" w:hAnsiTheme="majorBidi" w:cstheme="majorBidi"/>
          <w:lang w:val="en-US"/>
        </w:rPr>
        <w:t>sufficient energy that does not remove electron</w:t>
      </w:r>
      <w:r w:rsidR="00E81E60" w:rsidRPr="0065540B">
        <w:rPr>
          <w:rFonts w:asciiTheme="majorBidi" w:hAnsiTheme="majorBidi" w:cstheme="majorBidi"/>
          <w:lang w:val="en-US"/>
        </w:rPr>
        <w:t>s from their orbit</w:t>
      </w:r>
      <w:r w:rsidR="00856545" w:rsidRPr="0065540B">
        <w:rPr>
          <w:rFonts w:asciiTheme="majorBidi" w:hAnsiTheme="majorBidi" w:cstheme="majorBidi"/>
          <w:lang w:val="en-US"/>
        </w:rPr>
        <w:t xml:space="preserve"> of atom such as </w:t>
      </w:r>
      <w:r w:rsidR="00F054FB" w:rsidRPr="0065540B">
        <w:rPr>
          <w:rFonts w:asciiTheme="majorBidi" w:hAnsiTheme="majorBidi" w:cstheme="majorBidi"/>
          <w:lang w:val="en-US"/>
        </w:rPr>
        <w:t>:</w:t>
      </w:r>
      <w:r w:rsidR="00E4557B" w:rsidRPr="0065540B">
        <w:rPr>
          <w:rFonts w:asciiTheme="majorBidi" w:hAnsiTheme="majorBidi" w:cstheme="majorBidi"/>
          <w:lang w:val="en-US"/>
        </w:rPr>
        <w:t xml:space="preserve"> microwave, </w:t>
      </w:r>
      <w:r w:rsidR="00C2461C" w:rsidRPr="0065540B">
        <w:rPr>
          <w:rFonts w:asciiTheme="majorBidi" w:hAnsiTheme="majorBidi" w:cstheme="majorBidi"/>
          <w:lang w:val="en-US"/>
        </w:rPr>
        <w:t>ultraviolet</w:t>
      </w:r>
      <w:r w:rsidR="00E4557B" w:rsidRPr="0065540B">
        <w:rPr>
          <w:rFonts w:asciiTheme="majorBidi" w:hAnsiTheme="majorBidi" w:cstheme="majorBidi"/>
          <w:lang w:val="en-US"/>
        </w:rPr>
        <w:t xml:space="preserve">, </w:t>
      </w:r>
      <w:r w:rsidR="00C2461C" w:rsidRPr="0065540B">
        <w:rPr>
          <w:rFonts w:asciiTheme="majorBidi" w:hAnsiTheme="majorBidi" w:cstheme="majorBidi"/>
          <w:lang w:val="en-US"/>
        </w:rPr>
        <w:t>light ,laser</w:t>
      </w:r>
      <w:r w:rsidR="00901BFC" w:rsidRPr="0065540B">
        <w:rPr>
          <w:rFonts w:asciiTheme="majorBidi" w:hAnsiTheme="majorBidi" w:cstheme="majorBidi"/>
          <w:lang w:val="en-US"/>
        </w:rPr>
        <w:t xml:space="preserve"> , infrared light</w:t>
      </w:r>
      <w:r w:rsidR="006E7FB5" w:rsidRPr="0065540B">
        <w:rPr>
          <w:rFonts w:asciiTheme="majorBidi" w:hAnsiTheme="majorBidi" w:cstheme="majorBidi"/>
          <w:lang w:val="en-US"/>
        </w:rPr>
        <w:t xml:space="preserve"> and </w:t>
      </w:r>
      <w:proofErr w:type="spellStart"/>
      <w:r w:rsidR="006E7FB5" w:rsidRPr="0065540B">
        <w:rPr>
          <w:rFonts w:asciiTheme="majorBidi" w:hAnsiTheme="majorBidi" w:cstheme="majorBidi"/>
          <w:lang w:val="en-US"/>
        </w:rPr>
        <w:t>radiowaves</w:t>
      </w:r>
      <w:proofErr w:type="spellEnd"/>
      <w:r w:rsidR="006E7FB5" w:rsidRPr="0065540B">
        <w:rPr>
          <w:rFonts w:asciiTheme="majorBidi" w:hAnsiTheme="majorBidi" w:cstheme="majorBidi"/>
          <w:lang w:val="en-US"/>
        </w:rPr>
        <w:t xml:space="preserve"> . Wh</w:t>
      </w:r>
      <w:r w:rsidR="0052531B" w:rsidRPr="0065540B">
        <w:rPr>
          <w:rFonts w:asciiTheme="majorBidi" w:hAnsiTheme="majorBidi" w:cstheme="majorBidi"/>
          <w:lang w:val="en-US"/>
        </w:rPr>
        <w:t>ile the ionizing radiation t</w:t>
      </w:r>
      <w:r w:rsidR="00901BFC" w:rsidRPr="0065540B">
        <w:rPr>
          <w:rFonts w:asciiTheme="majorBidi" w:hAnsiTheme="majorBidi" w:cstheme="majorBidi"/>
          <w:lang w:val="en-US"/>
        </w:rPr>
        <w:t>hat has</w:t>
      </w:r>
      <w:r w:rsidR="00C20748" w:rsidRPr="0065540B">
        <w:rPr>
          <w:rFonts w:asciiTheme="majorBidi" w:hAnsiTheme="majorBidi" w:cstheme="majorBidi"/>
          <w:lang w:val="en-US"/>
        </w:rPr>
        <w:t xml:space="preserve"> </w:t>
      </w:r>
      <w:r w:rsidR="00656AEE" w:rsidRPr="0065540B">
        <w:rPr>
          <w:rFonts w:asciiTheme="majorBidi" w:hAnsiTheme="majorBidi" w:cstheme="majorBidi"/>
          <w:lang w:val="en-US"/>
        </w:rPr>
        <w:t>sufficient energy</w:t>
      </w:r>
      <w:r w:rsidR="00514B46" w:rsidRPr="0065540B">
        <w:rPr>
          <w:rFonts w:asciiTheme="majorBidi" w:hAnsiTheme="majorBidi" w:cstheme="majorBidi"/>
          <w:lang w:val="en-US"/>
        </w:rPr>
        <w:t xml:space="preserve"> to eject electrons from the orbit </w:t>
      </w:r>
      <w:r w:rsidR="006C297D" w:rsidRPr="0065540B">
        <w:rPr>
          <w:rFonts w:asciiTheme="majorBidi" w:hAnsiTheme="majorBidi" w:cstheme="majorBidi"/>
          <w:lang w:val="en-US"/>
        </w:rPr>
        <w:t>such as alpha pa</w:t>
      </w:r>
      <w:r w:rsidR="004114C5" w:rsidRPr="0065540B">
        <w:rPr>
          <w:rFonts w:asciiTheme="majorBidi" w:hAnsiTheme="majorBidi" w:cstheme="majorBidi"/>
          <w:lang w:val="en-US"/>
        </w:rPr>
        <w:t>rticles, be</w:t>
      </w:r>
      <w:r w:rsidR="000F7DB8" w:rsidRPr="0065540B">
        <w:rPr>
          <w:rFonts w:asciiTheme="majorBidi" w:hAnsiTheme="majorBidi" w:cstheme="majorBidi"/>
          <w:lang w:val="en-US"/>
        </w:rPr>
        <w:t>ta particles,</w:t>
      </w:r>
      <w:r w:rsidR="00B53EE2" w:rsidRPr="0065540B">
        <w:rPr>
          <w:rFonts w:asciiTheme="majorBidi" w:hAnsiTheme="majorBidi" w:cstheme="majorBidi"/>
          <w:lang w:val="en-US"/>
        </w:rPr>
        <w:t xml:space="preserve"> neutron</w:t>
      </w:r>
      <w:r w:rsidR="004E0F5E" w:rsidRPr="0065540B">
        <w:rPr>
          <w:rFonts w:asciiTheme="majorBidi" w:hAnsiTheme="majorBidi" w:cstheme="majorBidi"/>
          <w:lang w:val="en-US"/>
        </w:rPr>
        <w:t>s,</w:t>
      </w:r>
      <w:r w:rsidR="000F7DB8" w:rsidRPr="0065540B">
        <w:rPr>
          <w:rFonts w:asciiTheme="majorBidi" w:hAnsiTheme="majorBidi" w:cstheme="majorBidi"/>
          <w:lang w:val="en-US"/>
        </w:rPr>
        <w:t xml:space="preserve"> ga</w:t>
      </w:r>
      <w:r w:rsidR="006A73D7" w:rsidRPr="0065540B">
        <w:rPr>
          <w:rFonts w:asciiTheme="majorBidi" w:hAnsiTheme="majorBidi" w:cstheme="majorBidi"/>
          <w:lang w:val="en-US"/>
        </w:rPr>
        <w:t>mma ray and X-ray.</w:t>
      </w:r>
    </w:p>
    <w:p w14:paraId="2C33BA45" w14:textId="4559000D" w:rsidR="00D12DC2" w:rsidRPr="0065540B" w:rsidRDefault="005D6359" w:rsidP="00931D00">
      <w:pPr>
        <w:rPr>
          <w:rFonts w:asciiTheme="majorBidi" w:hAnsiTheme="majorBidi" w:cstheme="majorBidi"/>
          <w:lang w:val="en-US"/>
        </w:rPr>
      </w:pPr>
      <w:r w:rsidRPr="0065540B">
        <w:rPr>
          <w:rFonts w:asciiTheme="majorBidi" w:hAnsiTheme="majorBidi" w:cstheme="majorBidi"/>
          <w:noProof/>
          <w:lang w:val="en-US"/>
        </w:rPr>
        <w:drawing>
          <wp:anchor distT="0" distB="0" distL="114300" distR="114300" simplePos="0" relativeHeight="251660800" behindDoc="0" locked="0" layoutInCell="1" allowOverlap="1" wp14:anchorId="715679F7" wp14:editId="1B0EFD45">
            <wp:simplePos x="0" y="0"/>
            <wp:positionH relativeFrom="column">
              <wp:posOffset>642474</wp:posOffset>
            </wp:positionH>
            <wp:positionV relativeFrom="paragraph">
              <wp:posOffset>323411</wp:posOffset>
            </wp:positionV>
            <wp:extent cx="4367530" cy="2011680"/>
            <wp:effectExtent l="0" t="0" r="1270" b="0"/>
            <wp:wrapTopAndBottom/>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7530" cy="2011680"/>
                    </a:xfrm>
                    <a:prstGeom prst="rect">
                      <a:avLst/>
                    </a:prstGeom>
                  </pic:spPr>
                </pic:pic>
              </a:graphicData>
            </a:graphic>
            <wp14:sizeRelH relativeFrom="margin">
              <wp14:pctWidth>0</wp14:pctWidth>
            </wp14:sizeRelH>
            <wp14:sizeRelV relativeFrom="margin">
              <wp14:pctHeight>0</wp14:pctHeight>
            </wp14:sizeRelV>
          </wp:anchor>
        </w:drawing>
      </w:r>
    </w:p>
    <w:p w14:paraId="140921BF" w14:textId="7E9E1499" w:rsidR="00E00F5F" w:rsidRPr="0065540B" w:rsidRDefault="00E00F5F" w:rsidP="0044265B">
      <w:pPr>
        <w:pStyle w:val="a5"/>
        <w:ind w:left="1080"/>
        <w:rPr>
          <w:rFonts w:asciiTheme="majorBidi" w:hAnsiTheme="majorBidi" w:cstheme="majorBidi"/>
          <w:lang w:val="en-US"/>
        </w:rPr>
      </w:pPr>
    </w:p>
    <w:p w14:paraId="5019C030" w14:textId="32B77EA0" w:rsidR="00182255" w:rsidRPr="0065540B" w:rsidRDefault="008B5630" w:rsidP="008B5630">
      <w:pPr>
        <w:rPr>
          <w:rFonts w:asciiTheme="majorBidi" w:hAnsiTheme="majorBidi" w:cstheme="majorBidi"/>
          <w:lang w:val="en-US"/>
        </w:rPr>
      </w:pPr>
      <w:r w:rsidRPr="0065540B">
        <w:rPr>
          <w:rFonts w:asciiTheme="majorBidi" w:hAnsiTheme="majorBidi" w:cstheme="majorBidi"/>
          <w:lang w:val="en-US"/>
        </w:rPr>
        <w:t xml:space="preserve">Figure1.1 Radiation </w:t>
      </w:r>
      <w:r w:rsidR="009F285B" w:rsidRPr="0065540B">
        <w:rPr>
          <w:rFonts w:asciiTheme="majorBidi" w:hAnsiTheme="majorBidi" w:cstheme="majorBidi"/>
          <w:lang w:val="en-US"/>
        </w:rPr>
        <w:t xml:space="preserve">spectrum </w:t>
      </w:r>
      <w:r w:rsidR="00CD5196" w:rsidRPr="0065540B">
        <w:rPr>
          <w:rFonts w:asciiTheme="majorBidi" w:hAnsiTheme="majorBidi" w:cstheme="majorBidi"/>
          <w:lang w:val="en-US"/>
        </w:rPr>
        <w:t>for</w:t>
      </w:r>
      <w:r w:rsidR="00931D00" w:rsidRPr="0065540B">
        <w:rPr>
          <w:rFonts w:asciiTheme="majorBidi" w:hAnsiTheme="majorBidi" w:cstheme="majorBidi"/>
          <w:lang w:val="en-US"/>
        </w:rPr>
        <w:t xml:space="preserve"> ionizing and non-ionizing radiation.</w:t>
      </w:r>
    </w:p>
    <w:p w14:paraId="060C1ABB" w14:textId="3A43EBB4" w:rsidR="00095D7C" w:rsidRPr="0065540B" w:rsidRDefault="00095D7C" w:rsidP="00890D33">
      <w:pPr>
        <w:rPr>
          <w:rFonts w:asciiTheme="majorBidi" w:hAnsiTheme="majorBidi" w:cstheme="majorBidi"/>
          <w:lang w:val="en-US"/>
        </w:rPr>
      </w:pPr>
    </w:p>
    <w:p w14:paraId="76EDE28C" w14:textId="0F1D13E5" w:rsidR="00841C69" w:rsidRPr="00BC3A4D" w:rsidRDefault="006A3F05" w:rsidP="00A33BF8">
      <w:pPr>
        <w:pStyle w:val="a5"/>
        <w:numPr>
          <w:ilvl w:val="1"/>
          <w:numId w:val="3"/>
        </w:numPr>
        <w:rPr>
          <w:rFonts w:asciiTheme="majorBidi" w:hAnsiTheme="majorBidi" w:cstheme="majorBidi"/>
          <w:b/>
          <w:bCs/>
          <w:lang w:val="en-US"/>
        </w:rPr>
      </w:pPr>
      <w:r w:rsidRPr="00BC3A4D">
        <w:rPr>
          <w:rFonts w:asciiTheme="majorBidi" w:hAnsiTheme="majorBidi" w:cstheme="majorBidi"/>
          <w:b/>
          <w:bCs/>
          <w:lang w:val="en-US"/>
        </w:rPr>
        <w:t>D</w:t>
      </w:r>
      <w:r w:rsidR="00A33BF8" w:rsidRPr="00BC3A4D">
        <w:rPr>
          <w:rFonts w:asciiTheme="majorBidi" w:hAnsiTheme="majorBidi" w:cstheme="majorBidi"/>
          <w:b/>
          <w:bCs/>
          <w:lang w:val="en-US"/>
        </w:rPr>
        <w:t>osimeters</w:t>
      </w:r>
      <w:r w:rsidRPr="00BC3A4D">
        <w:rPr>
          <w:rFonts w:asciiTheme="majorBidi" w:hAnsiTheme="majorBidi" w:cstheme="majorBidi"/>
          <w:b/>
          <w:bCs/>
          <w:lang w:val="en-US"/>
        </w:rPr>
        <w:t xml:space="preserve"> and the effective</w:t>
      </w:r>
      <w:r w:rsidR="00BC142A" w:rsidRPr="00BC3A4D">
        <w:rPr>
          <w:rFonts w:asciiTheme="majorBidi" w:hAnsiTheme="majorBidi" w:cstheme="majorBidi"/>
          <w:b/>
          <w:bCs/>
          <w:lang w:val="en-US"/>
        </w:rPr>
        <w:t xml:space="preserve"> dose</w:t>
      </w:r>
      <w:r w:rsidRPr="00BC3A4D">
        <w:rPr>
          <w:rFonts w:asciiTheme="majorBidi" w:hAnsiTheme="majorBidi" w:cstheme="majorBidi"/>
          <w:b/>
          <w:bCs/>
          <w:lang w:val="en-US"/>
        </w:rPr>
        <w:t xml:space="preserve"> of radiation.</w:t>
      </w:r>
    </w:p>
    <w:p w14:paraId="31CEB35F" w14:textId="71A98ED3" w:rsidR="00A33BF8" w:rsidRPr="0065540B" w:rsidRDefault="00DB542D" w:rsidP="00A33BF8">
      <w:pPr>
        <w:rPr>
          <w:rFonts w:asciiTheme="majorBidi" w:hAnsiTheme="majorBidi" w:cstheme="majorBidi"/>
          <w:lang w:val="en-US"/>
        </w:rPr>
      </w:pPr>
      <w:r w:rsidRPr="0065540B">
        <w:rPr>
          <w:rFonts w:asciiTheme="majorBidi" w:hAnsiTheme="majorBidi" w:cstheme="majorBidi"/>
          <w:lang w:val="en-US"/>
        </w:rPr>
        <w:t>R</w:t>
      </w:r>
      <w:r w:rsidR="00FD270A" w:rsidRPr="0065540B">
        <w:rPr>
          <w:rFonts w:asciiTheme="majorBidi" w:hAnsiTheme="majorBidi" w:cstheme="majorBidi"/>
          <w:lang w:val="en-US"/>
        </w:rPr>
        <w:t xml:space="preserve">adiation dosimeters is the measurement </w:t>
      </w:r>
      <w:r w:rsidR="00173F93" w:rsidRPr="0065540B">
        <w:rPr>
          <w:rFonts w:asciiTheme="majorBidi" w:hAnsiTheme="majorBidi" w:cstheme="majorBidi"/>
          <w:lang w:val="en-US"/>
        </w:rPr>
        <w:t>and calculation and assessment of ionizing rad</w:t>
      </w:r>
      <w:r w:rsidR="00423BF4" w:rsidRPr="0065540B">
        <w:rPr>
          <w:rFonts w:asciiTheme="majorBidi" w:hAnsiTheme="majorBidi" w:cstheme="majorBidi"/>
          <w:lang w:val="en-US"/>
        </w:rPr>
        <w:t xml:space="preserve">iation dose </w:t>
      </w:r>
      <w:r w:rsidR="00C15CE3" w:rsidRPr="0065540B">
        <w:rPr>
          <w:rFonts w:asciiTheme="majorBidi" w:hAnsiTheme="majorBidi" w:cstheme="majorBidi"/>
          <w:lang w:val="en-US"/>
        </w:rPr>
        <w:t>.</w:t>
      </w:r>
    </w:p>
    <w:p w14:paraId="10D938C1" w14:textId="691499D7" w:rsidR="00C262F4" w:rsidRPr="0065540B" w:rsidRDefault="00476E17" w:rsidP="00866E5E">
      <w:pPr>
        <w:spacing w:after="24"/>
        <w:divId w:val="248851483"/>
        <w:rPr>
          <w:rFonts w:asciiTheme="majorBidi" w:eastAsia="Times New Roman" w:hAnsiTheme="majorBidi" w:cstheme="majorBidi"/>
          <w:color w:val="202122"/>
          <w:lang w:val="en-US"/>
        </w:rPr>
      </w:pPr>
      <w:r w:rsidRPr="0065540B">
        <w:rPr>
          <w:rFonts w:asciiTheme="majorBidi" w:hAnsiTheme="majorBidi" w:cstheme="majorBidi"/>
          <w:lang w:val="en-US"/>
        </w:rPr>
        <w:t xml:space="preserve">The amount of of radionuclide present </w:t>
      </w:r>
      <w:r w:rsidR="00C64235" w:rsidRPr="0065540B">
        <w:rPr>
          <w:rFonts w:asciiTheme="majorBidi" w:hAnsiTheme="majorBidi" w:cstheme="majorBidi"/>
          <w:lang w:val="en-US"/>
        </w:rPr>
        <w:t>it’s called activity the u</w:t>
      </w:r>
      <w:r w:rsidR="00956972" w:rsidRPr="0065540B">
        <w:rPr>
          <w:rFonts w:asciiTheme="majorBidi" w:hAnsiTheme="majorBidi" w:cstheme="majorBidi"/>
          <w:lang w:val="en-US"/>
        </w:rPr>
        <w:t xml:space="preserve">nit of activity is </w:t>
      </w:r>
      <w:proofErr w:type="spellStart"/>
      <w:r w:rsidR="00956972" w:rsidRPr="0065540B">
        <w:rPr>
          <w:rFonts w:asciiTheme="majorBidi" w:hAnsiTheme="majorBidi" w:cstheme="majorBidi"/>
          <w:lang w:val="en-US"/>
        </w:rPr>
        <w:t>SI</w:t>
      </w:r>
      <w:proofErr w:type="spellEnd"/>
      <w:r w:rsidR="000D7FD0" w:rsidRPr="0065540B">
        <w:rPr>
          <w:rFonts w:asciiTheme="majorBidi" w:hAnsiTheme="majorBidi" w:cstheme="majorBidi"/>
          <w:lang w:val="en-US"/>
        </w:rPr>
        <w:t xml:space="preserve"> </w:t>
      </w:r>
      <w:r w:rsidR="006A1799" w:rsidRPr="0065540B">
        <w:rPr>
          <w:rFonts w:asciiTheme="majorBidi" w:hAnsiTheme="majorBidi" w:cstheme="majorBidi"/>
          <w:lang w:val="en-US"/>
        </w:rPr>
        <w:t xml:space="preserve">, unit is the (Bq) </w:t>
      </w:r>
      <w:r w:rsidR="00C7353D" w:rsidRPr="0065540B">
        <w:rPr>
          <w:rFonts w:asciiTheme="majorBidi" w:hAnsiTheme="majorBidi" w:cstheme="majorBidi"/>
          <w:lang w:val="en-US"/>
        </w:rPr>
        <w:t>a</w:t>
      </w:r>
      <w:r w:rsidR="00B239D2" w:rsidRPr="0065540B">
        <w:rPr>
          <w:rFonts w:asciiTheme="majorBidi" w:hAnsiTheme="majorBidi" w:cstheme="majorBidi"/>
          <w:lang w:val="en-US"/>
        </w:rPr>
        <w:t xml:space="preserve">nd the old unit is Curie </w:t>
      </w:r>
      <w:r w:rsidR="00C63A20" w:rsidRPr="0065540B">
        <w:rPr>
          <w:rFonts w:asciiTheme="majorBidi" w:hAnsiTheme="majorBidi" w:cstheme="majorBidi"/>
          <w:lang w:val="en-US"/>
        </w:rPr>
        <w:t>(</w:t>
      </w:r>
      <w:r w:rsidR="00AF1479" w:rsidRPr="0065540B">
        <w:rPr>
          <w:rFonts w:asciiTheme="majorBidi" w:eastAsia="Times New Roman" w:hAnsiTheme="majorBidi" w:cstheme="majorBidi"/>
          <w:color w:val="202122"/>
          <w:lang w:val="en-US"/>
        </w:rPr>
        <w:t>1 Ci = 3.7×10</w:t>
      </w:r>
      <w:r w:rsidR="00AF1479" w:rsidRPr="0065540B">
        <w:rPr>
          <w:rFonts w:asciiTheme="majorBidi" w:eastAsia="Times New Roman" w:hAnsiTheme="majorBidi" w:cstheme="majorBidi"/>
          <w:color w:val="202122"/>
          <w:vertAlign w:val="superscript"/>
          <w:lang w:val="en-US"/>
        </w:rPr>
        <w:t>10</w:t>
      </w:r>
      <w:r w:rsidR="00AF1479" w:rsidRPr="0065540B">
        <w:rPr>
          <w:rFonts w:asciiTheme="majorBidi" w:eastAsia="Times New Roman" w:hAnsiTheme="majorBidi" w:cstheme="majorBidi"/>
          <w:color w:val="202122"/>
          <w:lang w:val="en-US"/>
        </w:rPr>
        <w:t> Bq )</w:t>
      </w:r>
      <w:r w:rsidR="00866E5E" w:rsidRPr="0065540B">
        <w:rPr>
          <w:rFonts w:asciiTheme="majorBidi" w:eastAsia="Times New Roman" w:hAnsiTheme="majorBidi" w:cstheme="majorBidi"/>
          <w:color w:val="202122"/>
          <w:lang w:val="en-US"/>
        </w:rPr>
        <w:t>. There are number of fact</w:t>
      </w:r>
      <w:r w:rsidR="00EA3722" w:rsidRPr="0065540B">
        <w:rPr>
          <w:rFonts w:asciiTheme="majorBidi" w:eastAsia="Times New Roman" w:hAnsiTheme="majorBidi" w:cstheme="majorBidi"/>
          <w:color w:val="202122"/>
          <w:lang w:val="en-US"/>
        </w:rPr>
        <w:t>ors that must be taken to calcul</w:t>
      </w:r>
      <w:r w:rsidR="009D7BF5" w:rsidRPr="0065540B">
        <w:rPr>
          <w:rFonts w:asciiTheme="majorBidi" w:eastAsia="Times New Roman" w:hAnsiTheme="majorBidi" w:cstheme="majorBidi"/>
          <w:color w:val="202122"/>
          <w:lang w:val="en-US"/>
        </w:rPr>
        <w:t xml:space="preserve">ating the </w:t>
      </w:r>
      <w:r w:rsidR="00543069" w:rsidRPr="0065540B">
        <w:rPr>
          <w:rFonts w:asciiTheme="majorBidi" w:eastAsia="Times New Roman" w:hAnsiTheme="majorBidi" w:cstheme="majorBidi"/>
          <w:color w:val="202122"/>
          <w:lang w:val="en-US"/>
        </w:rPr>
        <w:t>quantity of radiation</w:t>
      </w:r>
      <w:r w:rsidR="00D65947" w:rsidRPr="0065540B">
        <w:rPr>
          <w:rFonts w:asciiTheme="majorBidi" w:eastAsia="Times New Roman" w:hAnsiTheme="majorBidi" w:cstheme="majorBidi"/>
          <w:color w:val="202122"/>
          <w:lang w:val="en-US"/>
        </w:rPr>
        <w:t xml:space="preserve"> dose of person received</w:t>
      </w:r>
      <w:r w:rsidR="00C15643" w:rsidRPr="0065540B">
        <w:rPr>
          <w:rFonts w:asciiTheme="majorBidi" w:eastAsia="Times New Roman" w:hAnsiTheme="majorBidi" w:cstheme="majorBidi"/>
          <w:color w:val="202122"/>
          <w:lang w:val="en-US"/>
        </w:rPr>
        <w:t xml:space="preserve"> including </w:t>
      </w:r>
      <w:r w:rsidR="003F1C33" w:rsidRPr="0065540B">
        <w:rPr>
          <w:rFonts w:asciiTheme="majorBidi" w:eastAsia="Times New Roman" w:hAnsiTheme="majorBidi" w:cstheme="majorBidi"/>
          <w:color w:val="202122"/>
          <w:lang w:val="en-US"/>
        </w:rPr>
        <w:t>the strength of the source an</w:t>
      </w:r>
      <w:r w:rsidR="00174E42" w:rsidRPr="0065540B">
        <w:rPr>
          <w:rFonts w:asciiTheme="majorBidi" w:eastAsia="Times New Roman" w:hAnsiTheme="majorBidi" w:cstheme="majorBidi"/>
          <w:color w:val="202122"/>
          <w:lang w:val="en-US"/>
        </w:rPr>
        <w:t>d the nature</w:t>
      </w:r>
      <w:r w:rsidR="00296CA9" w:rsidRPr="0065540B">
        <w:rPr>
          <w:rFonts w:asciiTheme="majorBidi" w:eastAsia="Times New Roman" w:hAnsiTheme="majorBidi" w:cstheme="majorBidi"/>
          <w:color w:val="202122"/>
          <w:lang w:val="en-US"/>
        </w:rPr>
        <w:t xml:space="preserve"> of the radiation and the biolog</w:t>
      </w:r>
      <w:r w:rsidR="005D48E6" w:rsidRPr="0065540B">
        <w:rPr>
          <w:rFonts w:asciiTheme="majorBidi" w:eastAsia="Times New Roman" w:hAnsiTheme="majorBidi" w:cstheme="majorBidi"/>
          <w:color w:val="202122"/>
          <w:lang w:val="en-US"/>
        </w:rPr>
        <w:t>ical sensitivity and the exposure</w:t>
      </w:r>
      <w:r w:rsidR="00117749" w:rsidRPr="0065540B">
        <w:rPr>
          <w:rFonts w:asciiTheme="majorBidi" w:eastAsia="Times New Roman" w:hAnsiTheme="majorBidi" w:cstheme="majorBidi"/>
          <w:color w:val="202122"/>
          <w:lang w:val="en-US"/>
        </w:rPr>
        <w:t xml:space="preserve"> factors such as shielding from the source ,</w:t>
      </w:r>
      <w:r w:rsidR="00557495" w:rsidRPr="0065540B">
        <w:rPr>
          <w:rFonts w:asciiTheme="majorBidi" w:eastAsia="Times New Roman" w:hAnsiTheme="majorBidi" w:cstheme="majorBidi"/>
          <w:color w:val="202122"/>
          <w:lang w:val="en-US"/>
        </w:rPr>
        <w:t xml:space="preserve"> and distance and time .</w:t>
      </w:r>
    </w:p>
    <w:p w14:paraId="13F78499" w14:textId="15868328" w:rsidR="00765985" w:rsidRPr="0065540B" w:rsidRDefault="00557495" w:rsidP="00935806">
      <w:pPr>
        <w:spacing w:after="24"/>
        <w:divId w:val="248851483"/>
        <w:rPr>
          <w:rFonts w:asciiTheme="majorBidi" w:eastAsia="Times New Roman" w:hAnsiTheme="majorBidi" w:cstheme="majorBidi"/>
          <w:color w:val="202122"/>
          <w:lang w:val="en-US"/>
        </w:rPr>
      </w:pPr>
      <w:r w:rsidRPr="0065540B">
        <w:rPr>
          <w:rFonts w:asciiTheme="majorBidi" w:eastAsia="Times New Roman" w:hAnsiTheme="majorBidi" w:cstheme="majorBidi"/>
          <w:color w:val="202122"/>
          <w:lang w:val="en-US"/>
        </w:rPr>
        <w:t xml:space="preserve">The Radiation </w:t>
      </w:r>
      <w:r w:rsidR="00D37E07" w:rsidRPr="0065540B">
        <w:rPr>
          <w:rFonts w:asciiTheme="majorBidi" w:eastAsia="Times New Roman" w:hAnsiTheme="majorBidi" w:cstheme="majorBidi"/>
          <w:color w:val="202122"/>
          <w:lang w:val="en-US"/>
        </w:rPr>
        <w:t>dose when us</w:t>
      </w:r>
      <w:r w:rsidR="00E770D3" w:rsidRPr="0065540B">
        <w:rPr>
          <w:rFonts w:asciiTheme="majorBidi" w:eastAsia="Times New Roman" w:hAnsiTheme="majorBidi" w:cstheme="majorBidi"/>
          <w:color w:val="202122"/>
          <w:lang w:val="en-US"/>
        </w:rPr>
        <w:t>ing specifying dose</w:t>
      </w:r>
      <w:r w:rsidR="00F06D5E" w:rsidRPr="0065540B">
        <w:rPr>
          <w:rFonts w:asciiTheme="majorBidi" w:eastAsia="Times New Roman" w:hAnsiTheme="majorBidi" w:cstheme="majorBidi"/>
          <w:color w:val="202122"/>
          <w:lang w:val="en-US"/>
        </w:rPr>
        <w:t xml:space="preserve"> of radiation will be effect on</w:t>
      </w:r>
      <w:r w:rsidR="00636371" w:rsidRPr="0065540B">
        <w:rPr>
          <w:rFonts w:asciiTheme="majorBidi" w:eastAsia="Times New Roman" w:hAnsiTheme="majorBidi" w:cstheme="majorBidi"/>
          <w:color w:val="202122"/>
          <w:lang w:val="en-US"/>
        </w:rPr>
        <w:t xml:space="preserve"> the human body . The most frequen</w:t>
      </w:r>
      <w:r w:rsidR="00F073B3" w:rsidRPr="0065540B">
        <w:rPr>
          <w:rFonts w:asciiTheme="majorBidi" w:eastAsia="Times New Roman" w:hAnsiTheme="majorBidi" w:cstheme="majorBidi"/>
          <w:color w:val="202122"/>
          <w:lang w:val="en-US"/>
        </w:rPr>
        <w:t>tly used dose measurement</w:t>
      </w:r>
      <w:r w:rsidR="00520DD7" w:rsidRPr="0065540B">
        <w:rPr>
          <w:rFonts w:asciiTheme="majorBidi" w:eastAsia="Times New Roman" w:hAnsiTheme="majorBidi" w:cstheme="majorBidi"/>
          <w:color w:val="202122"/>
          <w:lang w:val="en-US"/>
        </w:rPr>
        <w:t xml:space="preserve"> are </w:t>
      </w:r>
      <w:r w:rsidR="000E76FF" w:rsidRPr="0065540B">
        <w:rPr>
          <w:rFonts w:asciiTheme="majorBidi" w:eastAsia="Times New Roman" w:hAnsiTheme="majorBidi" w:cstheme="majorBidi"/>
          <w:color w:val="202122"/>
          <w:lang w:val="en-US"/>
        </w:rPr>
        <w:t>effective dose , equivalent d</w:t>
      </w:r>
      <w:r w:rsidR="00235DE5" w:rsidRPr="0065540B">
        <w:rPr>
          <w:rFonts w:asciiTheme="majorBidi" w:eastAsia="Times New Roman" w:hAnsiTheme="majorBidi" w:cstheme="majorBidi"/>
          <w:color w:val="202122"/>
          <w:lang w:val="en-US"/>
        </w:rPr>
        <w:t>ose and absorbed dose.</w:t>
      </w:r>
    </w:p>
    <w:tbl>
      <w:tblPr>
        <w:tblStyle w:val="2-1"/>
        <w:tblW w:w="0" w:type="auto"/>
        <w:tblLook w:val="04A0" w:firstRow="1" w:lastRow="0" w:firstColumn="1" w:lastColumn="0" w:noHBand="0" w:noVBand="1"/>
      </w:tblPr>
      <w:tblGrid>
        <w:gridCol w:w="1608"/>
        <w:gridCol w:w="4289"/>
      </w:tblGrid>
      <w:tr w:rsidR="00AB03DB" w:rsidRPr="0065540B" w14:paraId="19A7B348" w14:textId="77777777" w:rsidTr="009418AE">
        <w:trPr>
          <w:cnfStyle w:val="100000000000" w:firstRow="1" w:lastRow="0" w:firstColumn="0" w:lastColumn="0" w:oddVBand="0" w:evenVBand="0" w:oddHBand="0" w:evenHBand="0" w:firstRowFirstColumn="0" w:firstRowLastColumn="0" w:lastRowFirstColumn="0" w:lastRowLastColumn="0"/>
          <w:divId w:val="248851483"/>
          <w:trHeight w:val="368"/>
        </w:trPr>
        <w:tc>
          <w:tcPr>
            <w:cnfStyle w:val="001000000000" w:firstRow="0" w:lastRow="0" w:firstColumn="1" w:lastColumn="0" w:oddVBand="0" w:evenVBand="0" w:oddHBand="0" w:evenHBand="0" w:firstRowFirstColumn="0" w:firstRowLastColumn="0" w:lastRowFirstColumn="0" w:lastRowLastColumn="0"/>
            <w:tcW w:w="1608" w:type="dxa"/>
          </w:tcPr>
          <w:p w14:paraId="60D8CB60" w14:textId="77777777" w:rsidR="00AB03DB" w:rsidRPr="0065540B" w:rsidRDefault="00AB03DB" w:rsidP="00866E5E">
            <w:pPr>
              <w:spacing w:after="24"/>
              <w:rPr>
                <w:rFonts w:asciiTheme="majorBidi" w:eastAsia="Times New Roman" w:hAnsiTheme="majorBidi" w:cstheme="majorBidi"/>
                <w:b w:val="0"/>
                <w:bCs w:val="0"/>
                <w:color w:val="202122"/>
                <w:lang w:val="en-US"/>
              </w:rPr>
            </w:pPr>
          </w:p>
        </w:tc>
        <w:tc>
          <w:tcPr>
            <w:tcW w:w="4289" w:type="dxa"/>
          </w:tcPr>
          <w:p w14:paraId="77FEFDF5" w14:textId="77777777" w:rsidR="00AB03DB" w:rsidRPr="0065540B" w:rsidRDefault="00AB03DB" w:rsidP="00866E5E">
            <w:pPr>
              <w:spacing w:after="24"/>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202122"/>
                <w:lang w:val="en-US"/>
              </w:rPr>
            </w:pPr>
          </w:p>
        </w:tc>
      </w:tr>
      <w:tr w:rsidR="00AB03DB" w:rsidRPr="0065540B" w14:paraId="16BFD1C1" w14:textId="77777777" w:rsidTr="009418AE">
        <w:trPr>
          <w:cnfStyle w:val="000000100000" w:firstRow="0" w:lastRow="0" w:firstColumn="0" w:lastColumn="0" w:oddVBand="0" w:evenVBand="0" w:oddHBand="1" w:evenHBand="0" w:firstRowFirstColumn="0" w:firstRowLastColumn="0" w:lastRowFirstColumn="0" w:lastRowLastColumn="0"/>
          <w:divId w:val="248851483"/>
          <w:trHeight w:val="368"/>
        </w:trPr>
        <w:tc>
          <w:tcPr>
            <w:cnfStyle w:val="001000000000" w:firstRow="0" w:lastRow="0" w:firstColumn="1" w:lastColumn="0" w:oddVBand="0" w:evenVBand="0" w:oddHBand="0" w:evenHBand="0" w:firstRowFirstColumn="0" w:firstRowLastColumn="0" w:lastRowFirstColumn="0" w:lastRowLastColumn="0"/>
            <w:tcW w:w="1608" w:type="dxa"/>
          </w:tcPr>
          <w:p w14:paraId="51958442" w14:textId="609CF0CC" w:rsidR="00AB03DB" w:rsidRPr="0065540B" w:rsidRDefault="00AB03DB" w:rsidP="00866E5E">
            <w:pPr>
              <w:spacing w:after="24"/>
              <w:rPr>
                <w:rFonts w:asciiTheme="majorBidi" w:eastAsia="Times New Roman" w:hAnsiTheme="majorBidi" w:cstheme="majorBidi"/>
                <w:b w:val="0"/>
                <w:bCs w:val="0"/>
                <w:color w:val="202122"/>
                <w:lang w:val="en-US"/>
              </w:rPr>
            </w:pPr>
            <w:r w:rsidRPr="0065540B">
              <w:rPr>
                <w:rFonts w:asciiTheme="majorBidi" w:eastAsia="Times New Roman" w:hAnsiTheme="majorBidi" w:cstheme="majorBidi"/>
                <w:b w:val="0"/>
                <w:bCs w:val="0"/>
                <w:color w:val="202122"/>
                <w:lang w:val="en-US"/>
              </w:rPr>
              <w:t>0-</w:t>
            </w:r>
            <w:r w:rsidR="004B3798" w:rsidRPr="0065540B">
              <w:rPr>
                <w:rFonts w:asciiTheme="majorBidi" w:eastAsia="Times New Roman" w:hAnsiTheme="majorBidi" w:cstheme="majorBidi"/>
                <w:b w:val="0"/>
                <w:bCs w:val="0"/>
                <w:color w:val="202122"/>
                <w:lang w:val="en-US"/>
              </w:rPr>
              <w:t>50 mSV</w:t>
            </w:r>
          </w:p>
        </w:tc>
        <w:tc>
          <w:tcPr>
            <w:tcW w:w="4289" w:type="dxa"/>
          </w:tcPr>
          <w:p w14:paraId="6FFFAD2B" w14:textId="72FF7053" w:rsidR="00AB03DB" w:rsidRPr="0065540B" w:rsidRDefault="00EF5EBA" w:rsidP="00866E5E">
            <w:pPr>
              <w:spacing w:after="24"/>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202122"/>
                <w:lang w:val="en-US"/>
              </w:rPr>
            </w:pPr>
            <w:r w:rsidRPr="0065540B">
              <w:rPr>
                <w:rFonts w:asciiTheme="majorBidi" w:eastAsia="Times New Roman" w:hAnsiTheme="majorBidi" w:cstheme="majorBidi"/>
                <w:color w:val="202122"/>
                <w:lang w:val="en-US"/>
              </w:rPr>
              <w:t>No visible effect</w:t>
            </w:r>
          </w:p>
        </w:tc>
      </w:tr>
      <w:tr w:rsidR="00AB03DB" w:rsidRPr="0065540B" w14:paraId="7AD3AC13" w14:textId="77777777" w:rsidTr="009418AE">
        <w:trPr>
          <w:divId w:val="248851483"/>
          <w:trHeight w:val="381"/>
        </w:trPr>
        <w:tc>
          <w:tcPr>
            <w:cnfStyle w:val="001000000000" w:firstRow="0" w:lastRow="0" w:firstColumn="1" w:lastColumn="0" w:oddVBand="0" w:evenVBand="0" w:oddHBand="0" w:evenHBand="0" w:firstRowFirstColumn="0" w:firstRowLastColumn="0" w:lastRowFirstColumn="0" w:lastRowLastColumn="0"/>
            <w:tcW w:w="1608" w:type="dxa"/>
          </w:tcPr>
          <w:p w14:paraId="57DE901C" w14:textId="61CCCB0B" w:rsidR="00AB03DB" w:rsidRPr="0065540B" w:rsidRDefault="00EF5EBA" w:rsidP="00866E5E">
            <w:pPr>
              <w:spacing w:after="24"/>
              <w:rPr>
                <w:rFonts w:asciiTheme="majorBidi" w:eastAsia="Times New Roman" w:hAnsiTheme="majorBidi" w:cstheme="majorBidi"/>
                <w:b w:val="0"/>
                <w:bCs w:val="0"/>
                <w:color w:val="202122"/>
                <w:lang w:val="en-US"/>
              </w:rPr>
            </w:pPr>
            <w:r w:rsidRPr="0065540B">
              <w:rPr>
                <w:rFonts w:asciiTheme="majorBidi" w:eastAsia="Times New Roman" w:hAnsiTheme="majorBidi" w:cstheme="majorBidi"/>
                <w:b w:val="0"/>
                <w:bCs w:val="0"/>
                <w:color w:val="202122"/>
                <w:lang w:val="en-US"/>
              </w:rPr>
              <w:t>500 mSV</w:t>
            </w:r>
          </w:p>
        </w:tc>
        <w:tc>
          <w:tcPr>
            <w:tcW w:w="4289" w:type="dxa"/>
          </w:tcPr>
          <w:p w14:paraId="104B6874" w14:textId="3218EC5E" w:rsidR="00AB03DB" w:rsidRPr="0065540B" w:rsidRDefault="00EF5EBA" w:rsidP="00866E5E">
            <w:pPr>
              <w:spacing w:after="24"/>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202122"/>
                <w:lang w:val="en-US"/>
              </w:rPr>
            </w:pPr>
            <w:r w:rsidRPr="0065540B">
              <w:rPr>
                <w:rFonts w:asciiTheme="majorBidi" w:eastAsia="Times New Roman" w:hAnsiTheme="majorBidi" w:cstheme="majorBidi"/>
                <w:color w:val="202122"/>
                <w:lang w:val="en-US"/>
              </w:rPr>
              <w:t xml:space="preserve">Reversible </w:t>
            </w:r>
            <w:r w:rsidR="000A0386" w:rsidRPr="0065540B">
              <w:rPr>
                <w:rFonts w:asciiTheme="majorBidi" w:eastAsia="Times New Roman" w:hAnsiTheme="majorBidi" w:cstheme="majorBidi"/>
                <w:color w:val="202122"/>
                <w:lang w:val="en-US"/>
              </w:rPr>
              <w:t>blood change</w:t>
            </w:r>
          </w:p>
        </w:tc>
      </w:tr>
      <w:tr w:rsidR="000A0386" w:rsidRPr="0065540B" w14:paraId="0CFEC4E0" w14:textId="77777777" w:rsidTr="009418AE">
        <w:trPr>
          <w:cnfStyle w:val="000000100000" w:firstRow="0" w:lastRow="0" w:firstColumn="0" w:lastColumn="0" w:oddVBand="0" w:evenVBand="0" w:oddHBand="1" w:evenHBand="0" w:firstRowFirstColumn="0" w:firstRowLastColumn="0" w:lastRowFirstColumn="0" w:lastRowLastColumn="0"/>
          <w:divId w:val="248851483"/>
          <w:trHeight w:val="165"/>
        </w:trPr>
        <w:tc>
          <w:tcPr>
            <w:cnfStyle w:val="001000000000" w:firstRow="0" w:lastRow="0" w:firstColumn="1" w:lastColumn="0" w:oddVBand="0" w:evenVBand="0" w:oddHBand="0" w:evenHBand="0" w:firstRowFirstColumn="0" w:firstRowLastColumn="0" w:lastRowFirstColumn="0" w:lastRowLastColumn="0"/>
            <w:tcW w:w="1608" w:type="dxa"/>
          </w:tcPr>
          <w:p w14:paraId="1486DF8D" w14:textId="3D5ECAEB" w:rsidR="000A0386" w:rsidRPr="0065540B" w:rsidRDefault="000A0386" w:rsidP="00866E5E">
            <w:pPr>
              <w:spacing w:after="24"/>
              <w:rPr>
                <w:rFonts w:asciiTheme="majorBidi" w:eastAsia="Times New Roman" w:hAnsiTheme="majorBidi" w:cstheme="majorBidi"/>
                <w:b w:val="0"/>
                <w:bCs w:val="0"/>
                <w:color w:val="202122"/>
                <w:lang w:val="en-US"/>
              </w:rPr>
            </w:pPr>
            <w:r w:rsidRPr="0065540B">
              <w:rPr>
                <w:rFonts w:asciiTheme="majorBidi" w:eastAsia="Times New Roman" w:hAnsiTheme="majorBidi" w:cstheme="majorBidi"/>
                <w:b w:val="0"/>
                <w:bCs w:val="0"/>
                <w:color w:val="202122"/>
                <w:lang w:val="en-US"/>
              </w:rPr>
              <w:t>1</w:t>
            </w:r>
            <w:r w:rsidR="00F5028E" w:rsidRPr="0065540B">
              <w:rPr>
                <w:rFonts w:asciiTheme="majorBidi" w:eastAsia="Times New Roman" w:hAnsiTheme="majorBidi" w:cstheme="majorBidi"/>
                <w:b w:val="0"/>
                <w:bCs w:val="0"/>
                <w:color w:val="202122"/>
                <w:lang w:val="en-US"/>
              </w:rPr>
              <w:t xml:space="preserve"> SV</w:t>
            </w:r>
          </w:p>
        </w:tc>
        <w:tc>
          <w:tcPr>
            <w:tcW w:w="4289" w:type="dxa"/>
          </w:tcPr>
          <w:p w14:paraId="153AD4B4" w14:textId="0E65A5CE" w:rsidR="000A0386" w:rsidRPr="0065540B" w:rsidRDefault="00F5028E" w:rsidP="00866E5E">
            <w:pPr>
              <w:spacing w:after="24"/>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202122"/>
                <w:lang w:val="en-US"/>
              </w:rPr>
            </w:pPr>
            <w:r w:rsidRPr="0065540B">
              <w:rPr>
                <w:rFonts w:asciiTheme="majorBidi" w:eastAsia="Times New Roman" w:hAnsiTheme="majorBidi" w:cstheme="majorBidi"/>
                <w:color w:val="202122"/>
                <w:lang w:val="en-US"/>
              </w:rPr>
              <w:t>Mild illness</w:t>
            </w:r>
            <w:r w:rsidR="00C85822" w:rsidRPr="0065540B">
              <w:rPr>
                <w:rFonts w:asciiTheme="majorBidi" w:eastAsia="Times New Roman" w:hAnsiTheme="majorBidi" w:cstheme="majorBidi"/>
                <w:color w:val="202122"/>
                <w:lang w:val="en-US"/>
              </w:rPr>
              <w:t xml:space="preserve">, </w:t>
            </w:r>
            <w:r w:rsidRPr="0065540B">
              <w:rPr>
                <w:rFonts w:asciiTheme="majorBidi" w:eastAsia="Times New Roman" w:hAnsiTheme="majorBidi" w:cstheme="majorBidi"/>
                <w:color w:val="202122"/>
                <w:lang w:val="en-US"/>
              </w:rPr>
              <w:t>fever</w:t>
            </w:r>
          </w:p>
        </w:tc>
      </w:tr>
      <w:tr w:rsidR="00C85822" w:rsidRPr="0065540B" w14:paraId="0CC32612" w14:textId="77777777" w:rsidTr="009418AE">
        <w:trPr>
          <w:divId w:val="248851483"/>
          <w:trHeight w:val="165"/>
        </w:trPr>
        <w:tc>
          <w:tcPr>
            <w:cnfStyle w:val="001000000000" w:firstRow="0" w:lastRow="0" w:firstColumn="1" w:lastColumn="0" w:oddVBand="0" w:evenVBand="0" w:oddHBand="0" w:evenHBand="0" w:firstRowFirstColumn="0" w:firstRowLastColumn="0" w:lastRowFirstColumn="0" w:lastRowLastColumn="0"/>
            <w:tcW w:w="1608" w:type="dxa"/>
          </w:tcPr>
          <w:p w14:paraId="1FC01889" w14:textId="05E6246D" w:rsidR="00C85822" w:rsidRPr="0065540B" w:rsidRDefault="002F6350" w:rsidP="00866E5E">
            <w:pPr>
              <w:spacing w:after="24"/>
              <w:rPr>
                <w:rFonts w:asciiTheme="majorBidi" w:eastAsia="Times New Roman" w:hAnsiTheme="majorBidi" w:cstheme="majorBidi"/>
                <w:b w:val="0"/>
                <w:bCs w:val="0"/>
                <w:color w:val="202122"/>
                <w:lang w:val="en-US"/>
              </w:rPr>
            </w:pPr>
            <w:r w:rsidRPr="0065540B">
              <w:rPr>
                <w:rFonts w:asciiTheme="majorBidi" w:eastAsia="Times New Roman" w:hAnsiTheme="majorBidi" w:cstheme="majorBidi"/>
                <w:b w:val="0"/>
                <w:bCs w:val="0"/>
                <w:color w:val="202122"/>
                <w:lang w:val="en-US"/>
              </w:rPr>
              <w:t>3 SV</w:t>
            </w:r>
          </w:p>
        </w:tc>
        <w:tc>
          <w:tcPr>
            <w:tcW w:w="4289" w:type="dxa"/>
          </w:tcPr>
          <w:p w14:paraId="2779F545" w14:textId="446E2B69" w:rsidR="00C85822" w:rsidRPr="0065540B" w:rsidRDefault="002F6350" w:rsidP="00866E5E">
            <w:pPr>
              <w:spacing w:after="24"/>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202122"/>
                <w:lang w:val="en-US"/>
              </w:rPr>
            </w:pPr>
            <w:r w:rsidRPr="0065540B">
              <w:rPr>
                <w:rFonts w:asciiTheme="majorBidi" w:eastAsia="Times New Roman" w:hAnsiTheme="majorBidi" w:cstheme="majorBidi"/>
                <w:color w:val="202122"/>
                <w:lang w:val="en-US"/>
              </w:rPr>
              <w:t>Vomiting , hair loss</w:t>
            </w:r>
          </w:p>
        </w:tc>
      </w:tr>
      <w:tr w:rsidR="006743C7" w:rsidRPr="0065540B" w14:paraId="40C567F6" w14:textId="77777777" w:rsidTr="009418AE">
        <w:trPr>
          <w:cnfStyle w:val="000000100000" w:firstRow="0" w:lastRow="0" w:firstColumn="0" w:lastColumn="0" w:oddVBand="0" w:evenVBand="0" w:oddHBand="1" w:evenHBand="0" w:firstRowFirstColumn="0" w:firstRowLastColumn="0" w:lastRowFirstColumn="0" w:lastRowLastColumn="0"/>
          <w:divId w:val="248851483"/>
          <w:trHeight w:val="165"/>
        </w:trPr>
        <w:tc>
          <w:tcPr>
            <w:cnfStyle w:val="001000000000" w:firstRow="0" w:lastRow="0" w:firstColumn="1" w:lastColumn="0" w:oddVBand="0" w:evenVBand="0" w:oddHBand="0" w:evenHBand="0" w:firstRowFirstColumn="0" w:firstRowLastColumn="0" w:lastRowFirstColumn="0" w:lastRowLastColumn="0"/>
            <w:tcW w:w="1608" w:type="dxa"/>
          </w:tcPr>
          <w:p w14:paraId="51C4A5F2" w14:textId="769E248B" w:rsidR="006743C7" w:rsidRPr="0065540B" w:rsidRDefault="006743C7" w:rsidP="00866E5E">
            <w:pPr>
              <w:spacing w:after="24"/>
              <w:rPr>
                <w:rFonts w:asciiTheme="majorBidi" w:eastAsia="Times New Roman" w:hAnsiTheme="majorBidi" w:cstheme="majorBidi"/>
                <w:b w:val="0"/>
                <w:bCs w:val="0"/>
                <w:color w:val="202122"/>
                <w:lang w:val="en-US"/>
              </w:rPr>
            </w:pPr>
            <w:r w:rsidRPr="0065540B">
              <w:rPr>
                <w:rFonts w:asciiTheme="majorBidi" w:eastAsia="Times New Roman" w:hAnsiTheme="majorBidi" w:cstheme="majorBidi"/>
                <w:b w:val="0"/>
                <w:bCs w:val="0"/>
                <w:color w:val="202122"/>
                <w:lang w:val="en-US"/>
              </w:rPr>
              <w:t>4.5 SV</w:t>
            </w:r>
          </w:p>
        </w:tc>
        <w:tc>
          <w:tcPr>
            <w:tcW w:w="4289" w:type="dxa"/>
          </w:tcPr>
          <w:p w14:paraId="001F0312" w14:textId="54C04B58" w:rsidR="006743C7" w:rsidRPr="0065540B" w:rsidRDefault="00DC2DC2" w:rsidP="00866E5E">
            <w:pPr>
              <w:spacing w:after="24"/>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202122"/>
                <w:lang w:val="en-US"/>
              </w:rPr>
            </w:pPr>
            <w:r w:rsidRPr="0065540B">
              <w:rPr>
                <w:rFonts w:asciiTheme="majorBidi" w:eastAsia="Times New Roman" w:hAnsiTheme="majorBidi" w:cstheme="majorBidi"/>
                <w:color w:val="202122"/>
                <w:lang w:val="en-US"/>
              </w:rPr>
              <w:t>B</w:t>
            </w:r>
            <w:r w:rsidR="006E13BF" w:rsidRPr="0065540B">
              <w:rPr>
                <w:rFonts w:asciiTheme="majorBidi" w:eastAsia="Times New Roman" w:hAnsiTheme="majorBidi" w:cstheme="majorBidi"/>
                <w:color w:val="202122"/>
                <w:lang w:val="en-US"/>
              </w:rPr>
              <w:t xml:space="preserve">one marrow destruction </w:t>
            </w:r>
          </w:p>
        </w:tc>
      </w:tr>
      <w:tr w:rsidR="006E13BF" w:rsidRPr="0065540B" w14:paraId="21501CD8" w14:textId="77777777" w:rsidTr="009418AE">
        <w:trPr>
          <w:divId w:val="248851483"/>
          <w:trHeight w:val="165"/>
        </w:trPr>
        <w:tc>
          <w:tcPr>
            <w:cnfStyle w:val="001000000000" w:firstRow="0" w:lastRow="0" w:firstColumn="1" w:lastColumn="0" w:oddVBand="0" w:evenVBand="0" w:oddHBand="0" w:evenHBand="0" w:firstRowFirstColumn="0" w:firstRowLastColumn="0" w:lastRowFirstColumn="0" w:lastRowLastColumn="0"/>
            <w:tcW w:w="1608" w:type="dxa"/>
          </w:tcPr>
          <w:p w14:paraId="2B6D1BF5" w14:textId="64B693C2" w:rsidR="006E13BF" w:rsidRPr="0065540B" w:rsidRDefault="00F061CC" w:rsidP="00866E5E">
            <w:pPr>
              <w:spacing w:after="24"/>
              <w:rPr>
                <w:rFonts w:asciiTheme="majorBidi" w:eastAsia="Times New Roman" w:hAnsiTheme="majorBidi" w:cstheme="majorBidi"/>
                <w:b w:val="0"/>
                <w:bCs w:val="0"/>
                <w:color w:val="202122"/>
                <w:lang w:val="en-US"/>
              </w:rPr>
            </w:pPr>
            <w:r w:rsidRPr="0065540B">
              <w:rPr>
                <w:rFonts w:asciiTheme="majorBidi" w:eastAsia="Times New Roman" w:hAnsiTheme="majorBidi" w:cstheme="majorBidi"/>
                <w:b w:val="0"/>
                <w:bCs w:val="0"/>
                <w:color w:val="202122"/>
                <w:lang w:val="en-US"/>
              </w:rPr>
              <w:t>6 SV</w:t>
            </w:r>
          </w:p>
        </w:tc>
        <w:tc>
          <w:tcPr>
            <w:tcW w:w="4289" w:type="dxa"/>
          </w:tcPr>
          <w:p w14:paraId="13D65A3A" w14:textId="3809ACCD" w:rsidR="006E13BF" w:rsidRPr="0065540B" w:rsidRDefault="00917B99" w:rsidP="00866E5E">
            <w:pPr>
              <w:spacing w:after="24"/>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202122"/>
                <w:lang w:val="en-US"/>
              </w:rPr>
            </w:pPr>
            <w:r w:rsidRPr="0065540B">
              <w:rPr>
                <w:rFonts w:asciiTheme="majorBidi" w:eastAsia="Times New Roman" w:hAnsiTheme="majorBidi" w:cstheme="majorBidi"/>
                <w:color w:val="202122"/>
                <w:lang w:val="en-US"/>
              </w:rPr>
              <w:t>First and second degree burns</w:t>
            </w:r>
          </w:p>
        </w:tc>
      </w:tr>
      <w:tr w:rsidR="003F1237" w:rsidRPr="0065540B" w14:paraId="64E29929" w14:textId="77777777" w:rsidTr="009418AE">
        <w:trPr>
          <w:cnfStyle w:val="000000100000" w:firstRow="0" w:lastRow="0" w:firstColumn="0" w:lastColumn="0" w:oddVBand="0" w:evenVBand="0" w:oddHBand="1" w:evenHBand="0" w:firstRowFirstColumn="0" w:firstRowLastColumn="0" w:lastRowFirstColumn="0" w:lastRowLastColumn="0"/>
          <w:divId w:val="248851483"/>
          <w:trHeight w:val="165"/>
        </w:trPr>
        <w:tc>
          <w:tcPr>
            <w:cnfStyle w:val="001000000000" w:firstRow="0" w:lastRow="0" w:firstColumn="1" w:lastColumn="0" w:oddVBand="0" w:evenVBand="0" w:oddHBand="0" w:evenHBand="0" w:firstRowFirstColumn="0" w:firstRowLastColumn="0" w:lastRowFirstColumn="0" w:lastRowLastColumn="0"/>
            <w:tcW w:w="1608" w:type="dxa"/>
          </w:tcPr>
          <w:p w14:paraId="6342EB27" w14:textId="530FB82D" w:rsidR="003F1237" w:rsidRPr="0065540B" w:rsidRDefault="003F1237" w:rsidP="00866E5E">
            <w:pPr>
              <w:spacing w:after="24"/>
              <w:rPr>
                <w:rFonts w:asciiTheme="majorBidi" w:eastAsia="Times New Roman" w:hAnsiTheme="majorBidi" w:cstheme="majorBidi"/>
                <w:b w:val="0"/>
                <w:bCs w:val="0"/>
                <w:color w:val="202122"/>
                <w:lang w:val="en-US"/>
              </w:rPr>
            </w:pPr>
            <w:r w:rsidRPr="0065540B">
              <w:rPr>
                <w:rFonts w:asciiTheme="majorBidi" w:eastAsia="Times New Roman" w:hAnsiTheme="majorBidi" w:cstheme="majorBidi"/>
                <w:b w:val="0"/>
                <w:bCs w:val="0"/>
                <w:color w:val="202122"/>
                <w:lang w:val="en-US"/>
              </w:rPr>
              <w:t>10 SV</w:t>
            </w:r>
          </w:p>
        </w:tc>
        <w:tc>
          <w:tcPr>
            <w:tcW w:w="4289" w:type="dxa"/>
          </w:tcPr>
          <w:p w14:paraId="19441B93" w14:textId="41979319" w:rsidR="003F1237" w:rsidRPr="0065540B" w:rsidRDefault="003F1237" w:rsidP="00866E5E">
            <w:pPr>
              <w:spacing w:after="24"/>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202122"/>
                <w:lang w:val="en-US"/>
              </w:rPr>
            </w:pPr>
            <w:r w:rsidRPr="0065540B">
              <w:rPr>
                <w:rFonts w:asciiTheme="majorBidi" w:eastAsia="Times New Roman" w:hAnsiTheme="majorBidi" w:cstheme="majorBidi"/>
                <w:color w:val="202122"/>
                <w:lang w:val="en-US"/>
              </w:rPr>
              <w:t>Death in 3-5 days</w:t>
            </w:r>
          </w:p>
        </w:tc>
      </w:tr>
    </w:tbl>
    <w:p w14:paraId="4CE28422" w14:textId="77777777" w:rsidR="004D7985" w:rsidRPr="0065540B" w:rsidRDefault="004D7985" w:rsidP="00866E5E">
      <w:pPr>
        <w:spacing w:after="24"/>
        <w:divId w:val="248851483"/>
        <w:rPr>
          <w:rFonts w:asciiTheme="majorBidi" w:eastAsia="Times New Roman" w:hAnsiTheme="majorBidi" w:cstheme="majorBidi"/>
          <w:color w:val="202122"/>
          <w:lang w:val="en-US"/>
        </w:rPr>
      </w:pPr>
    </w:p>
    <w:p w14:paraId="27FA4159" w14:textId="1ABC8D9D" w:rsidR="00765985" w:rsidRPr="0065540B" w:rsidRDefault="00F61E4C" w:rsidP="00866E5E">
      <w:pPr>
        <w:spacing w:after="24"/>
        <w:divId w:val="248851483"/>
        <w:rPr>
          <w:rFonts w:asciiTheme="majorBidi" w:eastAsia="Times New Roman" w:hAnsiTheme="majorBidi" w:cstheme="majorBidi"/>
          <w:color w:val="202122"/>
          <w:lang w:val="en-US"/>
        </w:rPr>
      </w:pPr>
      <w:r w:rsidRPr="0065540B">
        <w:rPr>
          <w:rFonts w:asciiTheme="majorBidi" w:eastAsia="Times New Roman" w:hAnsiTheme="majorBidi" w:cstheme="majorBidi"/>
          <w:color w:val="202122"/>
          <w:lang w:val="en-US"/>
        </w:rPr>
        <w:t xml:space="preserve">Figure 1.2 table </w:t>
      </w:r>
      <w:r w:rsidR="00700353" w:rsidRPr="0065540B">
        <w:rPr>
          <w:rFonts w:asciiTheme="majorBidi" w:eastAsia="Times New Roman" w:hAnsiTheme="majorBidi" w:cstheme="majorBidi"/>
          <w:color w:val="202122"/>
          <w:lang w:val="en-US"/>
        </w:rPr>
        <w:t>of effective of radiation dose.</w:t>
      </w:r>
    </w:p>
    <w:p w14:paraId="4E917BC1" w14:textId="3E456C09" w:rsidR="002C1EF5" w:rsidRPr="0065540B" w:rsidRDefault="002C1EF5" w:rsidP="00866E5E">
      <w:pPr>
        <w:spacing w:after="24"/>
        <w:divId w:val="248851483"/>
        <w:rPr>
          <w:rFonts w:asciiTheme="majorBidi" w:eastAsia="Times New Roman" w:hAnsiTheme="majorBidi" w:cstheme="majorBidi"/>
          <w:color w:val="202122"/>
          <w:lang w:val="en-US"/>
        </w:rPr>
      </w:pPr>
    </w:p>
    <w:p w14:paraId="33CBC393" w14:textId="1F8DC6F2" w:rsidR="002C1EF5" w:rsidRPr="0065540B" w:rsidRDefault="00234B53" w:rsidP="00FD087A">
      <w:pPr>
        <w:rPr>
          <w:rFonts w:asciiTheme="majorBidi" w:eastAsiaTheme="minorEastAsia" w:hAnsiTheme="majorBidi" w:cstheme="majorBidi"/>
          <w:lang w:val="en-GB"/>
        </w:rPr>
      </w:pPr>
      <w:r w:rsidRPr="0065540B">
        <w:rPr>
          <w:rFonts w:asciiTheme="majorBidi" w:eastAsiaTheme="minorEastAsia" w:hAnsiTheme="majorBidi" w:cstheme="majorBidi"/>
          <w:lang w:val="en-GB"/>
        </w:rPr>
        <w:t>1</w:t>
      </w:r>
      <w:r w:rsidR="009B5E45" w:rsidRPr="0065540B">
        <w:rPr>
          <w:rFonts w:asciiTheme="majorBidi" w:eastAsiaTheme="minorEastAsia" w:hAnsiTheme="majorBidi" w:cstheme="majorBidi"/>
          <w:lang w:val="en-GB"/>
        </w:rPr>
        <w:t xml:space="preserve">.3 </w:t>
      </w:r>
      <w:r w:rsidR="002C1EF5" w:rsidRPr="00BC3A4D">
        <w:rPr>
          <w:rFonts w:asciiTheme="majorBidi" w:eastAsiaTheme="minorEastAsia" w:hAnsiTheme="majorBidi" w:cstheme="majorBidi"/>
          <w:b/>
          <w:bCs/>
          <w:lang w:val="en-GB"/>
        </w:rPr>
        <w:t xml:space="preserve">Pixel Detector </w:t>
      </w:r>
    </w:p>
    <w:p w14:paraId="2B1AB519" w14:textId="77777777" w:rsidR="002C1EF5" w:rsidRPr="0065540B" w:rsidRDefault="002C1EF5" w:rsidP="00FD087A">
      <w:pPr>
        <w:rPr>
          <w:rFonts w:asciiTheme="majorBidi" w:eastAsiaTheme="minorEastAsia" w:hAnsiTheme="majorBidi" w:cstheme="majorBidi"/>
          <w:lang w:val="en-GB"/>
        </w:rPr>
      </w:pPr>
      <w:r w:rsidRPr="0065540B">
        <w:rPr>
          <w:rFonts w:asciiTheme="majorBidi" w:eastAsiaTheme="minorEastAsia" w:hAnsiTheme="majorBidi" w:cstheme="majorBidi"/>
          <w:lang w:val="en-GB"/>
        </w:rPr>
        <w:t>It is an advantage detector like a digital camera . It consist of 3 parts (sensor-electronic chips -USB .</w:t>
      </w:r>
    </w:p>
    <w:p w14:paraId="3AA239A1" w14:textId="77777777" w:rsidR="002C1EF5" w:rsidRPr="0065540B" w:rsidRDefault="002C1EF5" w:rsidP="00FD087A">
      <w:pPr>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The size of sensor is 1.5x1.5cm and it has 256x256 pixels and </w:t>
      </w:r>
      <w:proofErr w:type="spellStart"/>
      <w:r w:rsidRPr="0065540B">
        <w:rPr>
          <w:rFonts w:asciiTheme="majorBidi" w:eastAsiaTheme="minorEastAsia" w:hAnsiTheme="majorBidi" w:cstheme="majorBidi"/>
          <w:lang w:val="en-GB"/>
        </w:rPr>
        <w:t>it`s</w:t>
      </w:r>
      <w:proofErr w:type="spellEnd"/>
      <w:r w:rsidRPr="0065540B">
        <w:rPr>
          <w:rFonts w:asciiTheme="majorBidi" w:eastAsiaTheme="minorEastAsia" w:hAnsiTheme="majorBidi" w:cstheme="majorBidi"/>
          <w:lang w:val="en-GB"/>
        </w:rPr>
        <w:t xml:space="preserve"> high resolution and used to record different type of radiation such as X-Ray , gamma, electron , neutron and charged particles.</w:t>
      </w:r>
    </w:p>
    <w:p w14:paraId="7C899C24" w14:textId="77777777" w:rsidR="002C1EF5" w:rsidRPr="0065540B" w:rsidRDefault="002C1EF5" w:rsidP="00FD087A">
      <w:pPr>
        <w:rPr>
          <w:rFonts w:asciiTheme="majorBidi" w:eastAsiaTheme="minorEastAsia" w:hAnsiTheme="majorBidi" w:cstheme="majorBidi"/>
          <w:noProof/>
          <w:lang w:val="en-GB"/>
        </w:rPr>
      </w:pPr>
      <w:r w:rsidRPr="0065540B">
        <w:rPr>
          <w:rFonts w:asciiTheme="majorBidi" w:eastAsiaTheme="minorEastAsia" w:hAnsiTheme="majorBidi" w:cstheme="majorBidi"/>
          <w:noProof/>
          <w:lang w:val="en-GB"/>
        </w:rPr>
        <w:drawing>
          <wp:anchor distT="0" distB="0" distL="114300" distR="114300" simplePos="0" relativeHeight="251690496" behindDoc="0" locked="0" layoutInCell="1" allowOverlap="1" wp14:anchorId="36969B42" wp14:editId="4ACF0E04">
            <wp:simplePos x="0" y="0"/>
            <wp:positionH relativeFrom="column">
              <wp:posOffset>4427367</wp:posOffset>
            </wp:positionH>
            <wp:positionV relativeFrom="paragraph">
              <wp:posOffset>573014</wp:posOffset>
            </wp:positionV>
            <wp:extent cx="1856740" cy="1729838"/>
            <wp:effectExtent l="0" t="0" r="0" b="0"/>
            <wp:wrapTopAndBottom/>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6740" cy="1729838"/>
                    </a:xfrm>
                    <a:prstGeom prst="rect">
                      <a:avLst/>
                    </a:prstGeom>
                  </pic:spPr>
                </pic:pic>
              </a:graphicData>
            </a:graphic>
            <wp14:sizeRelH relativeFrom="margin">
              <wp14:pctWidth>0</wp14:pctWidth>
            </wp14:sizeRelH>
            <wp14:sizeRelV relativeFrom="margin">
              <wp14:pctHeight>0</wp14:pctHeight>
            </wp14:sizeRelV>
          </wp:anchor>
        </w:drawing>
      </w:r>
      <w:r w:rsidRPr="0065540B">
        <w:rPr>
          <w:rFonts w:asciiTheme="majorBidi" w:eastAsiaTheme="minorEastAsia" w:hAnsiTheme="majorBidi" w:cstheme="majorBidi"/>
          <w:noProof/>
          <w:lang w:val="en-GB"/>
        </w:rPr>
        <w:drawing>
          <wp:anchor distT="0" distB="0" distL="114300" distR="114300" simplePos="0" relativeHeight="251689472" behindDoc="0" locked="0" layoutInCell="1" allowOverlap="1" wp14:anchorId="04597D88" wp14:editId="78318838">
            <wp:simplePos x="0" y="0"/>
            <wp:positionH relativeFrom="column">
              <wp:posOffset>2210581</wp:posOffset>
            </wp:positionH>
            <wp:positionV relativeFrom="paragraph">
              <wp:posOffset>256393</wp:posOffset>
            </wp:positionV>
            <wp:extent cx="2067902" cy="2186940"/>
            <wp:effectExtent l="0" t="0" r="2540" b="0"/>
            <wp:wrapTopAndBottom/>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7902" cy="2186940"/>
                    </a:xfrm>
                    <a:prstGeom prst="rect">
                      <a:avLst/>
                    </a:prstGeom>
                  </pic:spPr>
                </pic:pic>
              </a:graphicData>
            </a:graphic>
            <wp14:sizeRelH relativeFrom="margin">
              <wp14:pctWidth>0</wp14:pctWidth>
            </wp14:sizeRelH>
            <wp14:sizeRelV relativeFrom="margin">
              <wp14:pctHeight>0</wp14:pctHeight>
            </wp14:sizeRelV>
          </wp:anchor>
        </w:drawing>
      </w:r>
      <w:r w:rsidRPr="0065540B">
        <w:rPr>
          <w:rFonts w:asciiTheme="majorBidi" w:eastAsiaTheme="minorEastAsia" w:hAnsiTheme="majorBidi" w:cstheme="majorBidi"/>
          <w:noProof/>
          <w:lang w:val="en-GB"/>
        </w:rPr>
        <w:drawing>
          <wp:anchor distT="0" distB="0" distL="114300" distR="114300" simplePos="0" relativeHeight="251688448" behindDoc="0" locked="0" layoutInCell="1" allowOverlap="1" wp14:anchorId="1F43C6EE" wp14:editId="0633523C">
            <wp:simplePos x="0" y="0"/>
            <wp:positionH relativeFrom="column">
              <wp:posOffset>-517379</wp:posOffset>
            </wp:positionH>
            <wp:positionV relativeFrom="paragraph">
              <wp:posOffset>367958</wp:posOffset>
            </wp:positionV>
            <wp:extent cx="2890520" cy="2124075"/>
            <wp:effectExtent l="0" t="0" r="5080" b="0"/>
            <wp:wrapTopAndBottom/>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0520" cy="2124075"/>
                    </a:xfrm>
                    <a:prstGeom prst="rect">
                      <a:avLst/>
                    </a:prstGeom>
                  </pic:spPr>
                </pic:pic>
              </a:graphicData>
            </a:graphic>
            <wp14:sizeRelH relativeFrom="margin">
              <wp14:pctWidth>0</wp14:pctWidth>
            </wp14:sizeRelH>
            <wp14:sizeRelV relativeFrom="margin">
              <wp14:pctHeight>0</wp14:pctHeight>
            </wp14:sizeRelV>
          </wp:anchor>
        </w:drawing>
      </w:r>
    </w:p>
    <w:p w14:paraId="46381C4B" w14:textId="4B8E42F0" w:rsidR="002C1EF5" w:rsidRPr="0065540B" w:rsidRDefault="009B5E45" w:rsidP="00FD087A">
      <w:pPr>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Figure1.3 </w:t>
      </w:r>
      <w:r w:rsidR="003579EB" w:rsidRPr="0065540B">
        <w:rPr>
          <w:rFonts w:asciiTheme="majorBidi" w:eastAsiaTheme="minorEastAsia" w:hAnsiTheme="majorBidi" w:cstheme="majorBidi"/>
          <w:lang w:val="en-GB"/>
        </w:rPr>
        <w:t xml:space="preserve">schematic </w:t>
      </w:r>
      <w:r w:rsidR="00BE7E16" w:rsidRPr="0065540B">
        <w:rPr>
          <w:rFonts w:asciiTheme="majorBidi" w:eastAsiaTheme="minorEastAsia" w:hAnsiTheme="majorBidi" w:cstheme="majorBidi"/>
          <w:lang w:val="en-GB"/>
        </w:rPr>
        <w:t>of p</w:t>
      </w:r>
      <w:r w:rsidR="00C46521" w:rsidRPr="0065540B">
        <w:rPr>
          <w:rFonts w:asciiTheme="majorBidi" w:eastAsiaTheme="minorEastAsia" w:hAnsiTheme="majorBidi" w:cstheme="majorBidi"/>
          <w:lang w:val="en-GB"/>
        </w:rPr>
        <w:t xml:space="preserve">ixel detector </w:t>
      </w:r>
    </w:p>
    <w:p w14:paraId="6CFB2C61" w14:textId="6EFAE789" w:rsidR="009B5E45" w:rsidRPr="0065540B" w:rsidRDefault="009B5E45" w:rsidP="00FD087A">
      <w:pPr>
        <w:rPr>
          <w:rFonts w:asciiTheme="majorBidi" w:eastAsiaTheme="minorEastAsia" w:hAnsiTheme="majorBidi" w:cstheme="majorBidi"/>
          <w:lang w:val="en-GB"/>
        </w:rPr>
      </w:pPr>
    </w:p>
    <w:p w14:paraId="2A915633" w14:textId="77777777" w:rsidR="00887EC0" w:rsidRPr="0065540B" w:rsidRDefault="00887EC0" w:rsidP="00FD087A">
      <w:pPr>
        <w:rPr>
          <w:rFonts w:asciiTheme="majorBidi" w:eastAsiaTheme="minorEastAsia" w:hAnsiTheme="majorBidi" w:cstheme="majorBidi"/>
          <w:lang w:val="en-GB"/>
        </w:rPr>
      </w:pPr>
    </w:p>
    <w:p w14:paraId="71A255F7" w14:textId="46F3F75D" w:rsidR="002C1EF5" w:rsidRPr="0065540B" w:rsidRDefault="002C1EF5" w:rsidP="00FD087A">
      <w:pPr>
        <w:rPr>
          <w:rFonts w:asciiTheme="majorBidi" w:eastAsiaTheme="minorEastAsia" w:hAnsiTheme="majorBidi" w:cstheme="majorBidi"/>
          <w:lang w:val="en-GB"/>
        </w:rPr>
      </w:pPr>
      <w:r w:rsidRPr="0065540B">
        <w:rPr>
          <w:rFonts w:asciiTheme="majorBidi" w:eastAsiaTheme="minorEastAsia" w:hAnsiTheme="majorBidi" w:cstheme="majorBidi"/>
          <w:lang w:val="en-GB"/>
        </w:rPr>
        <w:t>Uses of pixel Detector</w:t>
      </w:r>
      <w:r w:rsidR="00C46521" w:rsidRPr="0065540B">
        <w:rPr>
          <w:rFonts w:asciiTheme="majorBidi" w:eastAsiaTheme="minorEastAsia" w:hAnsiTheme="majorBidi" w:cstheme="majorBidi"/>
          <w:lang w:val="en-GB"/>
        </w:rPr>
        <w:t xml:space="preserve"> in</w:t>
      </w:r>
      <w:r w:rsidRPr="0065540B">
        <w:rPr>
          <w:rFonts w:asciiTheme="majorBidi" w:eastAsiaTheme="minorEastAsia" w:hAnsiTheme="majorBidi" w:cstheme="majorBidi"/>
          <w:lang w:val="en-GB"/>
        </w:rPr>
        <w:t xml:space="preserve"> Medical Imaging , space dosimetry , education , high energy physics and Material analysis.</w:t>
      </w:r>
    </w:p>
    <w:p w14:paraId="7BC8D412" w14:textId="77777777" w:rsidR="002C1EF5" w:rsidRPr="0065540B" w:rsidRDefault="002C1EF5" w:rsidP="002C1EF5">
      <w:pPr>
        <w:pStyle w:val="a5"/>
        <w:numPr>
          <w:ilvl w:val="0"/>
          <w:numId w:val="11"/>
        </w:numPr>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Medical Imaging : the </w:t>
      </w:r>
      <w:proofErr w:type="spellStart"/>
      <w:r w:rsidRPr="0065540B">
        <w:rPr>
          <w:rFonts w:asciiTheme="majorBidi" w:eastAsiaTheme="minorEastAsia" w:hAnsiTheme="majorBidi" w:cstheme="majorBidi"/>
          <w:lang w:val="en-GB"/>
        </w:rPr>
        <w:t>Medipix</w:t>
      </w:r>
      <w:proofErr w:type="spellEnd"/>
      <w:r w:rsidRPr="0065540B">
        <w:rPr>
          <w:rFonts w:asciiTheme="majorBidi" w:eastAsiaTheme="minorEastAsia" w:hAnsiTheme="majorBidi" w:cstheme="majorBidi"/>
          <w:lang w:val="en-GB"/>
        </w:rPr>
        <w:t xml:space="preserve"> chips that implement on-pixel single photon counting. The technology has been applied in x-ray , mammography , CT scan and for beta, gamma ,autoradiography of biology sample with the </w:t>
      </w:r>
      <w:proofErr w:type="spellStart"/>
      <w:r w:rsidRPr="0065540B">
        <w:rPr>
          <w:rFonts w:asciiTheme="majorBidi" w:eastAsiaTheme="minorEastAsia" w:hAnsiTheme="majorBidi" w:cstheme="majorBidi"/>
          <w:lang w:val="en-GB"/>
        </w:rPr>
        <w:t>Medipix</w:t>
      </w:r>
      <w:proofErr w:type="spellEnd"/>
      <w:r w:rsidRPr="0065540B">
        <w:rPr>
          <w:rFonts w:asciiTheme="majorBidi" w:eastAsiaTheme="minorEastAsia" w:hAnsiTheme="majorBidi" w:cstheme="majorBidi"/>
          <w:lang w:val="en-GB"/>
        </w:rPr>
        <w:t xml:space="preserve"> . The image of x-ray it’s clear and more accurate image that help detectors give more accurate of radio-diagnostic image .</w:t>
      </w:r>
    </w:p>
    <w:p w14:paraId="627CB3BE" w14:textId="77777777" w:rsidR="002C1EF5" w:rsidRPr="0065540B" w:rsidRDefault="002C1EF5" w:rsidP="002C1EF5">
      <w:pPr>
        <w:pStyle w:val="a5"/>
        <w:numPr>
          <w:ilvl w:val="0"/>
          <w:numId w:val="11"/>
        </w:numPr>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Space dosimetry : CERN . Where the </w:t>
      </w:r>
      <w:proofErr w:type="spellStart"/>
      <w:r w:rsidRPr="0065540B">
        <w:rPr>
          <w:rFonts w:asciiTheme="majorBidi" w:eastAsiaTheme="minorEastAsia" w:hAnsiTheme="majorBidi" w:cstheme="majorBidi"/>
          <w:lang w:val="en-GB"/>
        </w:rPr>
        <w:t>Medipix</w:t>
      </w:r>
      <w:proofErr w:type="spellEnd"/>
      <w:r w:rsidRPr="0065540B">
        <w:rPr>
          <w:rFonts w:asciiTheme="majorBidi" w:eastAsiaTheme="minorEastAsia" w:hAnsiTheme="majorBidi" w:cstheme="majorBidi"/>
          <w:lang w:val="en-GB"/>
        </w:rPr>
        <w:t xml:space="preserve"> technologies were born , has a lot in common with space missions . They both deal with extreme environment . </w:t>
      </w:r>
      <w:proofErr w:type="spellStart"/>
      <w:r w:rsidRPr="0065540B">
        <w:rPr>
          <w:rFonts w:asciiTheme="majorBidi" w:eastAsiaTheme="minorEastAsia" w:hAnsiTheme="majorBidi" w:cstheme="majorBidi"/>
          <w:lang w:val="en-GB"/>
        </w:rPr>
        <w:t>Timepix</w:t>
      </w:r>
      <w:proofErr w:type="spellEnd"/>
      <w:r w:rsidRPr="0065540B">
        <w:rPr>
          <w:rFonts w:asciiTheme="majorBidi" w:eastAsiaTheme="minorEastAsia" w:hAnsiTheme="majorBidi" w:cstheme="majorBidi"/>
          <w:lang w:val="en-GB"/>
        </w:rPr>
        <w:t xml:space="preserve"> is being exploited for radiation monitoring in NASA`s Orion rocket and the international space station .</w:t>
      </w:r>
    </w:p>
    <w:p w14:paraId="65086DF1" w14:textId="77777777" w:rsidR="002C1EF5" w:rsidRPr="0065540B" w:rsidRDefault="002C1EF5" w:rsidP="002C1EF5">
      <w:pPr>
        <w:pStyle w:val="a5"/>
        <w:numPr>
          <w:ilvl w:val="0"/>
          <w:numId w:val="11"/>
        </w:numPr>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Education : </w:t>
      </w:r>
      <w:proofErr w:type="spellStart"/>
      <w:r w:rsidRPr="0065540B">
        <w:rPr>
          <w:rFonts w:asciiTheme="majorBidi" w:eastAsiaTheme="minorEastAsia" w:hAnsiTheme="majorBidi" w:cstheme="majorBidi"/>
          <w:lang w:val="en-GB"/>
        </w:rPr>
        <w:t>it`s</w:t>
      </w:r>
      <w:proofErr w:type="spellEnd"/>
      <w:r w:rsidRPr="0065540B">
        <w:rPr>
          <w:rFonts w:asciiTheme="majorBidi" w:eastAsiaTheme="minorEastAsia" w:hAnsiTheme="majorBidi" w:cstheme="majorBidi"/>
          <w:lang w:val="en-GB"/>
        </w:rPr>
        <w:t xml:space="preserve"> especially designed for classroom use </w:t>
      </w:r>
      <w:proofErr w:type="spellStart"/>
      <w:r w:rsidRPr="0065540B">
        <w:rPr>
          <w:rFonts w:asciiTheme="majorBidi" w:eastAsiaTheme="minorEastAsia" w:hAnsiTheme="majorBidi" w:cstheme="majorBidi"/>
          <w:lang w:val="en-GB"/>
        </w:rPr>
        <w:t>Timepix</w:t>
      </w:r>
      <w:proofErr w:type="spellEnd"/>
      <w:r w:rsidRPr="0065540B">
        <w:rPr>
          <w:rFonts w:asciiTheme="majorBidi" w:eastAsiaTheme="minorEastAsia" w:hAnsiTheme="majorBidi" w:cstheme="majorBidi"/>
          <w:lang w:val="en-GB"/>
        </w:rPr>
        <w:t xml:space="preserve"> was put on the market can detected the </w:t>
      </w:r>
      <w:proofErr w:type="spellStart"/>
      <w:r w:rsidRPr="0065540B">
        <w:rPr>
          <w:rFonts w:asciiTheme="majorBidi" w:eastAsiaTheme="minorEastAsia" w:hAnsiTheme="majorBidi" w:cstheme="majorBidi"/>
          <w:lang w:val="en-GB"/>
        </w:rPr>
        <w:t>ionizing</w:t>
      </w:r>
      <w:proofErr w:type="spellEnd"/>
      <w:r w:rsidRPr="0065540B">
        <w:rPr>
          <w:rFonts w:asciiTheme="majorBidi" w:eastAsiaTheme="minorEastAsia" w:hAnsiTheme="majorBidi" w:cstheme="majorBidi"/>
          <w:lang w:val="en-GB"/>
        </w:rPr>
        <w:t xml:space="preserve"> radiation in real time </w:t>
      </w:r>
    </w:p>
    <w:p w14:paraId="0F6EA24D" w14:textId="77777777" w:rsidR="002C1EF5" w:rsidRPr="0065540B" w:rsidRDefault="002C1EF5" w:rsidP="002C1EF5">
      <w:pPr>
        <w:pStyle w:val="a5"/>
        <w:numPr>
          <w:ilvl w:val="0"/>
          <w:numId w:val="11"/>
        </w:numPr>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High energy physics: the </w:t>
      </w:r>
      <w:proofErr w:type="spellStart"/>
      <w:r w:rsidRPr="0065540B">
        <w:rPr>
          <w:rFonts w:asciiTheme="majorBidi" w:eastAsiaTheme="minorEastAsia" w:hAnsiTheme="majorBidi" w:cstheme="majorBidi"/>
          <w:lang w:val="en-GB"/>
        </w:rPr>
        <w:t>Medipix</w:t>
      </w:r>
      <w:proofErr w:type="spellEnd"/>
      <w:r w:rsidRPr="0065540B">
        <w:rPr>
          <w:rFonts w:asciiTheme="majorBidi" w:eastAsiaTheme="minorEastAsia" w:hAnsiTheme="majorBidi" w:cstheme="majorBidi"/>
          <w:lang w:val="en-GB"/>
        </w:rPr>
        <w:t xml:space="preserve"> family roots extend deep into the tunnels of CERN . LHC and high energy physics originally developed for physics . They found their way to medical imaging and then came back for second run of the LHC. The chips are now being used in ATLAS experiment to provide real time information about radiation environment.</w:t>
      </w:r>
    </w:p>
    <w:p w14:paraId="22551F18" w14:textId="77777777" w:rsidR="002C1EF5" w:rsidRPr="0065540B" w:rsidRDefault="002C1EF5" w:rsidP="002C1EF5">
      <w:pPr>
        <w:pStyle w:val="a5"/>
        <w:numPr>
          <w:ilvl w:val="0"/>
          <w:numId w:val="11"/>
        </w:numPr>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Material analysis: </w:t>
      </w:r>
      <w:proofErr w:type="spellStart"/>
      <w:r w:rsidRPr="0065540B">
        <w:rPr>
          <w:rFonts w:asciiTheme="majorBidi" w:eastAsiaTheme="minorEastAsia" w:hAnsiTheme="majorBidi" w:cstheme="majorBidi"/>
          <w:lang w:val="en-GB"/>
        </w:rPr>
        <w:t>Medipix2</w:t>
      </w:r>
      <w:proofErr w:type="spellEnd"/>
      <w:r w:rsidRPr="0065540B">
        <w:rPr>
          <w:rFonts w:asciiTheme="majorBidi" w:eastAsiaTheme="minorEastAsia" w:hAnsiTheme="majorBidi" w:cstheme="majorBidi"/>
          <w:lang w:val="en-GB"/>
        </w:rPr>
        <w:t xml:space="preserve"> and </w:t>
      </w:r>
      <w:proofErr w:type="spellStart"/>
      <w:r w:rsidRPr="0065540B">
        <w:rPr>
          <w:rFonts w:asciiTheme="majorBidi" w:eastAsiaTheme="minorEastAsia" w:hAnsiTheme="majorBidi" w:cstheme="majorBidi"/>
          <w:lang w:val="en-GB"/>
        </w:rPr>
        <w:t>Medipix3</w:t>
      </w:r>
      <w:proofErr w:type="spellEnd"/>
      <w:r w:rsidRPr="0065540B">
        <w:rPr>
          <w:rFonts w:asciiTheme="majorBidi" w:eastAsiaTheme="minorEastAsia" w:hAnsiTheme="majorBidi" w:cstheme="majorBidi"/>
          <w:lang w:val="en-GB"/>
        </w:rPr>
        <w:t xml:space="preserve"> chips are both being used for commercial x-ray of material analysis .</w:t>
      </w:r>
    </w:p>
    <w:p w14:paraId="71891A88" w14:textId="5D839989" w:rsidR="002C1EF5" w:rsidRPr="0065540B" w:rsidRDefault="002C1EF5" w:rsidP="00866E5E">
      <w:pPr>
        <w:spacing w:after="24"/>
        <w:divId w:val="248851483"/>
        <w:rPr>
          <w:rFonts w:asciiTheme="majorBidi" w:eastAsia="Times New Roman" w:hAnsiTheme="majorBidi" w:cstheme="majorBidi"/>
          <w:color w:val="202122"/>
          <w:lang w:val="en-US"/>
        </w:rPr>
      </w:pPr>
    </w:p>
    <w:p w14:paraId="1CA5FF3A" w14:textId="273D2179" w:rsidR="002C1EF5" w:rsidRPr="0065540B" w:rsidRDefault="002C1EF5" w:rsidP="00866E5E">
      <w:pPr>
        <w:spacing w:after="24"/>
        <w:divId w:val="248851483"/>
        <w:rPr>
          <w:rFonts w:asciiTheme="majorBidi" w:eastAsia="Times New Roman" w:hAnsiTheme="majorBidi" w:cstheme="majorBidi"/>
          <w:color w:val="202122"/>
          <w:lang w:val="en-US"/>
        </w:rPr>
      </w:pPr>
    </w:p>
    <w:p w14:paraId="05CC2792" w14:textId="77777777" w:rsidR="002C1EF5" w:rsidRPr="0065540B" w:rsidRDefault="002C1EF5" w:rsidP="00866E5E">
      <w:pPr>
        <w:spacing w:after="24"/>
        <w:divId w:val="248851483"/>
        <w:rPr>
          <w:rFonts w:asciiTheme="majorBidi" w:eastAsia="Times New Roman" w:hAnsiTheme="majorBidi" w:cstheme="majorBidi"/>
          <w:color w:val="202122"/>
          <w:lang w:val="en-US"/>
        </w:rPr>
      </w:pPr>
    </w:p>
    <w:p w14:paraId="36882291" w14:textId="4EF009E3" w:rsidR="00700353" w:rsidRPr="00BC3A4D" w:rsidRDefault="00E15CA9" w:rsidP="009B5E45">
      <w:pPr>
        <w:pStyle w:val="a5"/>
        <w:numPr>
          <w:ilvl w:val="1"/>
          <w:numId w:val="12"/>
        </w:numPr>
        <w:spacing w:after="24"/>
        <w:divId w:val="248851483"/>
        <w:rPr>
          <w:rFonts w:asciiTheme="majorBidi" w:eastAsia="Times New Roman" w:hAnsiTheme="majorBidi" w:cstheme="majorBidi"/>
          <w:b/>
          <w:bCs/>
          <w:color w:val="202122"/>
          <w:lang w:val="en-US"/>
        </w:rPr>
      </w:pPr>
      <w:r>
        <w:rPr>
          <w:rFonts w:asciiTheme="majorBidi" w:eastAsia="Times New Roman" w:hAnsiTheme="majorBidi" w:cstheme="majorBidi"/>
          <w:color w:val="202122"/>
          <w:lang w:val="en-US"/>
        </w:rPr>
        <w:t xml:space="preserve"> </w:t>
      </w:r>
      <w:r w:rsidR="00B31AAE" w:rsidRPr="00BC3A4D">
        <w:rPr>
          <w:rFonts w:asciiTheme="majorBidi" w:eastAsia="Times New Roman" w:hAnsiTheme="majorBidi" w:cstheme="majorBidi"/>
          <w:b/>
          <w:bCs/>
          <w:color w:val="202122"/>
          <w:lang w:val="en-US"/>
        </w:rPr>
        <w:t>Project goals.</w:t>
      </w:r>
    </w:p>
    <w:p w14:paraId="3727D852" w14:textId="645C963F" w:rsidR="006F3E1F" w:rsidRPr="0065540B" w:rsidRDefault="009C31E1" w:rsidP="006F3E1F">
      <w:pPr>
        <w:spacing w:after="24"/>
        <w:divId w:val="248851483"/>
        <w:rPr>
          <w:rFonts w:asciiTheme="majorBidi" w:eastAsia="Times New Roman" w:hAnsiTheme="majorBidi" w:cstheme="majorBidi"/>
          <w:color w:val="202122"/>
          <w:lang w:val="en-US"/>
        </w:rPr>
      </w:pPr>
      <w:r w:rsidRPr="0065540B">
        <w:rPr>
          <w:rFonts w:asciiTheme="majorBidi" w:eastAsia="Times New Roman" w:hAnsiTheme="majorBidi" w:cstheme="majorBidi"/>
          <w:color w:val="202122"/>
          <w:lang w:val="en-US"/>
        </w:rPr>
        <w:t>To preform the radiation protectio</w:t>
      </w:r>
      <w:r w:rsidR="00581AF8" w:rsidRPr="0065540B">
        <w:rPr>
          <w:rFonts w:asciiTheme="majorBidi" w:eastAsia="Times New Roman" w:hAnsiTheme="majorBidi" w:cstheme="majorBidi"/>
          <w:color w:val="202122"/>
          <w:lang w:val="en-US"/>
        </w:rPr>
        <w:t xml:space="preserve">n and measurement of the </w:t>
      </w:r>
      <w:r w:rsidR="004F0EA3" w:rsidRPr="0065540B">
        <w:rPr>
          <w:rFonts w:asciiTheme="majorBidi" w:eastAsia="Times New Roman" w:hAnsiTheme="majorBidi" w:cstheme="majorBidi"/>
          <w:color w:val="202122"/>
          <w:lang w:val="en-US"/>
        </w:rPr>
        <w:t xml:space="preserve">resolution by using </w:t>
      </w:r>
      <w:proofErr w:type="spellStart"/>
      <w:r w:rsidR="004F0EA3" w:rsidRPr="0065540B">
        <w:rPr>
          <w:rFonts w:asciiTheme="majorBidi" w:eastAsia="Times New Roman" w:hAnsiTheme="majorBidi" w:cstheme="majorBidi"/>
          <w:color w:val="202122"/>
          <w:lang w:val="en-US"/>
        </w:rPr>
        <w:t>BGo</w:t>
      </w:r>
      <w:proofErr w:type="spellEnd"/>
      <w:r w:rsidR="004F0EA3" w:rsidRPr="0065540B">
        <w:rPr>
          <w:rFonts w:asciiTheme="majorBidi" w:eastAsia="Times New Roman" w:hAnsiTheme="majorBidi" w:cstheme="majorBidi"/>
          <w:color w:val="202122"/>
          <w:lang w:val="en-US"/>
        </w:rPr>
        <w:t xml:space="preserve"> </w:t>
      </w:r>
      <w:r w:rsidR="008A565F" w:rsidRPr="0065540B">
        <w:rPr>
          <w:rFonts w:asciiTheme="majorBidi" w:eastAsia="Times New Roman" w:hAnsiTheme="majorBidi" w:cstheme="majorBidi"/>
          <w:color w:val="202122"/>
          <w:lang w:val="en-US"/>
        </w:rPr>
        <w:t xml:space="preserve">and NaI detector and use </w:t>
      </w:r>
      <w:r w:rsidR="00CA7380" w:rsidRPr="0065540B">
        <w:rPr>
          <w:rFonts w:asciiTheme="majorBidi" w:eastAsia="Times New Roman" w:hAnsiTheme="majorBidi" w:cstheme="majorBidi"/>
          <w:color w:val="202122"/>
          <w:lang w:val="en-US"/>
        </w:rPr>
        <w:t xml:space="preserve">different </w:t>
      </w:r>
      <w:r w:rsidR="00041382" w:rsidRPr="0065540B">
        <w:rPr>
          <w:rFonts w:asciiTheme="majorBidi" w:eastAsia="Times New Roman" w:hAnsiTheme="majorBidi" w:cstheme="majorBidi"/>
          <w:color w:val="202122"/>
          <w:lang w:val="en-US"/>
        </w:rPr>
        <w:t xml:space="preserve">radiation sources to calculate the resolution </w:t>
      </w:r>
      <w:r w:rsidR="006F3E1F" w:rsidRPr="0065540B">
        <w:rPr>
          <w:rFonts w:asciiTheme="majorBidi" w:eastAsia="Times New Roman" w:hAnsiTheme="majorBidi" w:cstheme="majorBidi"/>
          <w:color w:val="202122"/>
          <w:lang w:val="en-US"/>
        </w:rPr>
        <w:t>Co-60 and</w:t>
      </w:r>
      <w:r w:rsidR="006A5F45" w:rsidRPr="0065540B">
        <w:rPr>
          <w:rFonts w:asciiTheme="majorBidi" w:eastAsia="Times New Roman" w:hAnsiTheme="majorBidi" w:cstheme="majorBidi"/>
          <w:color w:val="202122"/>
          <w:lang w:val="en-US"/>
        </w:rPr>
        <w:t xml:space="preserve"> Cs-137 and find the atte</w:t>
      </w:r>
      <w:r w:rsidR="0063201B" w:rsidRPr="0065540B">
        <w:rPr>
          <w:rFonts w:asciiTheme="majorBidi" w:eastAsia="Times New Roman" w:hAnsiTheme="majorBidi" w:cstheme="majorBidi"/>
          <w:color w:val="202122"/>
          <w:lang w:val="en-US"/>
        </w:rPr>
        <w:t xml:space="preserve">nuation coefficient with different </w:t>
      </w:r>
      <w:r w:rsidR="00847545" w:rsidRPr="0065540B">
        <w:rPr>
          <w:rFonts w:asciiTheme="majorBidi" w:eastAsia="Times New Roman" w:hAnsiTheme="majorBidi" w:cstheme="majorBidi"/>
          <w:color w:val="202122"/>
          <w:lang w:val="en-US"/>
        </w:rPr>
        <w:t>th</w:t>
      </w:r>
      <w:r w:rsidR="00EC78B7" w:rsidRPr="0065540B">
        <w:rPr>
          <w:rFonts w:asciiTheme="majorBidi" w:eastAsia="Times New Roman" w:hAnsiTheme="majorBidi" w:cstheme="majorBidi"/>
          <w:color w:val="202122"/>
          <w:lang w:val="en-US"/>
        </w:rPr>
        <w:t xml:space="preserve">ickness material Al and Cu </w:t>
      </w:r>
      <w:r w:rsidR="00AE09CB" w:rsidRPr="0065540B">
        <w:rPr>
          <w:rFonts w:asciiTheme="majorBidi" w:eastAsia="Times New Roman" w:hAnsiTheme="majorBidi" w:cstheme="majorBidi"/>
          <w:color w:val="202122"/>
          <w:lang w:val="en-US"/>
        </w:rPr>
        <w:t xml:space="preserve">. </w:t>
      </w:r>
      <w:r w:rsidR="00856715" w:rsidRPr="0065540B">
        <w:rPr>
          <w:rFonts w:asciiTheme="majorBidi" w:eastAsia="Times New Roman" w:hAnsiTheme="majorBidi" w:cstheme="majorBidi"/>
          <w:color w:val="202122"/>
          <w:lang w:val="en-US"/>
        </w:rPr>
        <w:t xml:space="preserve">The experiment of </w:t>
      </w:r>
      <w:r w:rsidR="00D41587" w:rsidRPr="0065540B">
        <w:rPr>
          <w:rFonts w:asciiTheme="majorBidi" w:eastAsia="Times New Roman" w:hAnsiTheme="majorBidi" w:cstheme="majorBidi"/>
          <w:color w:val="202122"/>
          <w:lang w:val="en-US"/>
        </w:rPr>
        <w:t xml:space="preserve">measure the Alpha range in air by using </w:t>
      </w:r>
      <w:r w:rsidR="00972707" w:rsidRPr="0065540B">
        <w:rPr>
          <w:rFonts w:asciiTheme="majorBidi" w:eastAsia="Times New Roman" w:hAnsiTheme="majorBidi" w:cstheme="majorBidi"/>
          <w:color w:val="202122"/>
          <w:lang w:val="en-US"/>
        </w:rPr>
        <w:t xml:space="preserve">source of radiation </w:t>
      </w:r>
      <w:r w:rsidR="00F66F89" w:rsidRPr="0065540B">
        <w:rPr>
          <w:rFonts w:asciiTheme="majorBidi" w:eastAsia="Times New Roman" w:hAnsiTheme="majorBidi" w:cstheme="majorBidi"/>
          <w:color w:val="202122"/>
          <w:lang w:val="en-US"/>
        </w:rPr>
        <w:t>P</w:t>
      </w:r>
      <w:r w:rsidR="00972707" w:rsidRPr="0065540B">
        <w:rPr>
          <w:rFonts w:asciiTheme="majorBidi" w:eastAsia="Times New Roman" w:hAnsiTheme="majorBidi" w:cstheme="majorBidi"/>
          <w:color w:val="202122"/>
          <w:lang w:val="en-US"/>
        </w:rPr>
        <w:t>lutonium-</w:t>
      </w:r>
      <w:r w:rsidR="001E6F9F" w:rsidRPr="0065540B">
        <w:rPr>
          <w:rFonts w:asciiTheme="majorBidi" w:eastAsia="Times New Roman" w:hAnsiTheme="majorBidi" w:cstheme="majorBidi"/>
          <w:color w:val="202122"/>
          <w:lang w:val="en-US"/>
        </w:rPr>
        <w:t>239 (Po-239).</w:t>
      </w:r>
    </w:p>
    <w:p w14:paraId="23C878DC" w14:textId="77777777" w:rsidR="004B4952" w:rsidRPr="0065540B" w:rsidRDefault="004B4952" w:rsidP="006F3E1F">
      <w:pPr>
        <w:spacing w:after="24"/>
        <w:divId w:val="248851483"/>
        <w:rPr>
          <w:rFonts w:asciiTheme="majorBidi" w:eastAsia="Times New Roman" w:hAnsiTheme="majorBidi" w:cstheme="majorBidi"/>
          <w:color w:val="202122"/>
          <w:lang w:val="en-US"/>
        </w:rPr>
      </w:pPr>
    </w:p>
    <w:p w14:paraId="40EA86DC" w14:textId="77777777" w:rsidR="00EF2D28" w:rsidRPr="0065540B" w:rsidRDefault="00EF2D28" w:rsidP="006F3E1F">
      <w:pPr>
        <w:spacing w:after="24"/>
        <w:divId w:val="248851483"/>
        <w:rPr>
          <w:rFonts w:asciiTheme="majorBidi" w:eastAsia="Times New Roman" w:hAnsiTheme="majorBidi" w:cstheme="majorBidi"/>
          <w:color w:val="202122"/>
          <w:lang w:val="en-US"/>
        </w:rPr>
      </w:pPr>
    </w:p>
    <w:tbl>
      <w:tblPr>
        <w:tblStyle w:val="2-1"/>
        <w:tblW w:w="0" w:type="auto"/>
        <w:tblLook w:val="04A0" w:firstRow="1" w:lastRow="0" w:firstColumn="1" w:lastColumn="0" w:noHBand="0" w:noVBand="1"/>
      </w:tblPr>
      <w:tblGrid>
        <w:gridCol w:w="1985"/>
        <w:gridCol w:w="4252"/>
      </w:tblGrid>
      <w:tr w:rsidR="005776E3" w:rsidRPr="0065540B" w14:paraId="724002A3" w14:textId="77777777" w:rsidTr="005776E3">
        <w:trPr>
          <w:cnfStyle w:val="100000000000" w:firstRow="1" w:lastRow="0" w:firstColumn="0" w:lastColumn="0" w:oddVBand="0" w:evenVBand="0" w:oddHBand="0" w:evenHBand="0" w:firstRowFirstColumn="0" w:firstRowLastColumn="0" w:lastRowFirstColumn="0" w:lastRowLastColumn="0"/>
          <w:divId w:val="248851483"/>
          <w:trHeight w:val="327"/>
        </w:trPr>
        <w:tc>
          <w:tcPr>
            <w:cnfStyle w:val="001000000000" w:firstRow="0" w:lastRow="0" w:firstColumn="1" w:lastColumn="0" w:oddVBand="0" w:evenVBand="0" w:oddHBand="0" w:evenHBand="0" w:firstRowFirstColumn="0" w:firstRowLastColumn="0" w:lastRowFirstColumn="0" w:lastRowLastColumn="0"/>
            <w:tcW w:w="1985" w:type="dxa"/>
          </w:tcPr>
          <w:p w14:paraId="0E9BC78C" w14:textId="30286076" w:rsidR="005776E3" w:rsidRPr="0065540B" w:rsidRDefault="005776E3" w:rsidP="006F3E1F">
            <w:pPr>
              <w:spacing w:after="24"/>
              <w:rPr>
                <w:rFonts w:asciiTheme="majorBidi" w:eastAsia="Times New Roman" w:hAnsiTheme="majorBidi" w:cstheme="majorBidi"/>
                <w:b w:val="0"/>
                <w:bCs w:val="0"/>
                <w:color w:val="202122"/>
                <w:lang w:val="en-US"/>
              </w:rPr>
            </w:pPr>
            <w:r w:rsidRPr="0065540B">
              <w:rPr>
                <w:rFonts w:asciiTheme="majorBidi" w:eastAsia="Times New Roman" w:hAnsiTheme="majorBidi" w:cstheme="majorBidi"/>
                <w:b w:val="0"/>
                <w:bCs w:val="0"/>
                <w:color w:val="202122"/>
                <w:lang w:val="en-US"/>
              </w:rPr>
              <w:t>Radiation dose</w:t>
            </w:r>
          </w:p>
        </w:tc>
        <w:tc>
          <w:tcPr>
            <w:tcW w:w="4252" w:type="dxa"/>
          </w:tcPr>
          <w:p w14:paraId="676A40AC" w14:textId="2FBA5983" w:rsidR="005776E3" w:rsidRPr="0065540B" w:rsidRDefault="005776E3" w:rsidP="006F3E1F">
            <w:pPr>
              <w:spacing w:after="24"/>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202122"/>
                <w:lang w:val="en-US"/>
              </w:rPr>
            </w:pPr>
            <w:r w:rsidRPr="0065540B">
              <w:rPr>
                <w:rFonts w:asciiTheme="majorBidi" w:eastAsia="Times New Roman" w:hAnsiTheme="majorBidi" w:cstheme="majorBidi"/>
                <w:b w:val="0"/>
                <w:bCs w:val="0"/>
                <w:color w:val="202122"/>
                <w:lang w:val="en-US"/>
              </w:rPr>
              <w:t>Type of radiation</w:t>
            </w:r>
            <w:r w:rsidR="008079ED" w:rsidRPr="0065540B">
              <w:rPr>
                <w:rFonts w:asciiTheme="majorBidi" w:eastAsia="Times New Roman" w:hAnsiTheme="majorBidi" w:cstheme="majorBidi"/>
                <w:b w:val="0"/>
                <w:bCs w:val="0"/>
                <w:color w:val="202122"/>
                <w:lang w:val="en-US"/>
              </w:rPr>
              <w:t xml:space="preserve"> and </w:t>
            </w:r>
            <w:r w:rsidR="007357B1" w:rsidRPr="0065540B">
              <w:rPr>
                <w:rFonts w:asciiTheme="majorBidi" w:eastAsia="Times New Roman" w:hAnsiTheme="majorBidi" w:cstheme="majorBidi"/>
                <w:b w:val="0"/>
                <w:bCs w:val="0"/>
                <w:color w:val="202122"/>
                <w:lang w:val="en-US"/>
              </w:rPr>
              <w:t>half-life</w:t>
            </w:r>
          </w:p>
        </w:tc>
      </w:tr>
      <w:tr w:rsidR="005776E3" w:rsidRPr="0065540B" w14:paraId="715D269B" w14:textId="77777777" w:rsidTr="005776E3">
        <w:trPr>
          <w:cnfStyle w:val="000000100000" w:firstRow="0" w:lastRow="0" w:firstColumn="0" w:lastColumn="0" w:oddVBand="0" w:evenVBand="0" w:oddHBand="1" w:evenHBand="0" w:firstRowFirstColumn="0" w:firstRowLastColumn="0" w:lastRowFirstColumn="0" w:lastRowLastColumn="0"/>
          <w:divId w:val="248851483"/>
          <w:trHeight w:val="327"/>
        </w:trPr>
        <w:tc>
          <w:tcPr>
            <w:cnfStyle w:val="001000000000" w:firstRow="0" w:lastRow="0" w:firstColumn="1" w:lastColumn="0" w:oddVBand="0" w:evenVBand="0" w:oddHBand="0" w:evenHBand="0" w:firstRowFirstColumn="0" w:firstRowLastColumn="0" w:lastRowFirstColumn="0" w:lastRowLastColumn="0"/>
            <w:tcW w:w="1985" w:type="dxa"/>
          </w:tcPr>
          <w:p w14:paraId="1CB22698" w14:textId="66EA5401" w:rsidR="005776E3" w:rsidRPr="0065540B" w:rsidRDefault="005776E3" w:rsidP="006F3E1F">
            <w:pPr>
              <w:spacing w:after="24"/>
              <w:rPr>
                <w:rFonts w:asciiTheme="majorBidi" w:eastAsia="Times New Roman" w:hAnsiTheme="majorBidi" w:cstheme="majorBidi"/>
                <w:b w:val="0"/>
                <w:bCs w:val="0"/>
                <w:color w:val="202122"/>
                <w:lang w:val="en-US"/>
              </w:rPr>
            </w:pPr>
            <w:r w:rsidRPr="0065540B">
              <w:rPr>
                <w:rFonts w:asciiTheme="majorBidi" w:eastAsia="Times New Roman" w:hAnsiTheme="majorBidi" w:cstheme="majorBidi"/>
                <w:b w:val="0"/>
                <w:bCs w:val="0"/>
                <w:color w:val="202122"/>
                <w:lang w:val="en-US"/>
              </w:rPr>
              <w:t>Cesium-137</w:t>
            </w:r>
          </w:p>
        </w:tc>
        <w:tc>
          <w:tcPr>
            <w:tcW w:w="4252" w:type="dxa"/>
          </w:tcPr>
          <w:p w14:paraId="2B3A2A8B" w14:textId="682F2B7F" w:rsidR="005776E3" w:rsidRPr="0065540B" w:rsidRDefault="005776E3" w:rsidP="006F3E1F">
            <w:pPr>
              <w:spacing w:after="24"/>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202122"/>
                <w:lang w:val="en-US"/>
              </w:rPr>
            </w:pPr>
            <w:r w:rsidRPr="0065540B">
              <w:rPr>
                <w:rFonts w:asciiTheme="majorBidi" w:eastAsia="Times New Roman" w:hAnsiTheme="majorBidi" w:cstheme="majorBidi"/>
                <w:color w:val="202122"/>
                <w:lang w:val="en-US"/>
              </w:rPr>
              <w:t>Gamma</w:t>
            </w:r>
            <w:r w:rsidR="00E15B1E" w:rsidRPr="0065540B">
              <w:rPr>
                <w:rFonts w:asciiTheme="majorBidi" w:eastAsia="Times New Roman" w:hAnsiTheme="majorBidi" w:cstheme="majorBidi"/>
                <w:color w:val="202122"/>
                <w:lang w:val="en-US"/>
              </w:rPr>
              <w:t xml:space="preserve"> (</w:t>
            </w:r>
            <w:r w:rsidRPr="0065540B">
              <w:rPr>
                <w:rFonts w:asciiTheme="majorBidi" w:eastAsia="Times New Roman" w:hAnsiTheme="majorBidi" w:cstheme="majorBidi"/>
                <w:color w:val="202122"/>
                <w:lang w:val="en-US"/>
              </w:rPr>
              <w:t xml:space="preserve"> half-life 30.1 years</w:t>
            </w:r>
            <w:r w:rsidR="00E15B1E" w:rsidRPr="0065540B">
              <w:rPr>
                <w:rFonts w:asciiTheme="majorBidi" w:eastAsia="Times New Roman" w:hAnsiTheme="majorBidi" w:cstheme="majorBidi"/>
                <w:color w:val="202122"/>
                <w:lang w:val="en-US"/>
              </w:rPr>
              <w:t>)</w:t>
            </w:r>
          </w:p>
          <w:p w14:paraId="279DF217" w14:textId="74A4A6E3" w:rsidR="005776E3" w:rsidRPr="0065540B" w:rsidRDefault="005776E3" w:rsidP="008079ED">
            <w:pPr>
              <w:spacing w:after="24"/>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202122"/>
                <w:lang w:val="en-US"/>
              </w:rPr>
            </w:pPr>
            <w:r w:rsidRPr="0065540B">
              <w:rPr>
                <w:rFonts w:asciiTheme="majorBidi" w:eastAsia="Times New Roman" w:hAnsiTheme="majorBidi" w:cstheme="majorBidi"/>
                <w:color w:val="202122"/>
                <w:lang w:val="en-US"/>
              </w:rPr>
              <w:t>Beta</w:t>
            </w:r>
            <w:r w:rsidR="008079ED" w:rsidRPr="0065540B">
              <w:rPr>
                <w:rFonts w:asciiTheme="majorBidi" w:eastAsia="Times New Roman" w:hAnsiTheme="majorBidi" w:cstheme="majorBidi"/>
                <w:color w:val="202122"/>
                <w:lang w:val="en-US"/>
              </w:rPr>
              <w:t xml:space="preserve"> </w:t>
            </w:r>
            <w:r w:rsidR="00926642" w:rsidRPr="0065540B">
              <w:rPr>
                <w:rFonts w:asciiTheme="majorBidi" w:eastAsia="Times New Roman" w:hAnsiTheme="majorBidi" w:cstheme="majorBidi"/>
                <w:color w:val="202122"/>
                <w:lang w:val="en-US"/>
              </w:rPr>
              <w:t>(</w:t>
            </w:r>
            <w:r w:rsidRPr="0065540B">
              <w:rPr>
                <w:rFonts w:asciiTheme="majorBidi" w:eastAsia="Times New Roman" w:hAnsiTheme="majorBidi" w:cstheme="majorBidi"/>
                <w:color w:val="202122"/>
                <w:lang w:val="en-US"/>
              </w:rPr>
              <w:t xml:space="preserve"> half-life 5.27 years</w:t>
            </w:r>
            <w:r w:rsidR="00926642" w:rsidRPr="0065540B">
              <w:rPr>
                <w:rFonts w:asciiTheme="majorBidi" w:eastAsia="Times New Roman" w:hAnsiTheme="majorBidi" w:cstheme="majorBidi"/>
                <w:color w:val="202122"/>
                <w:lang w:val="en-US"/>
              </w:rPr>
              <w:t>)</w:t>
            </w:r>
          </w:p>
        </w:tc>
      </w:tr>
      <w:tr w:rsidR="005776E3" w:rsidRPr="0065540B" w14:paraId="375982B3" w14:textId="77777777" w:rsidTr="005776E3">
        <w:trPr>
          <w:divId w:val="248851483"/>
          <w:trHeight w:val="339"/>
        </w:trPr>
        <w:tc>
          <w:tcPr>
            <w:cnfStyle w:val="001000000000" w:firstRow="0" w:lastRow="0" w:firstColumn="1" w:lastColumn="0" w:oddVBand="0" w:evenVBand="0" w:oddHBand="0" w:evenHBand="0" w:firstRowFirstColumn="0" w:firstRowLastColumn="0" w:lastRowFirstColumn="0" w:lastRowLastColumn="0"/>
            <w:tcW w:w="1985" w:type="dxa"/>
          </w:tcPr>
          <w:p w14:paraId="1D9F08BD" w14:textId="26C47631" w:rsidR="005776E3" w:rsidRPr="0065540B" w:rsidRDefault="001E4F2E" w:rsidP="006F3E1F">
            <w:pPr>
              <w:spacing w:after="24"/>
              <w:rPr>
                <w:rFonts w:asciiTheme="majorBidi" w:eastAsia="Times New Roman" w:hAnsiTheme="majorBidi" w:cstheme="majorBidi"/>
                <w:b w:val="0"/>
                <w:bCs w:val="0"/>
                <w:color w:val="202122"/>
                <w:lang w:val="en-US"/>
              </w:rPr>
            </w:pPr>
            <w:r w:rsidRPr="0065540B">
              <w:rPr>
                <w:rFonts w:asciiTheme="majorBidi" w:eastAsia="Times New Roman" w:hAnsiTheme="majorBidi" w:cstheme="majorBidi"/>
                <w:b w:val="0"/>
                <w:bCs w:val="0"/>
                <w:color w:val="202122"/>
                <w:lang w:val="en-US"/>
              </w:rPr>
              <w:t>Cobalt-60</w:t>
            </w:r>
          </w:p>
        </w:tc>
        <w:tc>
          <w:tcPr>
            <w:tcW w:w="4252" w:type="dxa"/>
          </w:tcPr>
          <w:p w14:paraId="70FBB4C8" w14:textId="6BA3470D" w:rsidR="005776E3" w:rsidRPr="0065540B" w:rsidRDefault="00926642" w:rsidP="006F3E1F">
            <w:pPr>
              <w:spacing w:after="24"/>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202122"/>
                <w:lang w:val="en-US"/>
              </w:rPr>
            </w:pPr>
            <w:r w:rsidRPr="0065540B">
              <w:rPr>
                <w:rFonts w:asciiTheme="majorBidi" w:eastAsia="Times New Roman" w:hAnsiTheme="majorBidi" w:cstheme="majorBidi"/>
                <w:color w:val="202122"/>
                <w:lang w:val="en-US"/>
              </w:rPr>
              <w:t>Gamm</w:t>
            </w:r>
            <w:r w:rsidR="00B10FFD" w:rsidRPr="0065540B">
              <w:rPr>
                <w:rFonts w:asciiTheme="majorBidi" w:eastAsia="Times New Roman" w:hAnsiTheme="majorBidi" w:cstheme="majorBidi"/>
                <w:color w:val="202122"/>
                <w:lang w:val="en-US"/>
              </w:rPr>
              <w:t>a (</w:t>
            </w:r>
            <w:r w:rsidR="007912F7" w:rsidRPr="0065540B">
              <w:rPr>
                <w:rFonts w:asciiTheme="majorBidi" w:eastAsia="Times New Roman" w:hAnsiTheme="majorBidi" w:cstheme="majorBidi"/>
                <w:color w:val="202122"/>
                <w:lang w:val="en-US"/>
              </w:rPr>
              <w:t>half-life 5</w:t>
            </w:r>
            <w:r w:rsidR="00B10FFD" w:rsidRPr="0065540B">
              <w:rPr>
                <w:rFonts w:asciiTheme="majorBidi" w:eastAsia="Times New Roman" w:hAnsiTheme="majorBidi" w:cstheme="majorBidi"/>
                <w:color w:val="202122"/>
                <w:lang w:val="en-US"/>
              </w:rPr>
              <w:t>.27 years</w:t>
            </w:r>
            <w:r w:rsidR="007912F7" w:rsidRPr="0065540B">
              <w:rPr>
                <w:rFonts w:asciiTheme="majorBidi" w:eastAsia="Times New Roman" w:hAnsiTheme="majorBidi" w:cstheme="majorBidi"/>
                <w:color w:val="202122"/>
                <w:lang w:val="en-US"/>
              </w:rPr>
              <w:t>)</w:t>
            </w:r>
          </w:p>
          <w:p w14:paraId="3490F025" w14:textId="71E9AFD6" w:rsidR="007912F7" w:rsidRPr="0065540B" w:rsidRDefault="007912F7" w:rsidP="006F3E1F">
            <w:pPr>
              <w:spacing w:after="24"/>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202122"/>
                <w:lang w:val="en-US"/>
              </w:rPr>
            </w:pPr>
            <w:r w:rsidRPr="0065540B">
              <w:rPr>
                <w:rFonts w:asciiTheme="majorBidi" w:eastAsia="Times New Roman" w:hAnsiTheme="majorBidi" w:cstheme="majorBidi"/>
                <w:color w:val="202122"/>
                <w:lang w:val="en-US"/>
              </w:rPr>
              <w:t>B</w:t>
            </w:r>
            <w:r w:rsidR="00C83059" w:rsidRPr="0065540B">
              <w:rPr>
                <w:rFonts w:asciiTheme="majorBidi" w:eastAsia="Times New Roman" w:hAnsiTheme="majorBidi" w:cstheme="majorBidi"/>
                <w:color w:val="202122"/>
                <w:lang w:val="en-US"/>
              </w:rPr>
              <w:t>eta (half-life</w:t>
            </w:r>
            <w:r w:rsidR="00D949E1" w:rsidRPr="0065540B">
              <w:rPr>
                <w:rFonts w:asciiTheme="majorBidi" w:eastAsia="Times New Roman" w:hAnsiTheme="majorBidi" w:cstheme="majorBidi"/>
                <w:color w:val="202122"/>
                <w:lang w:val="en-US"/>
              </w:rPr>
              <w:t xml:space="preserve"> 138</w:t>
            </w:r>
            <w:r w:rsidR="003B669B" w:rsidRPr="0065540B">
              <w:rPr>
                <w:rFonts w:asciiTheme="majorBidi" w:eastAsia="Times New Roman" w:hAnsiTheme="majorBidi" w:cstheme="majorBidi"/>
                <w:color w:val="202122"/>
                <w:lang w:val="en-US"/>
              </w:rPr>
              <w:t xml:space="preserve"> days)</w:t>
            </w:r>
          </w:p>
        </w:tc>
      </w:tr>
      <w:tr w:rsidR="00A01E92" w:rsidRPr="0065540B" w14:paraId="0B1AA4F2" w14:textId="77777777" w:rsidTr="005776E3">
        <w:trPr>
          <w:cnfStyle w:val="000000100000" w:firstRow="0" w:lastRow="0" w:firstColumn="0" w:lastColumn="0" w:oddVBand="0" w:evenVBand="0" w:oddHBand="1" w:evenHBand="0" w:firstRowFirstColumn="0" w:firstRowLastColumn="0" w:lastRowFirstColumn="0" w:lastRowLastColumn="0"/>
          <w:divId w:val="248851483"/>
          <w:trHeight w:val="339"/>
        </w:trPr>
        <w:tc>
          <w:tcPr>
            <w:cnfStyle w:val="001000000000" w:firstRow="0" w:lastRow="0" w:firstColumn="1" w:lastColumn="0" w:oddVBand="0" w:evenVBand="0" w:oddHBand="0" w:evenHBand="0" w:firstRowFirstColumn="0" w:firstRowLastColumn="0" w:lastRowFirstColumn="0" w:lastRowLastColumn="0"/>
            <w:tcW w:w="1985" w:type="dxa"/>
          </w:tcPr>
          <w:p w14:paraId="15D14BFA" w14:textId="7EE4C995" w:rsidR="00A01E92" w:rsidRPr="0065540B" w:rsidRDefault="00902331" w:rsidP="006F3E1F">
            <w:pPr>
              <w:spacing w:after="24"/>
              <w:rPr>
                <w:rFonts w:asciiTheme="majorBidi" w:eastAsia="Times New Roman" w:hAnsiTheme="majorBidi" w:cstheme="majorBidi"/>
                <w:b w:val="0"/>
                <w:bCs w:val="0"/>
                <w:color w:val="202122"/>
                <w:lang w:val="en-US"/>
              </w:rPr>
            </w:pPr>
            <w:r w:rsidRPr="0065540B">
              <w:rPr>
                <w:rFonts w:asciiTheme="majorBidi" w:eastAsia="Times New Roman" w:hAnsiTheme="majorBidi" w:cstheme="majorBidi"/>
                <w:b w:val="0"/>
                <w:bCs w:val="0"/>
                <w:color w:val="202122"/>
                <w:lang w:val="en-US"/>
              </w:rPr>
              <w:t>Plutonium-239</w:t>
            </w:r>
          </w:p>
        </w:tc>
        <w:tc>
          <w:tcPr>
            <w:tcW w:w="4252" w:type="dxa"/>
          </w:tcPr>
          <w:p w14:paraId="195C75A9" w14:textId="4E6D7C81" w:rsidR="00A01E92" w:rsidRPr="0065540B" w:rsidRDefault="00902331" w:rsidP="006F3E1F">
            <w:pPr>
              <w:spacing w:after="24"/>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202122"/>
                <w:lang w:val="en-US"/>
              </w:rPr>
            </w:pPr>
            <w:r w:rsidRPr="0065540B">
              <w:rPr>
                <w:rFonts w:asciiTheme="majorBidi" w:eastAsia="Times New Roman" w:hAnsiTheme="majorBidi" w:cstheme="majorBidi"/>
                <w:color w:val="202122"/>
                <w:lang w:val="en-US"/>
              </w:rPr>
              <w:t xml:space="preserve">Alpha </w:t>
            </w:r>
            <w:r w:rsidR="004128BF" w:rsidRPr="0065540B">
              <w:rPr>
                <w:rFonts w:asciiTheme="majorBidi" w:eastAsia="Times New Roman" w:hAnsiTheme="majorBidi" w:cstheme="majorBidi"/>
                <w:color w:val="202122"/>
                <w:lang w:val="en-US"/>
              </w:rPr>
              <w:t xml:space="preserve">(half-life </w:t>
            </w:r>
            <w:r w:rsidR="00485545" w:rsidRPr="0065540B">
              <w:rPr>
                <w:rFonts w:asciiTheme="majorBidi" w:eastAsia="Times New Roman" w:hAnsiTheme="majorBidi" w:cstheme="majorBidi"/>
                <w:color w:val="202122"/>
                <w:lang w:val="en-US"/>
              </w:rPr>
              <w:t>24.110</w:t>
            </w:r>
            <w:r w:rsidR="00842419" w:rsidRPr="0065540B">
              <w:rPr>
                <w:rFonts w:asciiTheme="majorBidi" w:eastAsia="Times New Roman" w:hAnsiTheme="majorBidi" w:cstheme="majorBidi"/>
                <w:color w:val="202122"/>
                <w:lang w:val="en-US"/>
              </w:rPr>
              <w:t xml:space="preserve"> years)</w:t>
            </w:r>
          </w:p>
        </w:tc>
      </w:tr>
    </w:tbl>
    <w:p w14:paraId="7194A542" w14:textId="594E385D" w:rsidR="001E6F9F" w:rsidRPr="0065540B" w:rsidRDefault="001E6F9F" w:rsidP="006F3E1F">
      <w:pPr>
        <w:spacing w:after="24"/>
        <w:divId w:val="248851483"/>
        <w:rPr>
          <w:rFonts w:asciiTheme="majorBidi" w:eastAsia="Times New Roman" w:hAnsiTheme="majorBidi" w:cstheme="majorBidi"/>
          <w:color w:val="202122"/>
          <w:lang w:val="en-US"/>
        </w:rPr>
      </w:pPr>
    </w:p>
    <w:p w14:paraId="28D53721" w14:textId="46735F8F" w:rsidR="00842419" w:rsidRPr="0065540B" w:rsidRDefault="00EA638A" w:rsidP="006F3E1F">
      <w:pPr>
        <w:spacing w:after="24"/>
        <w:divId w:val="248851483"/>
        <w:rPr>
          <w:rFonts w:asciiTheme="majorBidi" w:eastAsia="Times New Roman" w:hAnsiTheme="majorBidi" w:cstheme="majorBidi"/>
          <w:color w:val="202122"/>
          <w:lang w:val="en-US"/>
        </w:rPr>
      </w:pPr>
      <w:r w:rsidRPr="0065540B">
        <w:rPr>
          <w:rFonts w:asciiTheme="majorBidi" w:eastAsia="Times New Roman" w:hAnsiTheme="majorBidi" w:cstheme="majorBidi"/>
          <w:color w:val="202122"/>
          <w:lang w:val="en-US"/>
        </w:rPr>
        <w:t>Figure1.</w:t>
      </w:r>
      <w:r w:rsidR="009B5E45" w:rsidRPr="0065540B">
        <w:rPr>
          <w:rFonts w:asciiTheme="majorBidi" w:eastAsia="Times New Roman" w:hAnsiTheme="majorBidi" w:cstheme="majorBidi"/>
          <w:color w:val="202122"/>
          <w:lang w:val="en-US"/>
        </w:rPr>
        <w:t>4</w:t>
      </w:r>
      <w:r w:rsidRPr="0065540B">
        <w:rPr>
          <w:rFonts w:asciiTheme="majorBidi" w:eastAsia="Times New Roman" w:hAnsiTheme="majorBidi" w:cstheme="majorBidi"/>
          <w:color w:val="202122"/>
          <w:lang w:val="en-US"/>
        </w:rPr>
        <w:t xml:space="preserve"> table of radiation source </w:t>
      </w:r>
      <w:r w:rsidR="006A7739" w:rsidRPr="0065540B">
        <w:rPr>
          <w:rFonts w:asciiTheme="majorBidi" w:eastAsia="Times New Roman" w:hAnsiTheme="majorBidi" w:cstheme="majorBidi"/>
          <w:color w:val="202122"/>
          <w:lang w:val="en-US"/>
        </w:rPr>
        <w:t>that we</w:t>
      </w:r>
      <w:r w:rsidR="009D798D" w:rsidRPr="0065540B">
        <w:rPr>
          <w:rFonts w:asciiTheme="majorBidi" w:eastAsia="Times New Roman" w:hAnsiTheme="majorBidi" w:cstheme="majorBidi"/>
          <w:color w:val="202122"/>
          <w:lang w:val="en-US"/>
        </w:rPr>
        <w:t xml:space="preserve"> use it to</w:t>
      </w:r>
      <w:r w:rsidR="006A7739" w:rsidRPr="0065540B">
        <w:rPr>
          <w:rFonts w:asciiTheme="majorBidi" w:eastAsia="Times New Roman" w:hAnsiTheme="majorBidi" w:cstheme="majorBidi"/>
          <w:color w:val="202122"/>
          <w:lang w:val="en-US"/>
        </w:rPr>
        <w:t xml:space="preserve"> </w:t>
      </w:r>
      <w:r w:rsidR="009D798D" w:rsidRPr="0065540B">
        <w:rPr>
          <w:rFonts w:asciiTheme="majorBidi" w:eastAsia="Times New Roman" w:hAnsiTheme="majorBidi" w:cstheme="majorBidi"/>
          <w:color w:val="202122"/>
          <w:lang w:val="en-US"/>
        </w:rPr>
        <w:t xml:space="preserve">measurement </w:t>
      </w:r>
      <w:r w:rsidR="006A7739" w:rsidRPr="0065540B">
        <w:rPr>
          <w:rFonts w:asciiTheme="majorBidi" w:eastAsia="Times New Roman" w:hAnsiTheme="majorBidi" w:cstheme="majorBidi"/>
          <w:color w:val="202122"/>
          <w:lang w:val="en-US"/>
        </w:rPr>
        <w:t>in this project.</w:t>
      </w:r>
    </w:p>
    <w:p w14:paraId="45F4BC4C" w14:textId="58E88DDE" w:rsidR="009D798D" w:rsidRPr="0065540B" w:rsidRDefault="009D798D" w:rsidP="006F3E1F">
      <w:pPr>
        <w:spacing w:after="24"/>
        <w:divId w:val="248851483"/>
        <w:rPr>
          <w:rFonts w:asciiTheme="majorBidi" w:eastAsia="Times New Roman" w:hAnsiTheme="majorBidi" w:cstheme="majorBidi"/>
          <w:color w:val="202122"/>
          <w:lang w:val="en-US"/>
        </w:rPr>
      </w:pPr>
    </w:p>
    <w:p w14:paraId="6C976AD1" w14:textId="07E9C6B8" w:rsidR="009D798D" w:rsidRPr="0065540B" w:rsidRDefault="009D798D" w:rsidP="006F3E1F">
      <w:pPr>
        <w:spacing w:after="24"/>
        <w:divId w:val="248851483"/>
        <w:rPr>
          <w:rFonts w:asciiTheme="majorBidi" w:eastAsia="Times New Roman" w:hAnsiTheme="majorBidi" w:cstheme="majorBidi"/>
          <w:color w:val="202122"/>
          <w:lang w:val="en-US"/>
        </w:rPr>
      </w:pPr>
    </w:p>
    <w:p w14:paraId="2E793ED0" w14:textId="6FD20F1B" w:rsidR="009D798D" w:rsidRPr="0065540B" w:rsidRDefault="009D798D" w:rsidP="006F3E1F">
      <w:pPr>
        <w:spacing w:after="24"/>
        <w:divId w:val="248851483"/>
        <w:rPr>
          <w:rFonts w:asciiTheme="majorBidi" w:eastAsia="Times New Roman" w:hAnsiTheme="majorBidi" w:cstheme="majorBidi"/>
          <w:color w:val="202122"/>
          <w:lang w:val="en-US"/>
        </w:rPr>
      </w:pPr>
    </w:p>
    <w:p w14:paraId="689A79D7" w14:textId="16AEC918" w:rsidR="00DB3765" w:rsidRPr="0065540B" w:rsidRDefault="00DB3765" w:rsidP="006F3E1F">
      <w:pPr>
        <w:spacing w:after="24"/>
        <w:divId w:val="248851483"/>
        <w:rPr>
          <w:rFonts w:asciiTheme="majorBidi" w:eastAsia="Times New Roman" w:hAnsiTheme="majorBidi" w:cstheme="majorBidi"/>
          <w:color w:val="202122"/>
          <w:lang w:val="en-US"/>
        </w:rPr>
      </w:pPr>
    </w:p>
    <w:p w14:paraId="4A6564FA" w14:textId="77777777" w:rsidR="00DB3765" w:rsidRPr="0065540B" w:rsidRDefault="00DB3765" w:rsidP="006F3E1F">
      <w:pPr>
        <w:spacing w:after="24"/>
        <w:divId w:val="248851483"/>
        <w:rPr>
          <w:rFonts w:asciiTheme="majorBidi" w:eastAsia="Times New Roman" w:hAnsiTheme="majorBidi" w:cstheme="majorBidi"/>
          <w:color w:val="202122"/>
          <w:lang w:val="en-US"/>
        </w:rPr>
      </w:pPr>
    </w:p>
    <w:p w14:paraId="404F13F3" w14:textId="16B42D12" w:rsidR="009D798D" w:rsidRPr="00E15CA9" w:rsidRDefault="006F49E5" w:rsidP="006F49E5">
      <w:pPr>
        <w:spacing w:after="24"/>
        <w:divId w:val="248851483"/>
        <w:rPr>
          <w:rFonts w:asciiTheme="majorBidi" w:eastAsia="Times New Roman" w:hAnsiTheme="majorBidi" w:cstheme="majorBidi"/>
          <w:b/>
          <w:bCs/>
          <w:color w:val="202122"/>
          <w:lang w:val="en-US"/>
        </w:rPr>
      </w:pPr>
      <w:r w:rsidRPr="00E15CA9">
        <w:rPr>
          <w:rFonts w:asciiTheme="majorBidi" w:eastAsia="Times New Roman" w:hAnsiTheme="majorBidi" w:cstheme="majorBidi"/>
          <w:b/>
          <w:bCs/>
          <w:color w:val="202122"/>
          <w:lang w:val="en-US"/>
        </w:rPr>
        <w:t>2-M</w:t>
      </w:r>
      <w:r w:rsidR="0093098C" w:rsidRPr="00E15CA9">
        <w:rPr>
          <w:rFonts w:asciiTheme="majorBidi" w:eastAsia="Times New Roman" w:hAnsiTheme="majorBidi" w:cstheme="majorBidi"/>
          <w:b/>
          <w:bCs/>
          <w:color w:val="202122"/>
          <w:lang w:val="en-US"/>
        </w:rPr>
        <w:t>ethod.</w:t>
      </w:r>
    </w:p>
    <w:p w14:paraId="6931070E" w14:textId="77777777" w:rsidR="000371D8" w:rsidRPr="0065540B" w:rsidRDefault="000371D8" w:rsidP="006F49E5">
      <w:pPr>
        <w:spacing w:after="24"/>
        <w:divId w:val="248851483"/>
        <w:rPr>
          <w:rFonts w:asciiTheme="majorBidi" w:eastAsia="Times New Roman" w:hAnsiTheme="majorBidi" w:cstheme="majorBidi"/>
          <w:color w:val="202122"/>
          <w:lang w:val="en-US"/>
        </w:rPr>
      </w:pPr>
    </w:p>
    <w:p w14:paraId="52A474AD" w14:textId="30633690" w:rsidR="007F37FF" w:rsidRPr="0065540B" w:rsidRDefault="00BF1C1B" w:rsidP="006F49E5">
      <w:pPr>
        <w:spacing w:after="24"/>
        <w:divId w:val="248851483"/>
        <w:rPr>
          <w:rFonts w:asciiTheme="majorBidi" w:eastAsia="Times New Roman" w:hAnsiTheme="majorBidi" w:cstheme="majorBidi"/>
          <w:color w:val="202122"/>
          <w:lang w:val="en-US"/>
        </w:rPr>
      </w:pPr>
      <w:r w:rsidRPr="0065540B">
        <w:rPr>
          <w:rFonts w:asciiTheme="majorBidi" w:eastAsia="Times New Roman" w:hAnsiTheme="majorBidi" w:cstheme="majorBidi"/>
          <w:color w:val="202122"/>
          <w:lang w:val="en-US"/>
        </w:rPr>
        <w:t xml:space="preserve">The research project </w:t>
      </w:r>
      <w:r w:rsidR="00AF3132" w:rsidRPr="0065540B">
        <w:rPr>
          <w:rFonts w:asciiTheme="majorBidi" w:eastAsia="Times New Roman" w:hAnsiTheme="majorBidi" w:cstheme="majorBidi"/>
          <w:color w:val="202122"/>
          <w:lang w:val="en-US"/>
        </w:rPr>
        <w:t>over period</w:t>
      </w:r>
      <w:r w:rsidR="007B7CBD" w:rsidRPr="0065540B">
        <w:rPr>
          <w:rFonts w:asciiTheme="majorBidi" w:eastAsia="Times New Roman" w:hAnsiTheme="majorBidi" w:cstheme="majorBidi"/>
          <w:color w:val="202122"/>
          <w:lang w:val="en-US"/>
        </w:rPr>
        <w:t xml:space="preserve"> </w:t>
      </w:r>
      <w:r w:rsidR="00C738F1" w:rsidRPr="0065540B">
        <w:rPr>
          <w:rFonts w:asciiTheme="majorBidi" w:eastAsia="Times New Roman" w:hAnsiTheme="majorBidi" w:cstheme="majorBidi"/>
          <w:color w:val="202122"/>
          <w:lang w:val="en-US"/>
        </w:rPr>
        <w:t xml:space="preserve">14 February to 26 </w:t>
      </w:r>
      <w:r w:rsidR="00A62B2B" w:rsidRPr="0065540B">
        <w:rPr>
          <w:rFonts w:asciiTheme="majorBidi" w:eastAsia="Times New Roman" w:hAnsiTheme="majorBidi" w:cstheme="majorBidi"/>
          <w:color w:val="202122"/>
          <w:lang w:val="en-US"/>
        </w:rPr>
        <w:t xml:space="preserve">March 2023 have been cover </w:t>
      </w:r>
      <w:r w:rsidR="00C777B8" w:rsidRPr="0065540B">
        <w:rPr>
          <w:rFonts w:asciiTheme="majorBidi" w:eastAsia="Times New Roman" w:hAnsiTheme="majorBidi" w:cstheme="majorBidi"/>
          <w:color w:val="202122"/>
          <w:lang w:val="en-US"/>
        </w:rPr>
        <w:t xml:space="preserve">of </w:t>
      </w:r>
      <w:r w:rsidR="003066C8" w:rsidRPr="0065540B">
        <w:rPr>
          <w:rFonts w:asciiTheme="majorBidi" w:eastAsia="Times New Roman" w:hAnsiTheme="majorBidi" w:cstheme="majorBidi"/>
          <w:color w:val="202122"/>
          <w:lang w:val="en-US"/>
        </w:rPr>
        <w:t xml:space="preserve">radiation protection and safety </w:t>
      </w:r>
      <w:r w:rsidR="002A6370" w:rsidRPr="0065540B">
        <w:rPr>
          <w:rFonts w:asciiTheme="majorBidi" w:eastAsia="Times New Roman" w:hAnsiTheme="majorBidi" w:cstheme="majorBidi"/>
          <w:color w:val="202122"/>
          <w:lang w:val="en-US"/>
        </w:rPr>
        <w:t>of</w:t>
      </w:r>
      <w:r w:rsidR="00077353" w:rsidRPr="0065540B">
        <w:rPr>
          <w:rFonts w:asciiTheme="majorBidi" w:eastAsia="Times New Roman" w:hAnsiTheme="majorBidi" w:cstheme="majorBidi"/>
          <w:color w:val="202122"/>
          <w:lang w:val="en-US"/>
        </w:rPr>
        <w:t xml:space="preserve"> radiation source by some ty</w:t>
      </w:r>
      <w:r w:rsidR="00F91BFF" w:rsidRPr="0065540B">
        <w:rPr>
          <w:rFonts w:asciiTheme="majorBidi" w:eastAsia="Times New Roman" w:hAnsiTheme="majorBidi" w:cstheme="majorBidi"/>
          <w:color w:val="202122"/>
          <w:lang w:val="en-US"/>
        </w:rPr>
        <w:t>pes of detectors used in measur</w:t>
      </w:r>
      <w:r w:rsidR="00864A9D" w:rsidRPr="0065540B">
        <w:rPr>
          <w:rFonts w:asciiTheme="majorBidi" w:eastAsia="Times New Roman" w:hAnsiTheme="majorBidi" w:cstheme="majorBidi"/>
          <w:color w:val="202122"/>
          <w:lang w:val="en-US"/>
        </w:rPr>
        <w:t>e the level of energy by different source of rad</w:t>
      </w:r>
      <w:r w:rsidR="00F65513" w:rsidRPr="0065540B">
        <w:rPr>
          <w:rFonts w:asciiTheme="majorBidi" w:eastAsia="Times New Roman" w:hAnsiTheme="majorBidi" w:cstheme="majorBidi"/>
          <w:color w:val="202122"/>
          <w:lang w:val="en-US"/>
        </w:rPr>
        <w:t xml:space="preserve">iation with different applied voltage and </w:t>
      </w:r>
      <w:r w:rsidR="00D46B66" w:rsidRPr="0065540B">
        <w:rPr>
          <w:rFonts w:asciiTheme="majorBidi" w:eastAsia="Times New Roman" w:hAnsiTheme="majorBidi" w:cstheme="majorBidi"/>
          <w:color w:val="202122"/>
          <w:lang w:val="en-US"/>
        </w:rPr>
        <w:t>the detector to measure the res</w:t>
      </w:r>
      <w:r w:rsidR="00FB782D" w:rsidRPr="0065540B">
        <w:rPr>
          <w:rFonts w:asciiTheme="majorBidi" w:eastAsia="Times New Roman" w:hAnsiTheme="majorBidi" w:cstheme="majorBidi"/>
          <w:color w:val="202122"/>
          <w:lang w:val="en-US"/>
        </w:rPr>
        <w:t xml:space="preserve">olution </w:t>
      </w:r>
      <w:r w:rsidR="00DD5B44" w:rsidRPr="0065540B">
        <w:rPr>
          <w:rFonts w:asciiTheme="majorBidi" w:eastAsia="Times New Roman" w:hAnsiTheme="majorBidi" w:cstheme="majorBidi"/>
          <w:color w:val="202122"/>
          <w:lang w:val="en-US"/>
        </w:rPr>
        <w:t xml:space="preserve">of detectors </w:t>
      </w:r>
      <w:proofErr w:type="spellStart"/>
      <w:r w:rsidR="00DD5B44" w:rsidRPr="0065540B">
        <w:rPr>
          <w:rFonts w:asciiTheme="majorBidi" w:eastAsia="Times New Roman" w:hAnsiTheme="majorBidi" w:cstheme="majorBidi"/>
          <w:color w:val="202122"/>
          <w:lang w:val="en-US"/>
        </w:rPr>
        <w:t>BGo</w:t>
      </w:r>
      <w:proofErr w:type="spellEnd"/>
      <w:r w:rsidR="00DD5B44" w:rsidRPr="0065540B">
        <w:rPr>
          <w:rFonts w:asciiTheme="majorBidi" w:eastAsia="Times New Roman" w:hAnsiTheme="majorBidi" w:cstheme="majorBidi"/>
          <w:color w:val="202122"/>
          <w:lang w:val="en-US"/>
        </w:rPr>
        <w:t xml:space="preserve"> and Na</w:t>
      </w:r>
      <w:r w:rsidR="00347BCE" w:rsidRPr="0065540B">
        <w:rPr>
          <w:rFonts w:asciiTheme="majorBidi" w:eastAsia="Times New Roman" w:hAnsiTheme="majorBidi" w:cstheme="majorBidi"/>
          <w:color w:val="202122"/>
          <w:lang w:val="en-US"/>
        </w:rPr>
        <w:t xml:space="preserve">I </w:t>
      </w:r>
      <w:r w:rsidR="007F37FF" w:rsidRPr="0065540B">
        <w:rPr>
          <w:rFonts w:asciiTheme="majorBidi" w:eastAsia="Times New Roman" w:hAnsiTheme="majorBidi" w:cstheme="majorBidi"/>
          <w:color w:val="202122"/>
          <w:lang w:val="en-US"/>
        </w:rPr>
        <w:t>.</w:t>
      </w:r>
    </w:p>
    <w:p w14:paraId="2540C98E" w14:textId="5351BF94" w:rsidR="0093098C" w:rsidRPr="0065540B" w:rsidRDefault="00FB782D" w:rsidP="006F49E5">
      <w:pPr>
        <w:spacing w:after="24"/>
        <w:divId w:val="248851483"/>
        <w:rPr>
          <w:rFonts w:asciiTheme="majorBidi" w:eastAsia="Times New Roman" w:hAnsiTheme="majorBidi" w:cstheme="majorBidi"/>
          <w:color w:val="202122"/>
          <w:lang w:val="en-US"/>
        </w:rPr>
      </w:pPr>
      <w:r w:rsidRPr="0065540B">
        <w:rPr>
          <w:rFonts w:asciiTheme="majorBidi" w:eastAsia="Times New Roman" w:hAnsiTheme="majorBidi" w:cstheme="majorBidi"/>
          <w:color w:val="202122"/>
          <w:lang w:val="en-US"/>
        </w:rPr>
        <w:t>and make plot</w:t>
      </w:r>
      <w:r w:rsidR="001C3B2B" w:rsidRPr="0065540B">
        <w:rPr>
          <w:rFonts w:asciiTheme="majorBidi" w:eastAsia="Times New Roman" w:hAnsiTheme="majorBidi" w:cstheme="majorBidi"/>
          <w:color w:val="202122"/>
          <w:lang w:val="en-US"/>
        </w:rPr>
        <w:t xml:space="preserve"> and an</w:t>
      </w:r>
      <w:r w:rsidR="00C41C0A" w:rsidRPr="0065540B">
        <w:rPr>
          <w:rFonts w:asciiTheme="majorBidi" w:eastAsia="Times New Roman" w:hAnsiTheme="majorBidi" w:cstheme="majorBidi"/>
          <w:color w:val="202122"/>
          <w:lang w:val="en-US"/>
        </w:rPr>
        <w:t>alysis by using Roots soft</w:t>
      </w:r>
      <w:r w:rsidR="00513068" w:rsidRPr="0065540B">
        <w:rPr>
          <w:rFonts w:asciiTheme="majorBidi" w:eastAsia="Times New Roman" w:hAnsiTheme="majorBidi" w:cstheme="majorBidi"/>
          <w:color w:val="202122"/>
          <w:lang w:val="en-US"/>
        </w:rPr>
        <w:t xml:space="preserve">ware </w:t>
      </w:r>
      <w:r w:rsidR="00273EB0" w:rsidRPr="0065540B">
        <w:rPr>
          <w:rFonts w:asciiTheme="majorBidi" w:eastAsia="Times New Roman" w:hAnsiTheme="majorBidi" w:cstheme="majorBidi"/>
          <w:color w:val="202122"/>
          <w:lang w:val="en-US"/>
        </w:rPr>
        <w:t>.</w:t>
      </w:r>
    </w:p>
    <w:p w14:paraId="33390DEC" w14:textId="36041128" w:rsidR="002C1EF5" w:rsidRPr="0065540B" w:rsidRDefault="00273EB0" w:rsidP="00934640">
      <w:pPr>
        <w:spacing w:after="24"/>
        <w:divId w:val="248851483"/>
        <w:rPr>
          <w:rFonts w:asciiTheme="majorBidi" w:eastAsia="Times New Roman" w:hAnsiTheme="majorBidi" w:cstheme="majorBidi"/>
          <w:color w:val="202122"/>
          <w:lang w:val="en-US"/>
        </w:rPr>
      </w:pPr>
      <w:r w:rsidRPr="0065540B">
        <w:rPr>
          <w:rFonts w:asciiTheme="majorBidi" w:eastAsia="Times New Roman" w:hAnsiTheme="majorBidi" w:cstheme="majorBidi"/>
          <w:color w:val="202122"/>
          <w:lang w:val="en-US"/>
        </w:rPr>
        <w:t xml:space="preserve">Use SRIM to </w:t>
      </w:r>
      <w:r w:rsidR="00D3651B" w:rsidRPr="0065540B">
        <w:rPr>
          <w:rFonts w:asciiTheme="majorBidi" w:eastAsia="Times New Roman" w:hAnsiTheme="majorBidi" w:cstheme="majorBidi"/>
          <w:color w:val="202122"/>
          <w:lang w:val="en-US"/>
        </w:rPr>
        <w:t xml:space="preserve">Experiment </w:t>
      </w:r>
      <w:r w:rsidR="00332756" w:rsidRPr="0065540B">
        <w:rPr>
          <w:rFonts w:asciiTheme="majorBidi" w:eastAsia="Times New Roman" w:hAnsiTheme="majorBidi" w:cstheme="majorBidi"/>
          <w:color w:val="202122"/>
          <w:lang w:val="en-US"/>
        </w:rPr>
        <w:t>by</w:t>
      </w:r>
      <w:r w:rsidR="003F461C" w:rsidRPr="0065540B">
        <w:rPr>
          <w:rFonts w:asciiTheme="majorBidi" w:eastAsia="Times New Roman" w:hAnsiTheme="majorBidi" w:cstheme="majorBidi"/>
          <w:color w:val="202122"/>
          <w:lang w:val="en-US"/>
        </w:rPr>
        <w:t xml:space="preserve"> equipment ( source Pu239 </w:t>
      </w:r>
      <w:r w:rsidR="001F0537" w:rsidRPr="0065540B">
        <w:rPr>
          <w:rFonts w:asciiTheme="majorBidi" w:eastAsia="Times New Roman" w:hAnsiTheme="majorBidi" w:cstheme="majorBidi"/>
          <w:color w:val="202122"/>
          <w:lang w:val="en-US"/>
        </w:rPr>
        <w:t xml:space="preserve">with energy 5.5 </w:t>
      </w:r>
      <w:proofErr w:type="spellStart"/>
      <w:r w:rsidR="001F0537" w:rsidRPr="0065540B">
        <w:rPr>
          <w:rFonts w:asciiTheme="majorBidi" w:eastAsia="Times New Roman" w:hAnsiTheme="majorBidi" w:cstheme="majorBidi"/>
          <w:color w:val="202122"/>
          <w:lang w:val="en-US"/>
        </w:rPr>
        <w:t>Mev</w:t>
      </w:r>
      <w:proofErr w:type="spellEnd"/>
      <w:r w:rsidR="00FD06E4" w:rsidRPr="0065540B">
        <w:rPr>
          <w:rFonts w:asciiTheme="majorBidi" w:eastAsia="Times New Roman" w:hAnsiTheme="majorBidi" w:cstheme="majorBidi"/>
          <w:color w:val="202122"/>
          <w:lang w:val="en-US"/>
        </w:rPr>
        <w:t xml:space="preserve"> – detector plastic -applied</w:t>
      </w:r>
      <w:r w:rsidR="008D08EC" w:rsidRPr="0065540B">
        <w:rPr>
          <w:rFonts w:asciiTheme="majorBidi" w:eastAsia="Times New Roman" w:hAnsiTheme="majorBidi" w:cstheme="majorBidi"/>
          <w:color w:val="202122"/>
          <w:lang w:val="en-US"/>
        </w:rPr>
        <w:t xml:space="preserve"> volt about 2000 V )</w:t>
      </w:r>
      <w:r w:rsidR="002C1EF5" w:rsidRPr="0065540B">
        <w:rPr>
          <w:rFonts w:asciiTheme="majorBidi" w:eastAsia="Times New Roman" w:hAnsiTheme="majorBidi" w:cstheme="majorBidi"/>
          <w:color w:val="202122"/>
          <w:lang w:val="en-US"/>
        </w:rPr>
        <w:t xml:space="preserve"> .</w:t>
      </w:r>
      <w:r w:rsidR="00934640" w:rsidRPr="0065540B">
        <w:rPr>
          <w:rFonts w:asciiTheme="majorBidi" w:eastAsia="Times New Roman" w:hAnsiTheme="majorBidi" w:cstheme="majorBidi"/>
          <w:color w:val="202122"/>
          <w:lang w:val="en-US"/>
        </w:rPr>
        <w:t xml:space="preserve"> Use pixel detector </w:t>
      </w:r>
      <w:r w:rsidR="00590F3F" w:rsidRPr="0065540B">
        <w:rPr>
          <w:rFonts w:asciiTheme="majorBidi" w:eastAsia="Times New Roman" w:hAnsiTheme="majorBidi" w:cstheme="majorBidi"/>
          <w:color w:val="202122"/>
          <w:lang w:val="en-US"/>
        </w:rPr>
        <w:t xml:space="preserve">determine the range of </w:t>
      </w:r>
      <w:r w:rsidR="00DF09A8" w:rsidRPr="0065540B">
        <w:rPr>
          <w:rFonts w:asciiTheme="majorBidi" w:eastAsia="Times New Roman" w:hAnsiTheme="majorBidi" w:cstheme="majorBidi"/>
          <w:color w:val="202122"/>
          <w:lang w:val="en-US"/>
        </w:rPr>
        <w:t>Alpha particles with (Am-241) energy about 4 Me</w:t>
      </w:r>
      <w:r w:rsidR="00104A83" w:rsidRPr="0065540B">
        <w:rPr>
          <w:rFonts w:asciiTheme="majorBidi" w:eastAsia="Times New Roman" w:hAnsiTheme="majorBidi" w:cstheme="majorBidi"/>
          <w:color w:val="202122"/>
          <w:lang w:val="en-US"/>
        </w:rPr>
        <w:t xml:space="preserve">V in air using pixel detector </w:t>
      </w:r>
      <w:r w:rsidR="00234B53" w:rsidRPr="0065540B">
        <w:rPr>
          <w:rFonts w:asciiTheme="majorBidi" w:eastAsia="Times New Roman" w:hAnsiTheme="majorBidi" w:cstheme="majorBidi"/>
          <w:color w:val="202122"/>
          <w:lang w:val="en-US"/>
        </w:rPr>
        <w:t>.</w:t>
      </w:r>
    </w:p>
    <w:p w14:paraId="27A81A14" w14:textId="76FD391E" w:rsidR="008D08EC" w:rsidRPr="0065540B" w:rsidRDefault="008D08EC" w:rsidP="006F49E5">
      <w:pPr>
        <w:spacing w:after="24"/>
        <w:divId w:val="248851483"/>
        <w:rPr>
          <w:rFonts w:asciiTheme="majorBidi" w:eastAsia="Times New Roman" w:hAnsiTheme="majorBidi" w:cstheme="majorBidi"/>
          <w:color w:val="202122"/>
          <w:lang w:val="en-US"/>
        </w:rPr>
      </w:pPr>
    </w:p>
    <w:p w14:paraId="6B853B84" w14:textId="42FA38E6" w:rsidR="008D08EC" w:rsidRPr="0065540B" w:rsidRDefault="008D08EC" w:rsidP="006F49E5">
      <w:pPr>
        <w:spacing w:after="24"/>
        <w:divId w:val="248851483"/>
        <w:rPr>
          <w:rFonts w:asciiTheme="majorBidi" w:eastAsia="Times New Roman" w:hAnsiTheme="majorBidi" w:cstheme="majorBidi"/>
          <w:color w:val="202122"/>
          <w:lang w:val="en-US"/>
        </w:rPr>
      </w:pPr>
    </w:p>
    <w:p w14:paraId="432DE88E" w14:textId="6A94C18E" w:rsidR="00FB4B7A" w:rsidRPr="0065540B" w:rsidRDefault="00FB4B7A" w:rsidP="006F49E5">
      <w:pPr>
        <w:spacing w:after="24"/>
        <w:divId w:val="248851483"/>
        <w:rPr>
          <w:rFonts w:asciiTheme="majorBidi" w:eastAsia="Times New Roman" w:hAnsiTheme="majorBidi" w:cstheme="majorBidi"/>
          <w:color w:val="202122"/>
          <w:lang w:val="en-US"/>
        </w:rPr>
      </w:pPr>
    </w:p>
    <w:p w14:paraId="40216A46" w14:textId="146596E4" w:rsidR="00FB4B7A" w:rsidRPr="0065540B" w:rsidRDefault="00FB4B7A" w:rsidP="006F49E5">
      <w:pPr>
        <w:spacing w:after="24"/>
        <w:divId w:val="248851483"/>
        <w:rPr>
          <w:rFonts w:asciiTheme="majorBidi" w:eastAsia="Times New Roman" w:hAnsiTheme="majorBidi" w:cstheme="majorBidi"/>
          <w:color w:val="202122"/>
          <w:lang w:val="en-US"/>
        </w:rPr>
      </w:pPr>
    </w:p>
    <w:p w14:paraId="185A594F" w14:textId="206B7104" w:rsidR="004B4952" w:rsidRPr="0065540B" w:rsidRDefault="004B4952" w:rsidP="006F49E5">
      <w:pPr>
        <w:spacing w:after="24"/>
        <w:divId w:val="248851483"/>
        <w:rPr>
          <w:rFonts w:asciiTheme="majorBidi" w:eastAsia="Times New Roman" w:hAnsiTheme="majorBidi" w:cstheme="majorBidi"/>
          <w:color w:val="202122"/>
          <w:lang w:val="en-US"/>
        </w:rPr>
      </w:pPr>
    </w:p>
    <w:p w14:paraId="54DB659E" w14:textId="7FD63CF4" w:rsidR="004B4952" w:rsidRPr="0065540B" w:rsidRDefault="004B4952" w:rsidP="006F49E5">
      <w:pPr>
        <w:spacing w:after="24"/>
        <w:divId w:val="248851483"/>
        <w:rPr>
          <w:rFonts w:asciiTheme="majorBidi" w:eastAsia="Times New Roman" w:hAnsiTheme="majorBidi" w:cstheme="majorBidi"/>
          <w:color w:val="202122"/>
          <w:lang w:val="en-US"/>
        </w:rPr>
      </w:pPr>
    </w:p>
    <w:p w14:paraId="58ED65AF" w14:textId="2662CCF5" w:rsidR="004B4952" w:rsidRPr="0065540B" w:rsidRDefault="004B4952" w:rsidP="006F49E5">
      <w:pPr>
        <w:spacing w:after="24"/>
        <w:divId w:val="248851483"/>
        <w:rPr>
          <w:rFonts w:asciiTheme="majorBidi" w:eastAsia="Times New Roman" w:hAnsiTheme="majorBidi" w:cstheme="majorBidi"/>
          <w:color w:val="202122"/>
          <w:lang w:val="en-US"/>
        </w:rPr>
      </w:pPr>
    </w:p>
    <w:p w14:paraId="4EAC3AE9" w14:textId="5796D64F" w:rsidR="00985E2C" w:rsidRPr="0065540B" w:rsidRDefault="00985E2C" w:rsidP="006F49E5">
      <w:pPr>
        <w:spacing w:after="24"/>
        <w:divId w:val="248851483"/>
        <w:rPr>
          <w:rFonts w:asciiTheme="majorBidi" w:eastAsia="Times New Roman" w:hAnsiTheme="majorBidi" w:cstheme="majorBidi"/>
          <w:color w:val="202122"/>
          <w:lang w:val="en-US"/>
        </w:rPr>
      </w:pPr>
    </w:p>
    <w:p w14:paraId="50A87522" w14:textId="69A26A6C" w:rsidR="004B6BBF" w:rsidRPr="0065540B" w:rsidRDefault="004B6BBF" w:rsidP="006F49E5">
      <w:pPr>
        <w:spacing w:after="24"/>
        <w:divId w:val="248851483"/>
        <w:rPr>
          <w:rFonts w:asciiTheme="majorBidi" w:eastAsia="Times New Roman" w:hAnsiTheme="majorBidi" w:cstheme="majorBidi"/>
          <w:color w:val="202122"/>
          <w:lang w:val="en-US"/>
        </w:rPr>
      </w:pPr>
    </w:p>
    <w:p w14:paraId="071BF312" w14:textId="031B4EF2" w:rsidR="00510F6A" w:rsidRPr="00E15CA9" w:rsidRDefault="004B6BBF" w:rsidP="00AF33EE">
      <w:pPr>
        <w:spacing w:after="24"/>
        <w:divId w:val="248851483"/>
        <w:rPr>
          <w:rFonts w:asciiTheme="majorBidi" w:eastAsia="Times New Roman" w:hAnsiTheme="majorBidi" w:cstheme="majorBidi"/>
          <w:b/>
          <w:bCs/>
          <w:color w:val="202122"/>
          <w:lang w:val="en-US"/>
        </w:rPr>
      </w:pPr>
      <w:r w:rsidRPr="00E15CA9">
        <w:rPr>
          <w:rFonts w:asciiTheme="majorBidi" w:eastAsia="Times New Roman" w:hAnsiTheme="majorBidi" w:cstheme="majorBidi"/>
          <w:b/>
          <w:bCs/>
          <w:color w:val="202122"/>
          <w:lang w:val="en-US"/>
        </w:rPr>
        <w:t xml:space="preserve">3-Result </w:t>
      </w:r>
      <w:r w:rsidR="00510F6A" w:rsidRPr="00E15CA9">
        <w:rPr>
          <w:rFonts w:asciiTheme="majorBidi" w:eastAsiaTheme="minorEastAsia" w:hAnsiTheme="majorBidi" w:cstheme="majorBidi"/>
          <w:b/>
          <w:bCs/>
          <w:lang w:val="en-GB"/>
        </w:rPr>
        <w:t>.</w:t>
      </w:r>
    </w:p>
    <w:p w14:paraId="5648BFD2" w14:textId="69B834C3" w:rsidR="00510F6A" w:rsidRPr="0065540B" w:rsidRDefault="00AF33EE" w:rsidP="00510F6A">
      <w:pPr>
        <w:rPr>
          <w:rFonts w:asciiTheme="majorBidi" w:eastAsiaTheme="minorEastAsia" w:hAnsiTheme="majorBidi" w:cstheme="majorBidi"/>
          <w:lang w:val="en-GB"/>
        </w:rPr>
      </w:pPr>
      <w:r w:rsidRPr="0065540B">
        <w:rPr>
          <w:rFonts w:asciiTheme="majorBidi" w:eastAsiaTheme="minorEastAsia" w:hAnsiTheme="majorBidi" w:cstheme="majorBidi"/>
          <w:lang w:val="en-GB"/>
        </w:rPr>
        <w:t>3.1</w:t>
      </w:r>
      <w:r w:rsidR="00510F6A" w:rsidRPr="0065540B">
        <w:rPr>
          <w:rFonts w:asciiTheme="majorBidi" w:eastAsiaTheme="minorEastAsia" w:hAnsiTheme="majorBidi" w:cstheme="majorBidi"/>
          <w:lang w:val="en-GB"/>
        </w:rPr>
        <w:t xml:space="preserve"> </w:t>
      </w:r>
      <w:r w:rsidR="00044D15" w:rsidRPr="00E15CA9">
        <w:rPr>
          <w:rFonts w:asciiTheme="majorBidi" w:eastAsiaTheme="minorEastAsia" w:hAnsiTheme="majorBidi" w:cstheme="majorBidi"/>
          <w:b/>
          <w:bCs/>
          <w:lang w:val="en-GB"/>
        </w:rPr>
        <w:t>T</w:t>
      </w:r>
      <w:r w:rsidR="00510F6A" w:rsidRPr="00E15CA9">
        <w:rPr>
          <w:rFonts w:asciiTheme="majorBidi" w:eastAsiaTheme="minorEastAsia" w:hAnsiTheme="majorBidi" w:cstheme="majorBidi"/>
          <w:b/>
          <w:bCs/>
          <w:lang w:val="en-GB"/>
        </w:rPr>
        <w:t>ask</w:t>
      </w:r>
      <w:r w:rsidR="00044D15" w:rsidRPr="00E15CA9">
        <w:rPr>
          <w:rFonts w:asciiTheme="majorBidi" w:eastAsiaTheme="minorEastAsia" w:hAnsiTheme="majorBidi" w:cstheme="majorBidi"/>
          <w:b/>
          <w:bCs/>
          <w:rtl/>
          <w:lang w:val="en-GB"/>
        </w:rPr>
        <w:t xml:space="preserve"> </w:t>
      </w:r>
      <w:r w:rsidR="00044D15" w:rsidRPr="00E15CA9">
        <w:rPr>
          <w:rFonts w:asciiTheme="majorBidi" w:eastAsiaTheme="minorEastAsia" w:hAnsiTheme="majorBidi" w:cstheme="majorBidi"/>
          <w:b/>
          <w:bCs/>
          <w:lang w:val="en-GB"/>
        </w:rPr>
        <w:t>1</w:t>
      </w:r>
      <w:r w:rsidR="00510F6A" w:rsidRPr="00E15CA9">
        <w:rPr>
          <w:rFonts w:asciiTheme="majorBidi" w:eastAsiaTheme="minorEastAsia" w:hAnsiTheme="majorBidi" w:cstheme="majorBidi"/>
          <w:b/>
          <w:bCs/>
          <w:lang w:val="en-GB"/>
        </w:rPr>
        <w:t xml:space="preserve"> </w:t>
      </w:r>
    </w:p>
    <w:p w14:paraId="3FF3C3AA" w14:textId="77777777" w:rsidR="00510F6A" w:rsidRPr="0065540B" w:rsidRDefault="00510F6A" w:rsidP="00510F6A">
      <w:pPr>
        <w:numPr>
          <w:ilvl w:val="0"/>
          <w:numId w:val="4"/>
        </w:num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Resolution of the </w:t>
      </w:r>
      <w:proofErr w:type="spellStart"/>
      <w:r w:rsidRPr="0065540B">
        <w:rPr>
          <w:rFonts w:asciiTheme="majorBidi" w:eastAsiaTheme="minorEastAsia" w:hAnsiTheme="majorBidi" w:cstheme="majorBidi"/>
          <w:lang w:val="en-GB"/>
        </w:rPr>
        <w:t>BGo</w:t>
      </w:r>
      <w:proofErr w:type="spellEnd"/>
      <w:r w:rsidRPr="0065540B">
        <w:rPr>
          <w:rFonts w:asciiTheme="majorBidi" w:eastAsiaTheme="minorEastAsia" w:hAnsiTheme="majorBidi" w:cstheme="majorBidi"/>
          <w:lang w:val="en-GB"/>
        </w:rPr>
        <w:t xml:space="preserve"> detector for every applied volt and make plot</w:t>
      </w:r>
    </w:p>
    <w:p w14:paraId="05A62B93" w14:textId="77777777" w:rsidR="00510F6A" w:rsidRPr="0065540B" w:rsidRDefault="00510F6A" w:rsidP="00510F6A">
      <w:pPr>
        <w:numPr>
          <w:ilvl w:val="0"/>
          <w:numId w:val="4"/>
        </w:num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Relation between the applied volt and resolution of the detector.</w:t>
      </w:r>
    </w:p>
    <w:p w14:paraId="52E25F92" w14:textId="77777777" w:rsidR="00510F6A" w:rsidRPr="0065540B" w:rsidRDefault="00510F6A" w:rsidP="00510F6A">
      <w:pPr>
        <w:ind w:left="72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Resolution (R) = (sigma/ mean)*2.35 </w:t>
      </w:r>
    </w:p>
    <w:p w14:paraId="51795495" w14:textId="77777777" w:rsidR="00510F6A" w:rsidRPr="0065540B" w:rsidRDefault="00510F6A" w:rsidP="00510F6A">
      <w:pPr>
        <w:ind w:left="72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Resolution %   = (R) *100</w:t>
      </w:r>
    </w:p>
    <w:p w14:paraId="65EB9467" w14:textId="77777777" w:rsidR="00510F6A" w:rsidRPr="0065540B" w:rsidRDefault="00510F6A" w:rsidP="00D72326">
      <w:pPr>
        <w:contextualSpacing/>
        <w:rPr>
          <w:rFonts w:asciiTheme="majorBidi" w:eastAsiaTheme="minorEastAsia" w:hAnsiTheme="majorBidi" w:cstheme="majorBidi"/>
          <w:lang w:val="en-GB"/>
        </w:rPr>
      </w:pPr>
    </w:p>
    <w:p w14:paraId="19A92670" w14:textId="77777777" w:rsidR="00510F6A" w:rsidRPr="0065540B" w:rsidRDefault="00510F6A" w:rsidP="00510F6A">
      <w:pPr>
        <w:numPr>
          <w:ilvl w:val="0"/>
          <w:numId w:val="5"/>
        </w:num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12-Co60_BGo with applied volt 1200v</w:t>
      </w:r>
    </w:p>
    <w:p w14:paraId="09344333" w14:textId="77777777" w:rsidR="00510F6A" w:rsidRPr="0065540B" w:rsidRDefault="00510F6A" w:rsidP="00510F6A">
      <w:pPr>
        <w:ind w:left="72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R=(sigma/mean)*2.35</w:t>
      </w:r>
    </w:p>
    <w:p w14:paraId="3502AAF5" w14:textId="77777777" w:rsidR="00510F6A" w:rsidRPr="0065540B" w:rsidRDefault="00510F6A" w:rsidP="00510F6A">
      <w:pPr>
        <w:ind w:left="72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R= (.590707/1.42853)*2.35=.97175</w:t>
      </w:r>
    </w:p>
    <w:p w14:paraId="42655205" w14:textId="77777777" w:rsidR="00510F6A" w:rsidRPr="0065540B" w:rsidRDefault="00510F6A" w:rsidP="00510F6A">
      <w:pPr>
        <w:ind w:left="720"/>
        <w:contextualSpacing/>
        <w:rPr>
          <w:rFonts w:asciiTheme="majorBidi" w:eastAsiaTheme="minorEastAsia" w:hAnsiTheme="majorBidi" w:cstheme="majorBidi"/>
          <w:lang w:val="en-GB"/>
        </w:rPr>
      </w:pPr>
      <w:r w:rsidRPr="0065540B">
        <w:rPr>
          <w:rFonts w:asciiTheme="majorBidi" w:eastAsiaTheme="minorEastAsia" w:hAnsiTheme="majorBidi" w:cstheme="majorBidi"/>
          <w:noProof/>
          <w:lang w:val="en-GB"/>
          <w14:ligatures w14:val="standardContextual"/>
        </w:rPr>
        <w:drawing>
          <wp:anchor distT="0" distB="0" distL="114300" distR="114300" simplePos="0" relativeHeight="251663872" behindDoc="0" locked="0" layoutInCell="1" allowOverlap="1" wp14:anchorId="61437DEC" wp14:editId="58A81199">
            <wp:simplePos x="0" y="0"/>
            <wp:positionH relativeFrom="column">
              <wp:posOffset>438785</wp:posOffset>
            </wp:positionH>
            <wp:positionV relativeFrom="paragraph">
              <wp:posOffset>398145</wp:posOffset>
            </wp:positionV>
            <wp:extent cx="3432175" cy="2412365"/>
            <wp:effectExtent l="0" t="0" r="0" b="635"/>
            <wp:wrapTopAndBottom/>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pic:nvPicPr>
                  <pic:blipFill>
                    <a:blip r:embed="rId12"/>
                    <a:stretch>
                      <a:fillRect/>
                    </a:stretch>
                  </pic:blipFill>
                  <pic:spPr>
                    <a:xfrm>
                      <a:off x="0" y="0"/>
                      <a:ext cx="3432175" cy="2412365"/>
                    </a:xfrm>
                    <a:prstGeom prst="rect">
                      <a:avLst/>
                    </a:prstGeom>
                  </pic:spPr>
                </pic:pic>
              </a:graphicData>
            </a:graphic>
            <wp14:sizeRelH relativeFrom="margin">
              <wp14:pctWidth>0</wp14:pctWidth>
            </wp14:sizeRelH>
            <wp14:sizeRelV relativeFrom="margin">
              <wp14:pctHeight>0</wp14:pctHeight>
            </wp14:sizeRelV>
          </wp:anchor>
        </w:drawing>
      </w:r>
      <w:r w:rsidRPr="0065540B">
        <w:rPr>
          <w:rFonts w:asciiTheme="majorBidi" w:eastAsiaTheme="minorEastAsia" w:hAnsiTheme="majorBidi" w:cstheme="majorBidi"/>
          <w:lang w:val="en-GB"/>
        </w:rPr>
        <w:t>R%=.97175*100=97.17%</w:t>
      </w:r>
    </w:p>
    <w:p w14:paraId="0FAD83AC" w14:textId="77777777" w:rsidR="00510F6A" w:rsidRPr="0065540B" w:rsidRDefault="00510F6A" w:rsidP="00510F6A">
      <w:pPr>
        <w:ind w:left="720"/>
        <w:contextualSpacing/>
        <w:rPr>
          <w:rFonts w:asciiTheme="majorBidi" w:eastAsiaTheme="minorEastAsia" w:hAnsiTheme="majorBidi" w:cstheme="majorBidi"/>
          <w:lang w:val="en-GB"/>
        </w:rPr>
      </w:pPr>
    </w:p>
    <w:p w14:paraId="0EA12797" w14:textId="77777777" w:rsidR="00510F6A" w:rsidRPr="0065540B" w:rsidRDefault="00510F6A" w:rsidP="00510F6A">
      <w:pPr>
        <w:rPr>
          <w:rFonts w:asciiTheme="majorBidi" w:eastAsiaTheme="minorEastAsia" w:hAnsiTheme="majorBidi" w:cstheme="majorBidi"/>
          <w:lang w:val="en-GB"/>
        </w:rPr>
      </w:pPr>
    </w:p>
    <w:p w14:paraId="577897FB" w14:textId="77777777" w:rsidR="00510F6A" w:rsidRPr="0065540B" w:rsidRDefault="00510F6A" w:rsidP="00510F6A">
      <w:pPr>
        <w:numPr>
          <w:ilvl w:val="0"/>
          <w:numId w:val="5"/>
        </w:num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13-Co60_BGo with applied volt 1300</w:t>
      </w:r>
    </w:p>
    <w:p w14:paraId="486B6701" w14:textId="77777777" w:rsidR="00510F6A" w:rsidRPr="0065540B" w:rsidRDefault="00510F6A" w:rsidP="00510F6A">
      <w:pPr>
        <w:ind w:left="108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R=(sigma/mean)*2.35</w:t>
      </w:r>
    </w:p>
    <w:p w14:paraId="5B5B5DA4" w14:textId="77777777" w:rsidR="00510F6A" w:rsidRPr="0065540B" w:rsidRDefault="00510F6A" w:rsidP="00510F6A">
      <w:pPr>
        <w:ind w:left="108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R=(0.32072/1.41727)*2.35=0.53179</w:t>
      </w:r>
    </w:p>
    <w:p w14:paraId="16C43E7F" w14:textId="74AF0CA7" w:rsidR="00510F6A" w:rsidRPr="0065540B" w:rsidRDefault="00510F6A" w:rsidP="00230DF8">
      <w:pPr>
        <w:ind w:left="108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R%= 0.53179*100= 53.17%</w:t>
      </w:r>
    </w:p>
    <w:p w14:paraId="019E3EEB" w14:textId="77AE36F2" w:rsidR="00510F6A" w:rsidRPr="0065540B" w:rsidRDefault="000C1E75" w:rsidP="00510F6A">
      <w:pPr>
        <w:ind w:left="1080"/>
        <w:contextualSpacing/>
        <w:rPr>
          <w:rFonts w:asciiTheme="majorBidi" w:eastAsiaTheme="minorEastAsia" w:hAnsiTheme="majorBidi" w:cstheme="majorBidi"/>
          <w:lang w:val="en-GB"/>
        </w:rPr>
      </w:pPr>
      <w:r w:rsidRPr="0065540B">
        <w:rPr>
          <w:rFonts w:asciiTheme="majorBidi" w:eastAsiaTheme="minorEastAsia" w:hAnsiTheme="majorBidi" w:cstheme="majorBidi"/>
          <w:noProof/>
          <w:lang w:val="en-GB"/>
          <w14:ligatures w14:val="standardContextual"/>
        </w:rPr>
        <w:drawing>
          <wp:anchor distT="0" distB="0" distL="114300" distR="114300" simplePos="0" relativeHeight="251664896" behindDoc="0" locked="0" layoutInCell="1" allowOverlap="1" wp14:anchorId="182DF80B" wp14:editId="6D789A4B">
            <wp:simplePos x="0" y="0"/>
            <wp:positionH relativeFrom="column">
              <wp:posOffset>562952</wp:posOffset>
            </wp:positionH>
            <wp:positionV relativeFrom="paragraph">
              <wp:posOffset>270950</wp:posOffset>
            </wp:positionV>
            <wp:extent cx="3423285" cy="2430780"/>
            <wp:effectExtent l="0" t="0" r="5715" b="0"/>
            <wp:wrapTopAndBottom/>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3"/>
                    <a:stretch>
                      <a:fillRect/>
                    </a:stretch>
                  </pic:blipFill>
                  <pic:spPr>
                    <a:xfrm>
                      <a:off x="0" y="0"/>
                      <a:ext cx="3423285" cy="2430780"/>
                    </a:xfrm>
                    <a:prstGeom prst="rect">
                      <a:avLst/>
                    </a:prstGeom>
                  </pic:spPr>
                </pic:pic>
              </a:graphicData>
            </a:graphic>
            <wp14:sizeRelH relativeFrom="margin">
              <wp14:pctWidth>0</wp14:pctWidth>
            </wp14:sizeRelH>
            <wp14:sizeRelV relativeFrom="margin">
              <wp14:pctHeight>0</wp14:pctHeight>
            </wp14:sizeRelV>
          </wp:anchor>
        </w:drawing>
      </w:r>
    </w:p>
    <w:p w14:paraId="2EE07A5D" w14:textId="0EC6B22E" w:rsidR="00510F6A" w:rsidRPr="0065540B" w:rsidRDefault="00510F6A" w:rsidP="00510F6A">
      <w:pPr>
        <w:ind w:left="1080"/>
        <w:contextualSpacing/>
        <w:rPr>
          <w:rFonts w:asciiTheme="majorBidi" w:eastAsiaTheme="minorEastAsia" w:hAnsiTheme="majorBidi" w:cstheme="majorBidi"/>
          <w:lang w:val="en-GB"/>
        </w:rPr>
      </w:pPr>
    </w:p>
    <w:p w14:paraId="74C31614" w14:textId="77777777" w:rsidR="00510F6A" w:rsidRPr="0065540B" w:rsidRDefault="00510F6A" w:rsidP="00510F6A">
      <w:pPr>
        <w:numPr>
          <w:ilvl w:val="0"/>
          <w:numId w:val="5"/>
        </w:num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lastRenderedPageBreak/>
        <w:t>14-Co60_BGo with applied volt 1400</w:t>
      </w:r>
    </w:p>
    <w:p w14:paraId="7B32EFDD" w14:textId="77777777" w:rsidR="00510F6A" w:rsidRPr="0065540B" w:rsidRDefault="00510F6A" w:rsidP="00510F6A">
      <w:pPr>
        <w:ind w:left="72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           R=(sigma/mean)*2.35</w:t>
      </w:r>
    </w:p>
    <w:p w14:paraId="6C28FDC6" w14:textId="77777777" w:rsidR="00510F6A" w:rsidRPr="0065540B" w:rsidRDefault="00510F6A" w:rsidP="00510F6A">
      <w:pPr>
        <w:ind w:left="72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           R=(0.29499/1.92404)*2.35=0.36019</w:t>
      </w:r>
    </w:p>
    <w:p w14:paraId="7B9C84F2" w14:textId="77777777" w:rsidR="00510F6A" w:rsidRPr="0065540B" w:rsidRDefault="00510F6A" w:rsidP="00510F6A">
      <w:pPr>
        <w:ind w:left="72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           R%=0.36019*100=36.01%</w:t>
      </w:r>
    </w:p>
    <w:p w14:paraId="3EA52708" w14:textId="77777777" w:rsidR="00510F6A" w:rsidRPr="0065540B" w:rsidRDefault="00510F6A" w:rsidP="00510F6A">
      <w:pPr>
        <w:ind w:left="720"/>
        <w:contextualSpacing/>
        <w:rPr>
          <w:rFonts w:asciiTheme="majorBidi" w:eastAsiaTheme="minorEastAsia" w:hAnsiTheme="majorBidi" w:cstheme="majorBidi"/>
          <w:lang w:val="en-GB"/>
        </w:rPr>
      </w:pPr>
      <w:r w:rsidRPr="0065540B">
        <w:rPr>
          <w:rFonts w:asciiTheme="majorBidi" w:eastAsiaTheme="minorEastAsia" w:hAnsiTheme="majorBidi" w:cstheme="majorBidi"/>
          <w:noProof/>
          <w:lang w:val="en-GB"/>
          <w14:ligatures w14:val="standardContextual"/>
        </w:rPr>
        <w:drawing>
          <wp:anchor distT="0" distB="0" distL="114300" distR="114300" simplePos="0" relativeHeight="251665920" behindDoc="0" locked="0" layoutInCell="1" allowOverlap="1" wp14:anchorId="057E77D7" wp14:editId="417C1C68">
            <wp:simplePos x="0" y="0"/>
            <wp:positionH relativeFrom="column">
              <wp:posOffset>628650</wp:posOffset>
            </wp:positionH>
            <wp:positionV relativeFrom="paragraph">
              <wp:posOffset>311785</wp:posOffset>
            </wp:positionV>
            <wp:extent cx="3495675" cy="3045460"/>
            <wp:effectExtent l="0" t="0" r="0" b="2540"/>
            <wp:wrapTopAndBottom/>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14"/>
                    <a:stretch>
                      <a:fillRect/>
                    </a:stretch>
                  </pic:blipFill>
                  <pic:spPr>
                    <a:xfrm>
                      <a:off x="0" y="0"/>
                      <a:ext cx="3495675" cy="3045460"/>
                    </a:xfrm>
                    <a:prstGeom prst="rect">
                      <a:avLst/>
                    </a:prstGeom>
                  </pic:spPr>
                </pic:pic>
              </a:graphicData>
            </a:graphic>
            <wp14:sizeRelH relativeFrom="margin">
              <wp14:pctWidth>0</wp14:pctWidth>
            </wp14:sizeRelH>
            <wp14:sizeRelV relativeFrom="margin">
              <wp14:pctHeight>0</wp14:pctHeight>
            </wp14:sizeRelV>
          </wp:anchor>
        </w:drawing>
      </w:r>
    </w:p>
    <w:p w14:paraId="60D74621" w14:textId="77777777" w:rsidR="00510F6A" w:rsidRPr="0065540B" w:rsidRDefault="00510F6A" w:rsidP="00510F6A">
      <w:pPr>
        <w:ind w:left="720"/>
        <w:contextualSpacing/>
        <w:rPr>
          <w:rFonts w:asciiTheme="majorBidi" w:eastAsiaTheme="minorEastAsia" w:hAnsiTheme="majorBidi" w:cstheme="majorBidi"/>
          <w:lang w:val="en-GB"/>
        </w:rPr>
      </w:pPr>
    </w:p>
    <w:p w14:paraId="3DAA533A" w14:textId="77777777" w:rsidR="00510F6A" w:rsidRPr="0065540B" w:rsidRDefault="00510F6A" w:rsidP="00510F6A">
      <w:pPr>
        <w:rPr>
          <w:rFonts w:asciiTheme="majorBidi" w:eastAsiaTheme="minorEastAsia" w:hAnsiTheme="majorBidi" w:cstheme="majorBidi"/>
          <w:lang w:val="en-GB"/>
        </w:rPr>
      </w:pPr>
    </w:p>
    <w:p w14:paraId="5D6B3D11" w14:textId="77777777" w:rsidR="00230DF8" w:rsidRPr="0065540B" w:rsidRDefault="00230DF8" w:rsidP="00510F6A">
      <w:pPr>
        <w:rPr>
          <w:rFonts w:asciiTheme="majorBidi" w:eastAsiaTheme="minorEastAsia" w:hAnsiTheme="majorBidi" w:cstheme="majorBidi"/>
          <w:lang w:val="en-GB"/>
        </w:rPr>
      </w:pPr>
    </w:p>
    <w:p w14:paraId="77EDC7B3" w14:textId="77777777" w:rsidR="00510F6A" w:rsidRPr="0065540B" w:rsidRDefault="00510F6A" w:rsidP="00510F6A">
      <w:pPr>
        <w:ind w:left="720"/>
        <w:contextualSpacing/>
        <w:rPr>
          <w:rFonts w:asciiTheme="majorBidi" w:eastAsiaTheme="minorEastAsia" w:hAnsiTheme="majorBidi" w:cstheme="majorBidi"/>
          <w:lang w:val="en-GB"/>
        </w:rPr>
      </w:pPr>
    </w:p>
    <w:p w14:paraId="7813220C" w14:textId="77777777" w:rsidR="00510F6A" w:rsidRPr="0065540B" w:rsidRDefault="00510F6A" w:rsidP="00510F6A">
      <w:pPr>
        <w:ind w:left="720"/>
        <w:contextualSpacing/>
        <w:rPr>
          <w:rFonts w:asciiTheme="majorBidi" w:eastAsiaTheme="minorEastAsia" w:hAnsiTheme="majorBidi" w:cstheme="majorBidi"/>
          <w:lang w:val="en-GB"/>
        </w:rPr>
      </w:pPr>
    </w:p>
    <w:p w14:paraId="110E28AA" w14:textId="77777777" w:rsidR="00510F6A" w:rsidRPr="0065540B" w:rsidRDefault="00510F6A" w:rsidP="00510F6A">
      <w:pPr>
        <w:numPr>
          <w:ilvl w:val="0"/>
          <w:numId w:val="5"/>
        </w:num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15-Co60_BGo with applied volt 1500</w:t>
      </w:r>
    </w:p>
    <w:p w14:paraId="673AB070" w14:textId="77777777" w:rsidR="00510F6A" w:rsidRPr="0065540B" w:rsidRDefault="00510F6A" w:rsidP="00510F6A">
      <w:pPr>
        <w:ind w:left="108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R=(sigma/mean)*2.35</w:t>
      </w:r>
    </w:p>
    <w:p w14:paraId="518F98BF" w14:textId="77777777" w:rsidR="00510F6A" w:rsidRPr="0065540B" w:rsidRDefault="00510F6A" w:rsidP="00510F6A">
      <w:pPr>
        <w:ind w:left="108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R=(0.465/2.984)*2.35=0.36620</w:t>
      </w:r>
    </w:p>
    <w:p w14:paraId="0CE3ABFC" w14:textId="77777777" w:rsidR="00510F6A" w:rsidRPr="0065540B" w:rsidRDefault="00510F6A" w:rsidP="00510F6A">
      <w:pPr>
        <w:ind w:left="108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R%=0.36620*100=36.62%</w:t>
      </w:r>
    </w:p>
    <w:p w14:paraId="154998CC" w14:textId="77777777" w:rsidR="00510F6A" w:rsidRPr="0065540B" w:rsidRDefault="00510F6A" w:rsidP="00510F6A">
      <w:pPr>
        <w:ind w:left="1080"/>
        <w:contextualSpacing/>
        <w:rPr>
          <w:rFonts w:asciiTheme="majorBidi" w:eastAsiaTheme="minorEastAsia" w:hAnsiTheme="majorBidi" w:cstheme="majorBidi"/>
          <w:lang w:val="en-GB"/>
        </w:rPr>
      </w:pPr>
      <w:r w:rsidRPr="0065540B">
        <w:rPr>
          <w:rFonts w:asciiTheme="majorBidi" w:eastAsiaTheme="minorEastAsia" w:hAnsiTheme="majorBidi" w:cstheme="majorBidi"/>
          <w:noProof/>
          <w:lang w:val="en-GB"/>
          <w14:ligatures w14:val="standardContextual"/>
        </w:rPr>
        <w:drawing>
          <wp:anchor distT="0" distB="0" distL="114300" distR="114300" simplePos="0" relativeHeight="251666944" behindDoc="0" locked="0" layoutInCell="1" allowOverlap="1" wp14:anchorId="1AAB48C1" wp14:editId="61B0DC2C">
            <wp:simplePos x="0" y="0"/>
            <wp:positionH relativeFrom="column">
              <wp:posOffset>477080</wp:posOffset>
            </wp:positionH>
            <wp:positionV relativeFrom="paragraph">
              <wp:posOffset>323508</wp:posOffset>
            </wp:positionV>
            <wp:extent cx="3847465" cy="2682240"/>
            <wp:effectExtent l="0" t="0" r="635" b="0"/>
            <wp:wrapTopAndBottom/>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a:blip r:embed="rId15"/>
                    <a:stretch>
                      <a:fillRect/>
                    </a:stretch>
                  </pic:blipFill>
                  <pic:spPr>
                    <a:xfrm>
                      <a:off x="0" y="0"/>
                      <a:ext cx="3847465" cy="2682240"/>
                    </a:xfrm>
                    <a:prstGeom prst="rect">
                      <a:avLst/>
                    </a:prstGeom>
                  </pic:spPr>
                </pic:pic>
              </a:graphicData>
            </a:graphic>
            <wp14:sizeRelH relativeFrom="margin">
              <wp14:pctWidth>0</wp14:pctWidth>
            </wp14:sizeRelH>
            <wp14:sizeRelV relativeFrom="margin">
              <wp14:pctHeight>0</wp14:pctHeight>
            </wp14:sizeRelV>
          </wp:anchor>
        </w:drawing>
      </w:r>
    </w:p>
    <w:p w14:paraId="43779111" w14:textId="77777777" w:rsidR="00510F6A" w:rsidRPr="0065540B" w:rsidRDefault="00510F6A" w:rsidP="00510F6A">
      <w:pPr>
        <w:ind w:left="720"/>
        <w:contextualSpacing/>
        <w:rPr>
          <w:rFonts w:asciiTheme="majorBidi" w:eastAsiaTheme="minorEastAsia" w:hAnsiTheme="majorBidi" w:cstheme="majorBidi"/>
          <w:lang w:val="en-GB"/>
        </w:rPr>
      </w:pPr>
    </w:p>
    <w:p w14:paraId="5D05138A" w14:textId="3C668464" w:rsidR="00510F6A" w:rsidRPr="0065540B" w:rsidRDefault="00510F6A" w:rsidP="00510F6A">
      <w:pPr>
        <w:ind w:left="720"/>
        <w:contextualSpacing/>
        <w:rPr>
          <w:rFonts w:asciiTheme="majorBidi" w:eastAsiaTheme="minorEastAsia" w:hAnsiTheme="majorBidi" w:cstheme="majorBidi"/>
          <w:lang w:val="en-GB"/>
        </w:rPr>
      </w:pPr>
    </w:p>
    <w:p w14:paraId="43F1C97E" w14:textId="77777777" w:rsidR="00052C5A" w:rsidRPr="0065540B" w:rsidRDefault="00052C5A" w:rsidP="00510F6A">
      <w:pPr>
        <w:ind w:left="720"/>
        <w:contextualSpacing/>
        <w:rPr>
          <w:rFonts w:asciiTheme="majorBidi" w:eastAsiaTheme="minorEastAsia" w:hAnsiTheme="majorBidi" w:cstheme="majorBidi"/>
          <w:lang w:val="en-GB"/>
        </w:rPr>
      </w:pPr>
    </w:p>
    <w:p w14:paraId="26CB7139" w14:textId="77777777" w:rsidR="00510F6A" w:rsidRPr="0065540B" w:rsidRDefault="00510F6A" w:rsidP="00510F6A">
      <w:pPr>
        <w:numPr>
          <w:ilvl w:val="0"/>
          <w:numId w:val="5"/>
        </w:num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16-Co60_BGo with applied volt 1600</w:t>
      </w:r>
    </w:p>
    <w:p w14:paraId="65C3543F" w14:textId="77777777" w:rsidR="00510F6A" w:rsidRPr="0065540B" w:rsidRDefault="00510F6A" w:rsidP="00510F6A">
      <w:pPr>
        <w:ind w:left="108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R=(sigma/mean)*2.35</w:t>
      </w:r>
    </w:p>
    <w:p w14:paraId="1183EC1A" w14:textId="77777777" w:rsidR="00510F6A" w:rsidRPr="0065540B" w:rsidRDefault="00510F6A" w:rsidP="00510F6A">
      <w:pPr>
        <w:ind w:left="108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R=(0.666/4.400)*2.35=0.355</w:t>
      </w:r>
    </w:p>
    <w:p w14:paraId="0D05548D" w14:textId="77777777" w:rsidR="00510F6A" w:rsidRPr="0065540B" w:rsidRDefault="00510F6A" w:rsidP="00510F6A">
      <w:pPr>
        <w:ind w:left="1080"/>
        <w:contextualSpacing/>
        <w:rPr>
          <w:rFonts w:asciiTheme="majorBidi" w:eastAsiaTheme="minorEastAsia" w:hAnsiTheme="majorBidi" w:cstheme="majorBidi"/>
          <w:lang w:val="en-GB"/>
        </w:rPr>
      </w:pPr>
      <w:r w:rsidRPr="0065540B">
        <w:rPr>
          <w:rFonts w:asciiTheme="majorBidi" w:eastAsiaTheme="minorEastAsia" w:hAnsiTheme="majorBidi" w:cstheme="majorBidi"/>
          <w:noProof/>
          <w:lang w:val="en-GB"/>
          <w14:ligatures w14:val="standardContextual"/>
        </w:rPr>
        <w:drawing>
          <wp:anchor distT="0" distB="0" distL="114300" distR="114300" simplePos="0" relativeHeight="251667968" behindDoc="0" locked="0" layoutInCell="1" allowOverlap="1" wp14:anchorId="45BEA3AA" wp14:editId="210FA42C">
            <wp:simplePos x="0" y="0"/>
            <wp:positionH relativeFrom="column">
              <wp:posOffset>459740</wp:posOffset>
            </wp:positionH>
            <wp:positionV relativeFrom="paragraph">
              <wp:posOffset>325120</wp:posOffset>
            </wp:positionV>
            <wp:extent cx="3945890" cy="2994025"/>
            <wp:effectExtent l="0" t="0" r="3810" b="3175"/>
            <wp:wrapTopAndBottom/>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pic:cNvPicPr/>
                  </pic:nvPicPr>
                  <pic:blipFill>
                    <a:blip r:embed="rId16"/>
                    <a:stretch>
                      <a:fillRect/>
                    </a:stretch>
                  </pic:blipFill>
                  <pic:spPr>
                    <a:xfrm>
                      <a:off x="0" y="0"/>
                      <a:ext cx="3945890" cy="2994025"/>
                    </a:xfrm>
                    <a:prstGeom prst="rect">
                      <a:avLst/>
                    </a:prstGeom>
                  </pic:spPr>
                </pic:pic>
              </a:graphicData>
            </a:graphic>
            <wp14:sizeRelH relativeFrom="margin">
              <wp14:pctWidth>0</wp14:pctWidth>
            </wp14:sizeRelH>
            <wp14:sizeRelV relativeFrom="margin">
              <wp14:pctHeight>0</wp14:pctHeight>
            </wp14:sizeRelV>
          </wp:anchor>
        </w:drawing>
      </w:r>
      <w:r w:rsidRPr="0065540B">
        <w:rPr>
          <w:rFonts w:asciiTheme="majorBidi" w:eastAsiaTheme="minorEastAsia" w:hAnsiTheme="majorBidi" w:cstheme="majorBidi"/>
          <w:lang w:val="en-GB"/>
        </w:rPr>
        <w:t>R%=0.355*100= 35.57%</w:t>
      </w:r>
    </w:p>
    <w:p w14:paraId="2089540E" w14:textId="77777777" w:rsidR="00510F6A" w:rsidRPr="0065540B" w:rsidRDefault="00510F6A" w:rsidP="00510F6A">
      <w:pPr>
        <w:ind w:left="72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      </w:t>
      </w:r>
    </w:p>
    <w:p w14:paraId="4F6A64B7" w14:textId="77777777" w:rsidR="00510F6A" w:rsidRPr="0065540B" w:rsidRDefault="00510F6A" w:rsidP="00510F6A">
      <w:pPr>
        <w:ind w:left="720"/>
        <w:contextualSpacing/>
        <w:rPr>
          <w:rFonts w:asciiTheme="majorBidi" w:eastAsiaTheme="minorEastAsia" w:hAnsiTheme="majorBidi" w:cstheme="majorBidi"/>
          <w:lang w:val="en-GB"/>
        </w:rPr>
      </w:pPr>
    </w:p>
    <w:p w14:paraId="3FA6B332" w14:textId="77777777" w:rsidR="00510F6A" w:rsidRPr="0065540B" w:rsidRDefault="00510F6A" w:rsidP="00510F6A">
      <w:pPr>
        <w:ind w:left="72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      </w:t>
      </w:r>
    </w:p>
    <w:p w14:paraId="79356286" w14:textId="77777777" w:rsidR="00510F6A" w:rsidRPr="0065540B" w:rsidRDefault="00510F6A" w:rsidP="00510F6A">
      <w:pPr>
        <w:numPr>
          <w:ilvl w:val="0"/>
          <w:numId w:val="5"/>
        </w:num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17-Co60_BGo with applied volt 1700</w:t>
      </w:r>
    </w:p>
    <w:p w14:paraId="101194F6" w14:textId="77777777" w:rsidR="00510F6A" w:rsidRPr="0065540B" w:rsidRDefault="00510F6A" w:rsidP="00510F6A">
      <w:pPr>
        <w:ind w:left="108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R=(sigma/mean)*2.35</w:t>
      </w:r>
    </w:p>
    <w:p w14:paraId="0D8C5299" w14:textId="77777777" w:rsidR="00510F6A" w:rsidRPr="0065540B" w:rsidRDefault="00510F6A" w:rsidP="00510F6A">
      <w:pPr>
        <w:ind w:left="108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R=(0.848/6.083)*2.35=0.3276</w:t>
      </w:r>
    </w:p>
    <w:p w14:paraId="5B497805" w14:textId="77777777" w:rsidR="00510F6A" w:rsidRPr="0065540B" w:rsidRDefault="00510F6A" w:rsidP="00510F6A">
      <w:pPr>
        <w:ind w:left="108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R%=0.3276*100=32.76%</w:t>
      </w:r>
    </w:p>
    <w:p w14:paraId="2C8E39C0" w14:textId="77777777" w:rsidR="00510F6A" w:rsidRPr="0065540B" w:rsidRDefault="00510F6A" w:rsidP="00510F6A">
      <w:pPr>
        <w:ind w:left="1080"/>
        <w:contextualSpacing/>
        <w:rPr>
          <w:rFonts w:asciiTheme="majorBidi" w:eastAsiaTheme="minorEastAsia" w:hAnsiTheme="majorBidi" w:cstheme="majorBidi"/>
          <w:lang w:val="en-GB"/>
        </w:rPr>
      </w:pPr>
      <w:r w:rsidRPr="0065540B">
        <w:rPr>
          <w:rFonts w:asciiTheme="majorBidi" w:eastAsiaTheme="minorEastAsia" w:hAnsiTheme="majorBidi" w:cstheme="majorBidi"/>
          <w:noProof/>
          <w:lang w:val="en-GB"/>
          <w14:ligatures w14:val="standardContextual"/>
        </w:rPr>
        <w:drawing>
          <wp:anchor distT="0" distB="0" distL="114300" distR="114300" simplePos="0" relativeHeight="251668992" behindDoc="0" locked="0" layoutInCell="1" allowOverlap="1" wp14:anchorId="438CC21A" wp14:editId="0B3EA92F">
            <wp:simplePos x="0" y="0"/>
            <wp:positionH relativeFrom="column">
              <wp:posOffset>519918</wp:posOffset>
            </wp:positionH>
            <wp:positionV relativeFrom="paragraph">
              <wp:posOffset>220980</wp:posOffset>
            </wp:positionV>
            <wp:extent cx="3832225" cy="2721610"/>
            <wp:effectExtent l="0" t="0" r="3175" b="0"/>
            <wp:wrapTopAndBottom/>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pic:cNvPicPr/>
                  </pic:nvPicPr>
                  <pic:blipFill>
                    <a:blip r:embed="rId17"/>
                    <a:stretch>
                      <a:fillRect/>
                    </a:stretch>
                  </pic:blipFill>
                  <pic:spPr>
                    <a:xfrm>
                      <a:off x="0" y="0"/>
                      <a:ext cx="3832225" cy="2721610"/>
                    </a:xfrm>
                    <a:prstGeom prst="rect">
                      <a:avLst/>
                    </a:prstGeom>
                  </pic:spPr>
                </pic:pic>
              </a:graphicData>
            </a:graphic>
            <wp14:sizeRelH relativeFrom="margin">
              <wp14:pctWidth>0</wp14:pctWidth>
            </wp14:sizeRelH>
            <wp14:sizeRelV relativeFrom="margin">
              <wp14:pctHeight>0</wp14:pctHeight>
            </wp14:sizeRelV>
          </wp:anchor>
        </w:drawing>
      </w:r>
    </w:p>
    <w:p w14:paraId="674A3DBC" w14:textId="77777777" w:rsidR="00510F6A" w:rsidRPr="0065540B" w:rsidRDefault="00510F6A" w:rsidP="00510F6A">
      <w:pPr>
        <w:ind w:left="1080"/>
        <w:contextualSpacing/>
        <w:rPr>
          <w:rFonts w:asciiTheme="majorBidi" w:eastAsiaTheme="minorEastAsia" w:hAnsiTheme="majorBidi" w:cstheme="majorBidi"/>
          <w:lang w:val="en-GB"/>
        </w:rPr>
      </w:pPr>
    </w:p>
    <w:p w14:paraId="262F3DF9" w14:textId="2DCBC675" w:rsidR="00510F6A" w:rsidRPr="0065540B" w:rsidRDefault="00510F6A" w:rsidP="00510F6A">
      <w:pPr>
        <w:ind w:left="1080"/>
        <w:contextualSpacing/>
        <w:rPr>
          <w:rFonts w:asciiTheme="majorBidi" w:eastAsiaTheme="minorEastAsia" w:hAnsiTheme="majorBidi" w:cstheme="majorBidi"/>
          <w:lang w:val="en-GB"/>
        </w:rPr>
      </w:pPr>
    </w:p>
    <w:p w14:paraId="7D894E9E" w14:textId="1799F49E" w:rsidR="00052C5A" w:rsidRPr="0065540B" w:rsidRDefault="00052C5A" w:rsidP="00510F6A">
      <w:pPr>
        <w:ind w:left="1080"/>
        <w:contextualSpacing/>
        <w:rPr>
          <w:rFonts w:asciiTheme="majorBidi" w:eastAsiaTheme="minorEastAsia" w:hAnsiTheme="majorBidi" w:cstheme="majorBidi"/>
          <w:lang w:val="en-GB"/>
        </w:rPr>
      </w:pPr>
    </w:p>
    <w:p w14:paraId="084A1690" w14:textId="77777777" w:rsidR="00052C5A" w:rsidRPr="0065540B" w:rsidRDefault="00052C5A" w:rsidP="00510F6A">
      <w:pPr>
        <w:ind w:left="1080"/>
        <w:contextualSpacing/>
        <w:rPr>
          <w:rFonts w:asciiTheme="majorBidi" w:eastAsiaTheme="minorEastAsia" w:hAnsiTheme="majorBidi" w:cstheme="majorBidi"/>
          <w:lang w:val="en-GB"/>
        </w:rPr>
      </w:pPr>
    </w:p>
    <w:p w14:paraId="7D6949C7" w14:textId="77777777" w:rsidR="00510F6A" w:rsidRPr="0065540B" w:rsidRDefault="00510F6A" w:rsidP="00510F6A">
      <w:pPr>
        <w:numPr>
          <w:ilvl w:val="0"/>
          <w:numId w:val="5"/>
        </w:num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19-Co60_BGo with applied volt 1900</w:t>
      </w:r>
    </w:p>
    <w:p w14:paraId="4B404CB5" w14:textId="77777777" w:rsidR="00510F6A" w:rsidRPr="0065540B" w:rsidRDefault="00510F6A" w:rsidP="00510F6A">
      <w:pPr>
        <w:ind w:left="108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R=(sigma/mean)*2.35</w:t>
      </w:r>
    </w:p>
    <w:p w14:paraId="7CCB8781" w14:textId="77777777" w:rsidR="00510F6A" w:rsidRPr="0065540B" w:rsidRDefault="00510F6A" w:rsidP="00510F6A">
      <w:pPr>
        <w:ind w:left="108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R=(1.2326/10.6035)*2.35=0.2730</w:t>
      </w:r>
    </w:p>
    <w:p w14:paraId="271A5235" w14:textId="77777777" w:rsidR="00510F6A" w:rsidRPr="0065540B" w:rsidRDefault="00510F6A" w:rsidP="00510F6A">
      <w:pPr>
        <w:ind w:left="108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R%= 0.2730*100= 27.30%</w:t>
      </w:r>
    </w:p>
    <w:p w14:paraId="37D075EC" w14:textId="48325441" w:rsidR="00510F6A" w:rsidRPr="0065540B" w:rsidRDefault="00716970" w:rsidP="00510F6A">
      <w:pPr>
        <w:ind w:left="1080"/>
        <w:contextualSpacing/>
        <w:rPr>
          <w:rFonts w:asciiTheme="majorBidi" w:eastAsiaTheme="minorEastAsia" w:hAnsiTheme="majorBidi" w:cstheme="majorBidi"/>
          <w:lang w:val="en-GB"/>
        </w:rPr>
      </w:pPr>
      <w:r w:rsidRPr="0065540B">
        <w:rPr>
          <w:rFonts w:asciiTheme="majorBidi" w:eastAsiaTheme="minorEastAsia" w:hAnsiTheme="majorBidi" w:cstheme="majorBidi"/>
          <w:noProof/>
          <w:lang w:val="en-GB"/>
          <w14:ligatures w14:val="standardContextual"/>
        </w:rPr>
        <w:drawing>
          <wp:anchor distT="0" distB="0" distL="114300" distR="114300" simplePos="0" relativeHeight="251670016" behindDoc="0" locked="0" layoutInCell="1" allowOverlap="1" wp14:anchorId="20D7E517" wp14:editId="4F545E93">
            <wp:simplePos x="0" y="0"/>
            <wp:positionH relativeFrom="column">
              <wp:posOffset>559435</wp:posOffset>
            </wp:positionH>
            <wp:positionV relativeFrom="paragraph">
              <wp:posOffset>374260</wp:posOffset>
            </wp:positionV>
            <wp:extent cx="3964305" cy="2870200"/>
            <wp:effectExtent l="0" t="0" r="0" b="0"/>
            <wp:wrapTopAndBottom/>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pic:cNvPicPr/>
                  </pic:nvPicPr>
                  <pic:blipFill>
                    <a:blip r:embed="rId18"/>
                    <a:stretch>
                      <a:fillRect/>
                    </a:stretch>
                  </pic:blipFill>
                  <pic:spPr>
                    <a:xfrm>
                      <a:off x="0" y="0"/>
                      <a:ext cx="3964305" cy="2870200"/>
                    </a:xfrm>
                    <a:prstGeom prst="rect">
                      <a:avLst/>
                    </a:prstGeom>
                  </pic:spPr>
                </pic:pic>
              </a:graphicData>
            </a:graphic>
            <wp14:sizeRelH relativeFrom="margin">
              <wp14:pctWidth>0</wp14:pctWidth>
            </wp14:sizeRelH>
            <wp14:sizeRelV relativeFrom="margin">
              <wp14:pctHeight>0</wp14:pctHeight>
            </wp14:sizeRelV>
          </wp:anchor>
        </w:drawing>
      </w:r>
    </w:p>
    <w:p w14:paraId="025F29E6" w14:textId="17D71D98" w:rsidR="00386F55" w:rsidRPr="0065540B" w:rsidRDefault="00386F55" w:rsidP="00B62170">
      <w:pPr>
        <w:contextualSpacing/>
        <w:rPr>
          <w:rFonts w:asciiTheme="majorBidi" w:eastAsiaTheme="minorEastAsia" w:hAnsiTheme="majorBidi" w:cstheme="majorBidi"/>
          <w:lang w:val="en-GB"/>
        </w:rPr>
      </w:pPr>
    </w:p>
    <w:p w14:paraId="32971D2C" w14:textId="1906053A" w:rsidR="00386F55" w:rsidRPr="0065540B" w:rsidRDefault="00386F55" w:rsidP="00510F6A">
      <w:pPr>
        <w:ind w:left="1080"/>
        <w:contextualSpacing/>
        <w:rPr>
          <w:rFonts w:asciiTheme="majorBidi" w:eastAsiaTheme="minorEastAsia" w:hAnsiTheme="majorBidi" w:cstheme="majorBidi"/>
          <w:lang w:val="en-GB"/>
        </w:rPr>
      </w:pPr>
    </w:p>
    <w:p w14:paraId="17034103" w14:textId="77777777" w:rsidR="00230DF8" w:rsidRPr="0065540B" w:rsidRDefault="00230DF8" w:rsidP="00510F6A">
      <w:pPr>
        <w:ind w:left="1080"/>
        <w:contextualSpacing/>
        <w:rPr>
          <w:rFonts w:asciiTheme="majorBidi" w:eastAsiaTheme="minorEastAsia" w:hAnsiTheme="majorBidi" w:cstheme="majorBidi"/>
          <w:lang w:val="en-GB"/>
        </w:rPr>
      </w:pPr>
    </w:p>
    <w:p w14:paraId="473CB5CA" w14:textId="77777777" w:rsidR="00510F6A" w:rsidRPr="0065540B" w:rsidRDefault="00510F6A" w:rsidP="00510F6A">
      <w:pPr>
        <w:numPr>
          <w:ilvl w:val="0"/>
          <w:numId w:val="5"/>
        </w:num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20-Co60_BGo with applied volt 2000</w:t>
      </w:r>
    </w:p>
    <w:p w14:paraId="7F16E324" w14:textId="77777777" w:rsidR="00510F6A" w:rsidRPr="0065540B" w:rsidRDefault="00510F6A" w:rsidP="00510F6A">
      <w:pPr>
        <w:ind w:left="108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R=(sigma/mean)*2.35</w:t>
      </w:r>
    </w:p>
    <w:p w14:paraId="2C14D756" w14:textId="77777777" w:rsidR="00510F6A" w:rsidRPr="0065540B" w:rsidRDefault="00510F6A" w:rsidP="00510F6A">
      <w:pPr>
        <w:ind w:left="108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R(1.684/13.548)*2.35=0.2921</w:t>
      </w:r>
    </w:p>
    <w:p w14:paraId="3695D070" w14:textId="77777777" w:rsidR="00510F6A" w:rsidRPr="0065540B" w:rsidRDefault="00510F6A" w:rsidP="00510F6A">
      <w:pPr>
        <w:ind w:left="108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R%=0.2921*100=29.21%</w:t>
      </w:r>
    </w:p>
    <w:p w14:paraId="2C6A3C7E" w14:textId="1DDF85EC" w:rsidR="00510F6A" w:rsidRPr="0065540B" w:rsidRDefault="008C6D68" w:rsidP="00510F6A">
      <w:pPr>
        <w:ind w:left="1080"/>
        <w:contextualSpacing/>
        <w:rPr>
          <w:rFonts w:asciiTheme="majorBidi" w:eastAsiaTheme="minorEastAsia" w:hAnsiTheme="majorBidi" w:cstheme="majorBidi"/>
          <w:lang w:val="en-GB"/>
        </w:rPr>
      </w:pPr>
      <w:r w:rsidRPr="0065540B">
        <w:rPr>
          <w:rFonts w:asciiTheme="majorBidi" w:eastAsiaTheme="minorEastAsia" w:hAnsiTheme="majorBidi" w:cstheme="majorBidi"/>
          <w:noProof/>
          <w:lang w:val="en-GB"/>
        </w:rPr>
        <w:drawing>
          <wp:anchor distT="0" distB="0" distL="114300" distR="114300" simplePos="0" relativeHeight="251709952" behindDoc="0" locked="0" layoutInCell="1" allowOverlap="1" wp14:anchorId="57D17466" wp14:editId="41EC0761">
            <wp:simplePos x="0" y="0"/>
            <wp:positionH relativeFrom="column">
              <wp:posOffset>488315</wp:posOffset>
            </wp:positionH>
            <wp:positionV relativeFrom="paragraph">
              <wp:posOffset>347980</wp:posOffset>
            </wp:positionV>
            <wp:extent cx="4417060" cy="2998470"/>
            <wp:effectExtent l="0" t="0" r="2540" b="0"/>
            <wp:wrapTopAndBottom/>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pic:cNvPicPr/>
                  </pic:nvPicPr>
                  <pic:blipFill>
                    <a:blip r:embed="rId19">
                      <a:extLst>
                        <a:ext uri="{28A0092B-C50C-407E-A947-70E740481C1C}">
                          <a14:useLocalDpi xmlns:a14="http://schemas.microsoft.com/office/drawing/2010/main" val="0"/>
                        </a:ext>
                      </a:extLst>
                    </a:blip>
                    <a:stretch>
                      <a:fillRect/>
                    </a:stretch>
                  </pic:blipFill>
                  <pic:spPr>
                    <a:xfrm>
                      <a:off x="0" y="0"/>
                      <a:ext cx="4417060" cy="2998470"/>
                    </a:xfrm>
                    <a:prstGeom prst="rect">
                      <a:avLst/>
                    </a:prstGeom>
                  </pic:spPr>
                </pic:pic>
              </a:graphicData>
            </a:graphic>
            <wp14:sizeRelH relativeFrom="margin">
              <wp14:pctWidth>0</wp14:pctWidth>
            </wp14:sizeRelH>
            <wp14:sizeRelV relativeFrom="margin">
              <wp14:pctHeight>0</wp14:pctHeight>
            </wp14:sizeRelV>
          </wp:anchor>
        </w:drawing>
      </w:r>
    </w:p>
    <w:p w14:paraId="4CF042F2" w14:textId="1739C24B" w:rsidR="00510F6A" w:rsidRPr="0065540B" w:rsidRDefault="00510F6A" w:rsidP="00510F6A">
      <w:pPr>
        <w:rPr>
          <w:rFonts w:asciiTheme="majorBidi" w:eastAsiaTheme="minorEastAsia" w:hAnsiTheme="majorBidi" w:cstheme="majorBidi"/>
          <w:lang w:val="en-GB"/>
        </w:rPr>
      </w:pPr>
    </w:p>
    <w:p w14:paraId="384522D8" w14:textId="141A422B" w:rsidR="00510F6A" w:rsidRPr="0065540B" w:rsidRDefault="00510F6A" w:rsidP="00510F6A">
      <w:pPr>
        <w:rPr>
          <w:rFonts w:asciiTheme="majorBidi" w:eastAsiaTheme="minorEastAsia" w:hAnsiTheme="majorBidi" w:cstheme="majorBidi"/>
          <w:lang w:val="en-GB"/>
        </w:rPr>
      </w:pPr>
      <w:r w:rsidRPr="0065540B">
        <w:rPr>
          <w:rFonts w:asciiTheme="majorBidi" w:eastAsiaTheme="minorEastAsia" w:hAnsiTheme="majorBidi" w:cstheme="majorBidi"/>
          <w:lang w:val="en-GB"/>
        </w:rPr>
        <w:t>-Relation between the applied volt Vs resolution of detector</w:t>
      </w:r>
    </w:p>
    <w:p w14:paraId="4F5685A5" w14:textId="481936AC" w:rsidR="00510F6A" w:rsidRPr="0065540B" w:rsidRDefault="00510F6A" w:rsidP="00510F6A">
      <w:pPr>
        <w:ind w:left="1080"/>
        <w:contextualSpacing/>
        <w:rPr>
          <w:rFonts w:asciiTheme="majorBidi" w:eastAsiaTheme="minorEastAsia" w:hAnsiTheme="majorBidi" w:cstheme="majorBidi"/>
          <w:lang w:val="en-GB"/>
        </w:rPr>
      </w:pPr>
    </w:p>
    <w:tbl>
      <w:tblPr>
        <w:tblStyle w:val="a6"/>
        <w:tblW w:w="0" w:type="auto"/>
        <w:tblLook w:val="04A0" w:firstRow="1" w:lastRow="0" w:firstColumn="1" w:lastColumn="0" w:noHBand="0" w:noVBand="1"/>
      </w:tblPr>
      <w:tblGrid>
        <w:gridCol w:w="2074"/>
        <w:gridCol w:w="2074"/>
        <w:gridCol w:w="2074"/>
        <w:gridCol w:w="2074"/>
      </w:tblGrid>
      <w:tr w:rsidR="00510F6A" w:rsidRPr="0065540B" w14:paraId="192620D4" w14:textId="77777777" w:rsidTr="002F5F80">
        <w:tc>
          <w:tcPr>
            <w:tcW w:w="2074" w:type="dxa"/>
          </w:tcPr>
          <w:p w14:paraId="4551E83A"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Applied voltage</w:t>
            </w:r>
          </w:p>
        </w:tc>
        <w:tc>
          <w:tcPr>
            <w:tcW w:w="2074" w:type="dxa"/>
          </w:tcPr>
          <w:p w14:paraId="7246D860"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Sigma</w:t>
            </w:r>
          </w:p>
        </w:tc>
        <w:tc>
          <w:tcPr>
            <w:tcW w:w="2074" w:type="dxa"/>
          </w:tcPr>
          <w:p w14:paraId="22E7DCE1"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Mean</w:t>
            </w:r>
          </w:p>
        </w:tc>
        <w:tc>
          <w:tcPr>
            <w:tcW w:w="2074" w:type="dxa"/>
          </w:tcPr>
          <w:p w14:paraId="34115CE9"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Resolution %</w:t>
            </w:r>
          </w:p>
        </w:tc>
      </w:tr>
      <w:tr w:rsidR="00510F6A" w:rsidRPr="0065540B" w14:paraId="061D485C" w14:textId="77777777" w:rsidTr="002F5F80">
        <w:tc>
          <w:tcPr>
            <w:tcW w:w="2074" w:type="dxa"/>
          </w:tcPr>
          <w:p w14:paraId="66C611BF"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1200</w:t>
            </w:r>
          </w:p>
        </w:tc>
        <w:tc>
          <w:tcPr>
            <w:tcW w:w="2074" w:type="dxa"/>
          </w:tcPr>
          <w:p w14:paraId="57A3B715"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0.0590707</w:t>
            </w:r>
          </w:p>
        </w:tc>
        <w:tc>
          <w:tcPr>
            <w:tcW w:w="2074" w:type="dxa"/>
          </w:tcPr>
          <w:p w14:paraId="3EB393A5"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1.42853</w:t>
            </w:r>
          </w:p>
        </w:tc>
        <w:tc>
          <w:tcPr>
            <w:tcW w:w="2074" w:type="dxa"/>
          </w:tcPr>
          <w:p w14:paraId="0A33F3D1"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97.17%</w:t>
            </w:r>
          </w:p>
        </w:tc>
      </w:tr>
      <w:tr w:rsidR="00510F6A" w:rsidRPr="0065540B" w14:paraId="5A07377C" w14:textId="77777777" w:rsidTr="002F5F80">
        <w:tc>
          <w:tcPr>
            <w:tcW w:w="2074" w:type="dxa"/>
          </w:tcPr>
          <w:p w14:paraId="2C6DA413"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1300</w:t>
            </w:r>
          </w:p>
        </w:tc>
        <w:tc>
          <w:tcPr>
            <w:tcW w:w="2074" w:type="dxa"/>
          </w:tcPr>
          <w:p w14:paraId="053C3EA7"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0.32072</w:t>
            </w:r>
          </w:p>
        </w:tc>
        <w:tc>
          <w:tcPr>
            <w:tcW w:w="2074" w:type="dxa"/>
          </w:tcPr>
          <w:p w14:paraId="733C46A9"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1.41727</w:t>
            </w:r>
          </w:p>
        </w:tc>
        <w:tc>
          <w:tcPr>
            <w:tcW w:w="2074" w:type="dxa"/>
          </w:tcPr>
          <w:p w14:paraId="6A6FB1DC"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53.17%</w:t>
            </w:r>
          </w:p>
        </w:tc>
      </w:tr>
      <w:tr w:rsidR="00510F6A" w:rsidRPr="0065540B" w14:paraId="2FE6E2A9" w14:textId="77777777" w:rsidTr="002F5F80">
        <w:tc>
          <w:tcPr>
            <w:tcW w:w="2074" w:type="dxa"/>
          </w:tcPr>
          <w:p w14:paraId="61E885D5"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1400</w:t>
            </w:r>
          </w:p>
        </w:tc>
        <w:tc>
          <w:tcPr>
            <w:tcW w:w="2074" w:type="dxa"/>
          </w:tcPr>
          <w:p w14:paraId="30632AE6"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0.29499</w:t>
            </w:r>
          </w:p>
        </w:tc>
        <w:tc>
          <w:tcPr>
            <w:tcW w:w="2074" w:type="dxa"/>
          </w:tcPr>
          <w:p w14:paraId="67719052"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1.92404</w:t>
            </w:r>
          </w:p>
        </w:tc>
        <w:tc>
          <w:tcPr>
            <w:tcW w:w="2074" w:type="dxa"/>
          </w:tcPr>
          <w:p w14:paraId="0ABA80AB"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36.01%</w:t>
            </w:r>
          </w:p>
        </w:tc>
      </w:tr>
      <w:tr w:rsidR="00510F6A" w:rsidRPr="0065540B" w14:paraId="3CBABDD8" w14:textId="77777777" w:rsidTr="002F5F80">
        <w:tc>
          <w:tcPr>
            <w:tcW w:w="2074" w:type="dxa"/>
          </w:tcPr>
          <w:p w14:paraId="47922C42"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1500</w:t>
            </w:r>
          </w:p>
        </w:tc>
        <w:tc>
          <w:tcPr>
            <w:tcW w:w="2074" w:type="dxa"/>
          </w:tcPr>
          <w:p w14:paraId="4DB8C907"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0.465</w:t>
            </w:r>
          </w:p>
        </w:tc>
        <w:tc>
          <w:tcPr>
            <w:tcW w:w="2074" w:type="dxa"/>
          </w:tcPr>
          <w:p w14:paraId="4504DE58"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2.984</w:t>
            </w:r>
          </w:p>
        </w:tc>
        <w:tc>
          <w:tcPr>
            <w:tcW w:w="2074" w:type="dxa"/>
          </w:tcPr>
          <w:p w14:paraId="66D2B6C6"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36.62%</w:t>
            </w:r>
          </w:p>
        </w:tc>
      </w:tr>
      <w:tr w:rsidR="00510F6A" w:rsidRPr="0065540B" w14:paraId="665331D3" w14:textId="77777777" w:rsidTr="002F5F80">
        <w:tc>
          <w:tcPr>
            <w:tcW w:w="2074" w:type="dxa"/>
          </w:tcPr>
          <w:p w14:paraId="6311E13B"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1600</w:t>
            </w:r>
          </w:p>
        </w:tc>
        <w:tc>
          <w:tcPr>
            <w:tcW w:w="2074" w:type="dxa"/>
          </w:tcPr>
          <w:p w14:paraId="3FFA8580"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0.666</w:t>
            </w:r>
          </w:p>
        </w:tc>
        <w:tc>
          <w:tcPr>
            <w:tcW w:w="2074" w:type="dxa"/>
          </w:tcPr>
          <w:p w14:paraId="08E05D04"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4.400</w:t>
            </w:r>
          </w:p>
        </w:tc>
        <w:tc>
          <w:tcPr>
            <w:tcW w:w="2074" w:type="dxa"/>
          </w:tcPr>
          <w:p w14:paraId="225D09F1"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35.57%</w:t>
            </w:r>
          </w:p>
        </w:tc>
      </w:tr>
      <w:tr w:rsidR="00510F6A" w:rsidRPr="0065540B" w14:paraId="486973C7" w14:textId="77777777" w:rsidTr="002F5F80">
        <w:tc>
          <w:tcPr>
            <w:tcW w:w="2074" w:type="dxa"/>
          </w:tcPr>
          <w:p w14:paraId="20AB4C3D"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1700</w:t>
            </w:r>
          </w:p>
        </w:tc>
        <w:tc>
          <w:tcPr>
            <w:tcW w:w="2074" w:type="dxa"/>
          </w:tcPr>
          <w:p w14:paraId="669878CE"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0.848</w:t>
            </w:r>
          </w:p>
        </w:tc>
        <w:tc>
          <w:tcPr>
            <w:tcW w:w="2074" w:type="dxa"/>
          </w:tcPr>
          <w:p w14:paraId="025F5CF8"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6.083</w:t>
            </w:r>
          </w:p>
        </w:tc>
        <w:tc>
          <w:tcPr>
            <w:tcW w:w="2074" w:type="dxa"/>
          </w:tcPr>
          <w:p w14:paraId="1F7E3950"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32.76%</w:t>
            </w:r>
          </w:p>
        </w:tc>
      </w:tr>
      <w:tr w:rsidR="00510F6A" w:rsidRPr="0065540B" w14:paraId="0A143C45" w14:textId="77777777" w:rsidTr="002F5F80">
        <w:tc>
          <w:tcPr>
            <w:tcW w:w="2074" w:type="dxa"/>
          </w:tcPr>
          <w:p w14:paraId="108B6F3D"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1900</w:t>
            </w:r>
          </w:p>
        </w:tc>
        <w:tc>
          <w:tcPr>
            <w:tcW w:w="2074" w:type="dxa"/>
          </w:tcPr>
          <w:p w14:paraId="503737BF"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1.2326</w:t>
            </w:r>
          </w:p>
        </w:tc>
        <w:tc>
          <w:tcPr>
            <w:tcW w:w="2074" w:type="dxa"/>
          </w:tcPr>
          <w:p w14:paraId="71628A41"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10.6035</w:t>
            </w:r>
          </w:p>
        </w:tc>
        <w:tc>
          <w:tcPr>
            <w:tcW w:w="2074" w:type="dxa"/>
          </w:tcPr>
          <w:p w14:paraId="6C5EC0B8"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27.30%</w:t>
            </w:r>
          </w:p>
        </w:tc>
      </w:tr>
      <w:tr w:rsidR="00510F6A" w:rsidRPr="0065540B" w14:paraId="2A85EADF" w14:textId="77777777" w:rsidTr="002F5F80">
        <w:tc>
          <w:tcPr>
            <w:tcW w:w="2074" w:type="dxa"/>
          </w:tcPr>
          <w:p w14:paraId="4558EC6C"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2000</w:t>
            </w:r>
          </w:p>
        </w:tc>
        <w:tc>
          <w:tcPr>
            <w:tcW w:w="2074" w:type="dxa"/>
          </w:tcPr>
          <w:p w14:paraId="7F72BE67"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1.684</w:t>
            </w:r>
          </w:p>
        </w:tc>
        <w:tc>
          <w:tcPr>
            <w:tcW w:w="2074" w:type="dxa"/>
          </w:tcPr>
          <w:p w14:paraId="6FFF6715"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13.548</w:t>
            </w:r>
          </w:p>
        </w:tc>
        <w:tc>
          <w:tcPr>
            <w:tcW w:w="2074" w:type="dxa"/>
          </w:tcPr>
          <w:p w14:paraId="34227F99" w14:textId="77777777" w:rsidR="00510F6A" w:rsidRPr="0065540B" w:rsidRDefault="00510F6A" w:rsidP="00510F6A">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29.21%</w:t>
            </w:r>
          </w:p>
        </w:tc>
      </w:tr>
    </w:tbl>
    <w:p w14:paraId="6E904221" w14:textId="5D0C1BDA" w:rsidR="00510F6A" w:rsidRPr="0065540B" w:rsidRDefault="00510F6A" w:rsidP="00510F6A">
      <w:pPr>
        <w:ind w:left="1080"/>
        <w:contextualSpacing/>
        <w:rPr>
          <w:rFonts w:asciiTheme="majorBidi" w:eastAsiaTheme="minorEastAsia" w:hAnsiTheme="majorBidi" w:cstheme="majorBidi"/>
          <w:lang w:val="en-GB"/>
        </w:rPr>
      </w:pPr>
    </w:p>
    <w:p w14:paraId="34956F76" w14:textId="63E1BF9B" w:rsidR="002219BD" w:rsidRPr="0065540B" w:rsidRDefault="002219BD" w:rsidP="00510F6A">
      <w:pPr>
        <w:ind w:left="1080"/>
        <w:contextualSpacing/>
        <w:rPr>
          <w:rFonts w:asciiTheme="majorBidi" w:eastAsiaTheme="minorEastAsia" w:hAnsiTheme="majorBidi" w:cstheme="majorBidi"/>
          <w:lang w:val="en-GB"/>
        </w:rPr>
      </w:pPr>
    </w:p>
    <w:p w14:paraId="668090EC" w14:textId="7DF2C99A" w:rsidR="002219BD" w:rsidRPr="0065540B" w:rsidRDefault="004007F1" w:rsidP="00510F6A">
      <w:pPr>
        <w:ind w:left="1080"/>
        <w:contextualSpacing/>
        <w:rPr>
          <w:rFonts w:asciiTheme="majorBidi" w:eastAsiaTheme="minorEastAsia" w:hAnsiTheme="majorBidi" w:cstheme="majorBidi"/>
          <w:lang w:val="en-GB"/>
        </w:rPr>
      </w:pPr>
      <w:r w:rsidRPr="00E22EFE">
        <w:rPr>
          <w:rFonts w:asciiTheme="majorBidi" w:eastAsiaTheme="minorEastAsia" w:hAnsiTheme="majorBidi" w:cstheme="majorBidi"/>
          <w:noProof/>
          <w:lang w:val="en-GB"/>
          <w14:ligatures w14:val="standardContextual"/>
        </w:rPr>
        <w:drawing>
          <wp:anchor distT="0" distB="0" distL="114300" distR="114300" simplePos="0" relativeHeight="251712000" behindDoc="0" locked="0" layoutInCell="1" allowOverlap="1" wp14:anchorId="4DC20671" wp14:editId="4E64B67B">
            <wp:simplePos x="0" y="0"/>
            <wp:positionH relativeFrom="column">
              <wp:posOffset>135890</wp:posOffset>
            </wp:positionH>
            <wp:positionV relativeFrom="paragraph">
              <wp:posOffset>116840</wp:posOffset>
            </wp:positionV>
            <wp:extent cx="4986655" cy="4152265"/>
            <wp:effectExtent l="0" t="0" r="4445" b="635"/>
            <wp:wrapTopAndBottom/>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86655" cy="4152265"/>
                    </a:xfrm>
                    <a:prstGeom prst="rect">
                      <a:avLst/>
                    </a:prstGeom>
                  </pic:spPr>
                </pic:pic>
              </a:graphicData>
            </a:graphic>
            <wp14:sizeRelH relativeFrom="margin">
              <wp14:pctWidth>0</wp14:pctWidth>
            </wp14:sizeRelH>
            <wp14:sizeRelV relativeFrom="margin">
              <wp14:pctHeight>0</wp14:pctHeight>
            </wp14:sizeRelV>
          </wp:anchor>
        </w:drawing>
      </w:r>
    </w:p>
    <w:p w14:paraId="7AA17218" w14:textId="03ABDA0C" w:rsidR="002219BD" w:rsidRPr="0065540B" w:rsidRDefault="002219BD" w:rsidP="00510F6A">
      <w:pPr>
        <w:ind w:left="1080"/>
        <w:contextualSpacing/>
        <w:rPr>
          <w:rFonts w:asciiTheme="majorBidi" w:eastAsiaTheme="minorEastAsia" w:hAnsiTheme="majorBidi" w:cstheme="majorBidi"/>
          <w:lang w:val="en-GB"/>
        </w:rPr>
      </w:pPr>
    </w:p>
    <w:p w14:paraId="6F0A2599" w14:textId="313D73C6" w:rsidR="002219BD" w:rsidRPr="0065540B" w:rsidRDefault="002219BD" w:rsidP="00510F6A">
      <w:pPr>
        <w:ind w:left="1080"/>
        <w:contextualSpacing/>
        <w:rPr>
          <w:rFonts w:asciiTheme="majorBidi" w:eastAsiaTheme="minorEastAsia" w:hAnsiTheme="majorBidi" w:cstheme="majorBidi"/>
          <w:lang w:val="en-GB"/>
        </w:rPr>
      </w:pPr>
    </w:p>
    <w:p w14:paraId="5A7E58D7" w14:textId="704ABAF2" w:rsidR="00E22EFE" w:rsidRPr="00E22EFE" w:rsidRDefault="00E22EFE" w:rsidP="004007F1">
      <w:pPr>
        <w:rPr>
          <w:rFonts w:asciiTheme="majorBidi" w:eastAsiaTheme="minorEastAsia" w:hAnsiTheme="majorBidi" w:cstheme="majorBidi"/>
          <w:lang w:val="en-GB"/>
        </w:rPr>
      </w:pPr>
    </w:p>
    <w:p w14:paraId="3C2308BF" w14:textId="0F1BE5CE" w:rsidR="00E22EFE" w:rsidRPr="00E22EFE" w:rsidRDefault="00E22EFE" w:rsidP="00E22EFE">
      <w:pPr>
        <w:ind w:left="1080"/>
        <w:contextualSpacing/>
        <w:rPr>
          <w:rFonts w:asciiTheme="majorBidi" w:eastAsiaTheme="minorEastAsia" w:hAnsiTheme="majorBidi" w:cstheme="majorBidi"/>
          <w:lang w:val="en-GB"/>
        </w:rPr>
      </w:pPr>
    </w:p>
    <w:p w14:paraId="27135CA8" w14:textId="77777777" w:rsidR="00E22EFE" w:rsidRPr="00E22EFE" w:rsidRDefault="00E22EFE" w:rsidP="00E22EFE">
      <w:pPr>
        <w:ind w:left="1080"/>
        <w:contextualSpacing/>
        <w:rPr>
          <w:rFonts w:asciiTheme="majorBidi" w:eastAsiaTheme="minorEastAsia" w:hAnsiTheme="majorBidi" w:cstheme="majorBidi"/>
          <w:lang w:val="en-GB"/>
        </w:rPr>
      </w:pPr>
    </w:p>
    <w:p w14:paraId="2CD667A2" w14:textId="77777777" w:rsidR="00E22EFE" w:rsidRPr="00E22EFE" w:rsidRDefault="00E22EFE" w:rsidP="00E22EFE">
      <w:pPr>
        <w:ind w:left="1080"/>
        <w:contextualSpacing/>
        <w:rPr>
          <w:rFonts w:asciiTheme="majorBidi" w:eastAsiaTheme="minorEastAsia" w:hAnsiTheme="majorBidi" w:cstheme="majorBidi"/>
          <w:lang w:val="en-GB"/>
        </w:rPr>
      </w:pPr>
    </w:p>
    <w:p w14:paraId="22E6DD91" w14:textId="77777777" w:rsidR="00E22EFE" w:rsidRPr="00E22EFE" w:rsidRDefault="00E22EFE" w:rsidP="004007F1">
      <w:pPr>
        <w:contextualSpacing/>
        <w:rPr>
          <w:rFonts w:asciiTheme="majorBidi" w:eastAsiaTheme="minorEastAsia" w:hAnsiTheme="majorBidi" w:cstheme="majorBidi"/>
          <w:lang w:val="en-GB"/>
        </w:rPr>
      </w:pPr>
    </w:p>
    <w:p w14:paraId="0DCEB8BA" w14:textId="77777777" w:rsidR="00E22EFE" w:rsidRPr="00E22EFE" w:rsidRDefault="00E22EFE" w:rsidP="00E22EFE">
      <w:pPr>
        <w:ind w:left="1080"/>
        <w:contextualSpacing/>
        <w:rPr>
          <w:rFonts w:asciiTheme="majorBidi" w:eastAsiaTheme="minorEastAsia" w:hAnsiTheme="majorBidi" w:cstheme="majorBidi"/>
          <w:lang w:val="en-GB"/>
        </w:rPr>
      </w:pPr>
    </w:p>
    <w:p w14:paraId="4E918220" w14:textId="77777777" w:rsidR="00E22EFE" w:rsidRPr="00E22EFE" w:rsidRDefault="00E22EFE" w:rsidP="00E22EFE">
      <w:pPr>
        <w:ind w:left="1080"/>
        <w:contextualSpacing/>
        <w:rPr>
          <w:rFonts w:asciiTheme="majorBidi" w:eastAsiaTheme="minorEastAsia" w:hAnsiTheme="majorBidi" w:cstheme="majorBidi"/>
          <w:lang w:val="en-GB"/>
        </w:rPr>
      </w:pPr>
    </w:p>
    <w:p w14:paraId="026DA91D" w14:textId="77777777" w:rsidR="0065540B" w:rsidRDefault="0065540B" w:rsidP="00E22EFE">
      <w:pPr>
        <w:ind w:left="1080"/>
        <w:contextualSpacing/>
        <w:rPr>
          <w:rFonts w:asciiTheme="majorBidi" w:eastAsiaTheme="minorEastAsia" w:hAnsiTheme="majorBidi" w:cstheme="majorBidi"/>
          <w:lang w:val="en-GB"/>
        </w:rPr>
      </w:pPr>
    </w:p>
    <w:p w14:paraId="69FFB321" w14:textId="77777777" w:rsidR="0065540B" w:rsidRDefault="0065540B" w:rsidP="00E22EFE">
      <w:pPr>
        <w:ind w:left="1080"/>
        <w:contextualSpacing/>
        <w:rPr>
          <w:rFonts w:asciiTheme="majorBidi" w:eastAsiaTheme="minorEastAsia" w:hAnsiTheme="majorBidi" w:cstheme="majorBidi"/>
          <w:lang w:val="en-GB"/>
        </w:rPr>
      </w:pPr>
    </w:p>
    <w:p w14:paraId="3F39D533" w14:textId="43FD5DAE" w:rsidR="00E22EFE" w:rsidRPr="00E22EFE" w:rsidRDefault="00E22EFE" w:rsidP="00E22EFE">
      <w:pPr>
        <w:ind w:left="1080"/>
        <w:contextualSpacing/>
        <w:rPr>
          <w:rFonts w:asciiTheme="majorBidi" w:eastAsiaTheme="minorEastAsia" w:hAnsiTheme="majorBidi" w:cstheme="majorBidi"/>
          <w:lang w:val="en-GB"/>
        </w:rPr>
      </w:pPr>
      <w:proofErr w:type="spellStart"/>
      <w:r w:rsidRPr="00E22EFE">
        <w:rPr>
          <w:rFonts w:asciiTheme="majorBidi" w:eastAsiaTheme="minorEastAsia" w:hAnsiTheme="majorBidi" w:cstheme="majorBidi"/>
          <w:lang w:val="en-GB"/>
        </w:rPr>
        <w:t>BGo</w:t>
      </w:r>
      <w:proofErr w:type="spellEnd"/>
      <w:r w:rsidRPr="00E22EFE">
        <w:rPr>
          <w:rFonts w:asciiTheme="majorBidi" w:eastAsiaTheme="minorEastAsia" w:hAnsiTheme="majorBidi" w:cstheme="majorBidi"/>
          <w:lang w:val="en-GB"/>
        </w:rPr>
        <w:t xml:space="preserve"> detector calibration </w:t>
      </w:r>
    </w:p>
    <w:p w14:paraId="28B4DB9F" w14:textId="77777777" w:rsidR="00E22EFE" w:rsidRPr="00E22EFE" w:rsidRDefault="00E22EFE" w:rsidP="00E22EFE">
      <w:pPr>
        <w:rPr>
          <w:rFonts w:asciiTheme="majorBidi" w:eastAsiaTheme="minorEastAsia" w:hAnsiTheme="majorBidi" w:cstheme="majorBidi"/>
          <w:lang w:val="en-GB"/>
        </w:rPr>
      </w:pPr>
    </w:p>
    <w:p w14:paraId="3D5A3149" w14:textId="77777777" w:rsidR="00E22EFE" w:rsidRPr="00E22EFE" w:rsidRDefault="00E22EFE" w:rsidP="00E22EFE">
      <w:pPr>
        <w:numPr>
          <w:ilvl w:val="0"/>
          <w:numId w:val="14"/>
        </w:numPr>
        <w:contextualSpacing/>
        <w:rPr>
          <w:rFonts w:asciiTheme="majorBidi" w:eastAsiaTheme="minorEastAsia" w:hAnsiTheme="majorBidi" w:cstheme="majorBidi"/>
          <w:lang w:val="en-GB"/>
        </w:rPr>
      </w:pPr>
      <w:r w:rsidRPr="00E22EFE">
        <w:rPr>
          <w:rFonts w:asciiTheme="majorBidi" w:eastAsiaTheme="minorEastAsia" w:hAnsiTheme="majorBidi" w:cstheme="majorBidi"/>
          <w:lang w:val="en-GB"/>
        </w:rPr>
        <w:t>28-PMT1_TI204-10mV-900V . Unknown source .</w:t>
      </w:r>
    </w:p>
    <w:p w14:paraId="4821A525" w14:textId="77777777" w:rsidR="00E22EFE" w:rsidRPr="00E22EFE" w:rsidRDefault="00E22EFE" w:rsidP="00E22EFE">
      <w:pPr>
        <w:ind w:left="720"/>
        <w:contextualSpacing/>
        <w:rPr>
          <w:rFonts w:asciiTheme="majorBidi" w:eastAsiaTheme="minorEastAsia" w:hAnsiTheme="majorBidi" w:cstheme="majorBidi"/>
          <w:lang w:val="en-GB"/>
        </w:rPr>
      </w:pPr>
      <w:r w:rsidRPr="00E22EFE">
        <w:rPr>
          <w:rFonts w:asciiTheme="majorBidi" w:eastAsiaTheme="minorEastAsia" w:hAnsiTheme="majorBidi" w:cstheme="majorBidi"/>
          <w:lang w:val="en-GB"/>
        </w:rPr>
        <w:t>Means(channel number)=0.5814</w:t>
      </w:r>
    </w:p>
    <w:p w14:paraId="4DC95E4C" w14:textId="77777777" w:rsidR="00E22EFE" w:rsidRPr="00E22EFE" w:rsidRDefault="00E22EFE" w:rsidP="00E22EFE">
      <w:pPr>
        <w:ind w:left="720"/>
        <w:contextualSpacing/>
        <w:rPr>
          <w:rFonts w:asciiTheme="majorBidi" w:eastAsiaTheme="minorEastAsia" w:hAnsiTheme="majorBidi" w:cstheme="majorBidi"/>
          <w:lang w:val="en-GB"/>
        </w:rPr>
      </w:pPr>
      <w:r w:rsidRPr="00E22EFE">
        <w:rPr>
          <w:rFonts w:asciiTheme="majorBidi" w:eastAsiaTheme="minorEastAsia" w:hAnsiTheme="majorBidi" w:cstheme="majorBidi"/>
          <w:noProof/>
          <w:lang w:val="en-GB"/>
          <w14:ligatures w14:val="standardContextual"/>
        </w:rPr>
        <w:drawing>
          <wp:anchor distT="0" distB="0" distL="114300" distR="114300" simplePos="0" relativeHeight="251713024" behindDoc="0" locked="0" layoutInCell="1" allowOverlap="1" wp14:anchorId="273311F7" wp14:editId="6D4506AC">
            <wp:simplePos x="0" y="0"/>
            <wp:positionH relativeFrom="column">
              <wp:posOffset>-95787</wp:posOffset>
            </wp:positionH>
            <wp:positionV relativeFrom="paragraph">
              <wp:posOffset>271194</wp:posOffset>
            </wp:positionV>
            <wp:extent cx="4469737" cy="2482948"/>
            <wp:effectExtent l="0" t="0" r="1270" b="0"/>
            <wp:wrapTopAndBottom/>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69737" cy="2482948"/>
                    </a:xfrm>
                    <a:prstGeom prst="rect">
                      <a:avLst/>
                    </a:prstGeom>
                  </pic:spPr>
                </pic:pic>
              </a:graphicData>
            </a:graphic>
            <wp14:sizeRelH relativeFrom="margin">
              <wp14:pctWidth>0</wp14:pctWidth>
            </wp14:sizeRelH>
            <wp14:sizeRelV relativeFrom="margin">
              <wp14:pctHeight>0</wp14:pctHeight>
            </wp14:sizeRelV>
          </wp:anchor>
        </w:drawing>
      </w:r>
    </w:p>
    <w:p w14:paraId="41336BFE" w14:textId="705AB8AF" w:rsidR="00E22EFE" w:rsidRPr="0065540B" w:rsidRDefault="00E22EFE" w:rsidP="00E22EFE">
      <w:pPr>
        <w:rPr>
          <w:rFonts w:asciiTheme="majorBidi" w:eastAsiaTheme="minorEastAsia" w:hAnsiTheme="majorBidi" w:cstheme="majorBidi"/>
          <w:lang w:val="en-GB"/>
        </w:rPr>
      </w:pPr>
    </w:p>
    <w:p w14:paraId="636C0171" w14:textId="41802D3C" w:rsidR="004007F1" w:rsidRPr="0065540B" w:rsidRDefault="004007F1" w:rsidP="00E22EFE">
      <w:pPr>
        <w:rPr>
          <w:rFonts w:asciiTheme="majorBidi" w:eastAsiaTheme="minorEastAsia" w:hAnsiTheme="majorBidi" w:cstheme="majorBidi"/>
          <w:lang w:val="en-GB"/>
        </w:rPr>
      </w:pPr>
    </w:p>
    <w:p w14:paraId="6D5420D3" w14:textId="77777777" w:rsidR="004007F1" w:rsidRPr="00E22EFE" w:rsidRDefault="004007F1" w:rsidP="00E22EFE">
      <w:pPr>
        <w:rPr>
          <w:rFonts w:asciiTheme="majorBidi" w:eastAsiaTheme="minorEastAsia" w:hAnsiTheme="majorBidi" w:cstheme="majorBidi"/>
          <w:lang w:val="en-GB"/>
        </w:rPr>
      </w:pPr>
    </w:p>
    <w:p w14:paraId="6CC2B5B4" w14:textId="77777777" w:rsidR="00E22EFE" w:rsidRPr="00E22EFE" w:rsidRDefault="00E22EFE" w:rsidP="00E22EFE">
      <w:pPr>
        <w:ind w:left="1080"/>
        <w:contextualSpacing/>
        <w:rPr>
          <w:rFonts w:asciiTheme="majorBidi" w:eastAsiaTheme="minorEastAsia" w:hAnsiTheme="majorBidi" w:cstheme="majorBidi"/>
          <w:lang w:val="en-GB"/>
        </w:rPr>
      </w:pPr>
    </w:p>
    <w:p w14:paraId="04C1B0B5" w14:textId="77777777" w:rsidR="00E22EFE" w:rsidRPr="00E22EFE" w:rsidRDefault="00E22EFE" w:rsidP="00E22EFE">
      <w:pPr>
        <w:ind w:left="1080"/>
        <w:contextualSpacing/>
        <w:rPr>
          <w:rFonts w:asciiTheme="majorBidi" w:eastAsiaTheme="minorEastAsia" w:hAnsiTheme="majorBidi" w:cstheme="majorBidi"/>
          <w:lang w:val="en-GB"/>
        </w:rPr>
      </w:pPr>
      <w:r w:rsidRPr="00E22EFE">
        <w:rPr>
          <w:rFonts w:asciiTheme="majorBidi" w:eastAsiaTheme="minorEastAsia" w:hAnsiTheme="majorBidi" w:cstheme="majorBidi"/>
          <w:lang w:val="en-GB"/>
        </w:rPr>
        <w:t>2)23-Co60+</w:t>
      </w:r>
      <w:proofErr w:type="spellStart"/>
      <w:r w:rsidRPr="00E22EFE">
        <w:rPr>
          <w:rFonts w:asciiTheme="majorBidi" w:eastAsiaTheme="minorEastAsia" w:hAnsiTheme="majorBidi" w:cstheme="majorBidi"/>
          <w:lang w:val="en-GB"/>
        </w:rPr>
        <w:t>Cs137_side_BGo</w:t>
      </w:r>
      <w:proofErr w:type="spellEnd"/>
      <w:r w:rsidRPr="00E22EFE">
        <w:rPr>
          <w:rFonts w:asciiTheme="majorBidi" w:eastAsiaTheme="minorEastAsia" w:hAnsiTheme="majorBidi" w:cstheme="majorBidi"/>
          <w:lang w:val="en-GB"/>
        </w:rPr>
        <w:t xml:space="preserve"> Ch4_2000v</w:t>
      </w:r>
    </w:p>
    <w:p w14:paraId="15A4BC0A" w14:textId="77777777" w:rsidR="00E22EFE" w:rsidRPr="00E22EFE" w:rsidRDefault="00E22EFE" w:rsidP="00E22EFE">
      <w:pPr>
        <w:ind w:left="1080"/>
        <w:contextualSpacing/>
        <w:rPr>
          <w:rFonts w:asciiTheme="majorBidi" w:eastAsiaTheme="minorEastAsia" w:hAnsiTheme="majorBidi" w:cstheme="majorBidi"/>
          <w:lang w:val="en-GB"/>
        </w:rPr>
      </w:pPr>
      <w:r w:rsidRPr="00E22EFE">
        <w:rPr>
          <w:rFonts w:asciiTheme="majorBidi" w:eastAsiaTheme="minorEastAsia" w:hAnsiTheme="majorBidi" w:cstheme="majorBidi"/>
          <w:lang w:val="en-GB"/>
        </w:rPr>
        <w:t>-Cs137 energy spectrum = 6.4745</w:t>
      </w:r>
    </w:p>
    <w:p w14:paraId="6BCE8C85" w14:textId="77777777" w:rsidR="00E22EFE" w:rsidRPr="00E22EFE" w:rsidRDefault="00E22EFE" w:rsidP="00E22EFE">
      <w:pPr>
        <w:ind w:left="1080"/>
        <w:contextualSpacing/>
        <w:rPr>
          <w:rFonts w:asciiTheme="majorBidi" w:eastAsiaTheme="minorEastAsia" w:hAnsiTheme="majorBidi" w:cstheme="majorBidi"/>
          <w:lang w:val="en-GB"/>
        </w:rPr>
      </w:pPr>
      <w:r w:rsidRPr="00E22EFE">
        <w:rPr>
          <w:rFonts w:asciiTheme="majorBidi" w:eastAsiaTheme="minorEastAsia" w:hAnsiTheme="majorBidi" w:cstheme="majorBidi"/>
          <w:lang w:val="en-GB"/>
        </w:rPr>
        <w:t>- Co60 energy spectrum ( 1170 and 1332)</w:t>
      </w:r>
    </w:p>
    <w:p w14:paraId="6DF1AFB1" w14:textId="77777777" w:rsidR="00E22EFE" w:rsidRPr="00E22EFE" w:rsidRDefault="00E22EFE" w:rsidP="00E22EFE">
      <w:pPr>
        <w:ind w:left="1080"/>
        <w:contextualSpacing/>
        <w:rPr>
          <w:rFonts w:asciiTheme="majorBidi" w:eastAsiaTheme="minorEastAsia" w:hAnsiTheme="majorBidi" w:cstheme="majorBidi"/>
          <w:lang w:val="en-GB"/>
        </w:rPr>
      </w:pPr>
      <w:r w:rsidRPr="00E22EFE">
        <w:rPr>
          <w:rFonts w:asciiTheme="majorBidi" w:eastAsiaTheme="minorEastAsia" w:hAnsiTheme="majorBidi" w:cstheme="majorBidi"/>
          <w:lang w:val="en-GB"/>
        </w:rPr>
        <w:t>1170+1332=2502</w:t>
      </w:r>
    </w:p>
    <w:p w14:paraId="6BEE105C" w14:textId="77777777" w:rsidR="00E22EFE" w:rsidRPr="00E22EFE" w:rsidRDefault="00E22EFE" w:rsidP="00E22EFE">
      <w:pPr>
        <w:ind w:left="1080"/>
        <w:contextualSpacing/>
        <w:rPr>
          <w:rFonts w:asciiTheme="majorBidi" w:eastAsiaTheme="minorEastAsia" w:hAnsiTheme="majorBidi" w:cstheme="majorBidi"/>
          <w:lang w:val="en-GB"/>
        </w:rPr>
      </w:pPr>
      <w:r w:rsidRPr="00E22EFE">
        <w:rPr>
          <w:rFonts w:asciiTheme="majorBidi" w:eastAsiaTheme="minorEastAsia" w:hAnsiTheme="majorBidi" w:cstheme="majorBidi"/>
          <w:lang w:val="en-GB"/>
        </w:rPr>
        <w:t>2502/2=1251 Kev</w:t>
      </w:r>
    </w:p>
    <w:p w14:paraId="26F68B64" w14:textId="77777777" w:rsidR="00E22EFE" w:rsidRPr="00E22EFE" w:rsidRDefault="00E22EFE" w:rsidP="00E22EFE">
      <w:pPr>
        <w:ind w:left="1080"/>
        <w:contextualSpacing/>
        <w:rPr>
          <w:rFonts w:asciiTheme="majorBidi" w:eastAsiaTheme="minorEastAsia" w:hAnsiTheme="majorBidi" w:cstheme="majorBidi"/>
          <w:lang w:val="en-GB"/>
        </w:rPr>
      </w:pPr>
      <w:r w:rsidRPr="00E22EFE">
        <w:rPr>
          <w:rFonts w:asciiTheme="majorBidi" w:eastAsiaTheme="minorEastAsia" w:hAnsiTheme="majorBidi" w:cstheme="majorBidi"/>
          <w:lang w:val="en-GB"/>
        </w:rPr>
        <w:t>The energy of Cs137+Co60=1251KeV</w:t>
      </w:r>
    </w:p>
    <w:p w14:paraId="5B4E3971" w14:textId="77777777" w:rsidR="00E22EFE" w:rsidRPr="00E22EFE" w:rsidRDefault="00E22EFE" w:rsidP="00E22EFE">
      <w:pPr>
        <w:ind w:left="1080"/>
        <w:contextualSpacing/>
        <w:rPr>
          <w:rFonts w:asciiTheme="majorBidi" w:eastAsiaTheme="minorEastAsia" w:hAnsiTheme="majorBidi" w:cstheme="majorBidi"/>
          <w:lang w:val="en-GB"/>
        </w:rPr>
      </w:pPr>
    </w:p>
    <w:tbl>
      <w:tblPr>
        <w:tblStyle w:val="a6"/>
        <w:tblW w:w="0" w:type="auto"/>
        <w:tblInd w:w="607" w:type="dxa"/>
        <w:tblLook w:val="04A0" w:firstRow="1" w:lastRow="0" w:firstColumn="1" w:lastColumn="0" w:noHBand="0" w:noVBand="1"/>
      </w:tblPr>
      <w:tblGrid>
        <w:gridCol w:w="2765"/>
        <w:gridCol w:w="2765"/>
      </w:tblGrid>
      <w:tr w:rsidR="00E22EFE" w:rsidRPr="00E22EFE" w14:paraId="4363926B" w14:textId="77777777" w:rsidTr="00FD087A">
        <w:trPr>
          <w:trHeight w:val="351"/>
        </w:trPr>
        <w:tc>
          <w:tcPr>
            <w:tcW w:w="2765" w:type="dxa"/>
          </w:tcPr>
          <w:p w14:paraId="62FE9424" w14:textId="77777777" w:rsidR="00E22EFE" w:rsidRPr="00E22EFE" w:rsidRDefault="00E22EFE" w:rsidP="00E22EFE">
            <w:pPr>
              <w:contextualSpacing/>
              <w:rPr>
                <w:rFonts w:asciiTheme="majorBidi" w:eastAsiaTheme="minorEastAsia" w:hAnsiTheme="majorBidi" w:cstheme="majorBidi"/>
                <w:lang w:val="en-GB"/>
              </w:rPr>
            </w:pPr>
            <w:r w:rsidRPr="00E22EFE">
              <w:rPr>
                <w:rFonts w:asciiTheme="majorBidi" w:eastAsiaTheme="minorEastAsia" w:hAnsiTheme="majorBidi" w:cstheme="majorBidi"/>
                <w:lang w:val="en-GB"/>
              </w:rPr>
              <w:t>Energy</w:t>
            </w:r>
          </w:p>
        </w:tc>
        <w:tc>
          <w:tcPr>
            <w:tcW w:w="2765" w:type="dxa"/>
          </w:tcPr>
          <w:p w14:paraId="5B861F17" w14:textId="77777777" w:rsidR="00E22EFE" w:rsidRPr="00E22EFE" w:rsidRDefault="00E22EFE" w:rsidP="00E22EFE">
            <w:pPr>
              <w:contextualSpacing/>
              <w:rPr>
                <w:rFonts w:asciiTheme="majorBidi" w:eastAsiaTheme="minorEastAsia" w:hAnsiTheme="majorBidi" w:cstheme="majorBidi"/>
                <w:lang w:val="en-GB"/>
              </w:rPr>
            </w:pPr>
            <w:r w:rsidRPr="00E22EFE">
              <w:rPr>
                <w:rFonts w:asciiTheme="majorBidi" w:eastAsiaTheme="minorEastAsia" w:hAnsiTheme="majorBidi" w:cstheme="majorBidi"/>
                <w:lang w:val="en-GB"/>
              </w:rPr>
              <w:t>Channel number(mean)</w:t>
            </w:r>
          </w:p>
        </w:tc>
      </w:tr>
      <w:tr w:rsidR="00E22EFE" w:rsidRPr="00E22EFE" w14:paraId="5B05904B" w14:textId="77777777" w:rsidTr="00FD087A">
        <w:trPr>
          <w:trHeight w:val="351"/>
        </w:trPr>
        <w:tc>
          <w:tcPr>
            <w:tcW w:w="2765" w:type="dxa"/>
          </w:tcPr>
          <w:p w14:paraId="5DF4DD46" w14:textId="77777777" w:rsidR="00E22EFE" w:rsidRPr="00E22EFE" w:rsidRDefault="00E22EFE" w:rsidP="00E22EFE">
            <w:pPr>
              <w:contextualSpacing/>
              <w:rPr>
                <w:rFonts w:asciiTheme="majorBidi" w:eastAsiaTheme="minorEastAsia" w:hAnsiTheme="majorBidi" w:cstheme="majorBidi"/>
                <w:lang w:val="en-GB"/>
              </w:rPr>
            </w:pPr>
            <w:r w:rsidRPr="00E22EFE">
              <w:rPr>
                <w:rFonts w:asciiTheme="majorBidi" w:eastAsiaTheme="minorEastAsia" w:hAnsiTheme="majorBidi" w:cstheme="majorBidi"/>
                <w:lang w:val="en-GB"/>
              </w:rPr>
              <w:t>Cs (662) KeV</w:t>
            </w:r>
          </w:p>
        </w:tc>
        <w:tc>
          <w:tcPr>
            <w:tcW w:w="2765" w:type="dxa"/>
          </w:tcPr>
          <w:p w14:paraId="15D9AE6F" w14:textId="77777777" w:rsidR="00E22EFE" w:rsidRPr="00E22EFE" w:rsidRDefault="00E22EFE" w:rsidP="00E22EFE">
            <w:pPr>
              <w:contextualSpacing/>
              <w:rPr>
                <w:rFonts w:asciiTheme="majorBidi" w:eastAsiaTheme="minorEastAsia" w:hAnsiTheme="majorBidi" w:cstheme="majorBidi"/>
                <w:lang w:val="en-GB"/>
              </w:rPr>
            </w:pPr>
            <w:r w:rsidRPr="00E22EFE">
              <w:rPr>
                <w:rFonts w:asciiTheme="majorBidi" w:eastAsiaTheme="minorEastAsia" w:hAnsiTheme="majorBidi" w:cstheme="majorBidi"/>
                <w:lang w:val="en-GB"/>
              </w:rPr>
              <w:t>6.4745</w:t>
            </w:r>
          </w:p>
        </w:tc>
      </w:tr>
      <w:tr w:rsidR="00E22EFE" w:rsidRPr="00E22EFE" w14:paraId="0E5AEAD9" w14:textId="77777777" w:rsidTr="00FD087A">
        <w:trPr>
          <w:trHeight w:val="340"/>
        </w:trPr>
        <w:tc>
          <w:tcPr>
            <w:tcW w:w="2765" w:type="dxa"/>
          </w:tcPr>
          <w:p w14:paraId="7F7D8162" w14:textId="77777777" w:rsidR="00E22EFE" w:rsidRPr="00E22EFE" w:rsidRDefault="00E22EFE" w:rsidP="00E22EFE">
            <w:pPr>
              <w:contextualSpacing/>
              <w:rPr>
                <w:rFonts w:asciiTheme="majorBidi" w:eastAsiaTheme="minorEastAsia" w:hAnsiTheme="majorBidi" w:cstheme="majorBidi"/>
                <w:lang w:val="en-GB"/>
              </w:rPr>
            </w:pPr>
            <w:r w:rsidRPr="00E22EFE">
              <w:rPr>
                <w:rFonts w:asciiTheme="majorBidi" w:eastAsiaTheme="minorEastAsia" w:hAnsiTheme="majorBidi" w:cstheme="majorBidi"/>
                <w:lang w:val="en-GB"/>
              </w:rPr>
              <w:t>Co60 (1251)KeV</w:t>
            </w:r>
          </w:p>
        </w:tc>
        <w:tc>
          <w:tcPr>
            <w:tcW w:w="2765" w:type="dxa"/>
          </w:tcPr>
          <w:p w14:paraId="0CD97B46" w14:textId="77777777" w:rsidR="00E22EFE" w:rsidRPr="00E22EFE" w:rsidRDefault="00E22EFE" w:rsidP="00E22EFE">
            <w:pPr>
              <w:contextualSpacing/>
              <w:rPr>
                <w:rFonts w:asciiTheme="majorBidi" w:eastAsiaTheme="minorEastAsia" w:hAnsiTheme="majorBidi" w:cstheme="majorBidi"/>
                <w:lang w:val="en-GB"/>
              </w:rPr>
            </w:pPr>
            <w:r w:rsidRPr="00E22EFE">
              <w:rPr>
                <w:rFonts w:asciiTheme="majorBidi" w:eastAsiaTheme="minorEastAsia" w:hAnsiTheme="majorBidi" w:cstheme="majorBidi"/>
                <w:lang w:val="en-GB"/>
              </w:rPr>
              <w:t>12.2631</w:t>
            </w:r>
          </w:p>
        </w:tc>
      </w:tr>
      <w:tr w:rsidR="00E22EFE" w:rsidRPr="00E22EFE" w14:paraId="6A9E98BC" w14:textId="77777777" w:rsidTr="00FD087A">
        <w:trPr>
          <w:trHeight w:val="351"/>
        </w:trPr>
        <w:tc>
          <w:tcPr>
            <w:tcW w:w="2765" w:type="dxa"/>
          </w:tcPr>
          <w:p w14:paraId="50F04612" w14:textId="77777777" w:rsidR="00E22EFE" w:rsidRPr="00E22EFE" w:rsidRDefault="00E22EFE" w:rsidP="00E22EFE">
            <w:pPr>
              <w:contextualSpacing/>
              <w:rPr>
                <w:rFonts w:asciiTheme="majorBidi" w:eastAsiaTheme="minorEastAsia" w:hAnsiTheme="majorBidi" w:cstheme="majorBidi"/>
                <w:lang w:val="en-GB"/>
              </w:rPr>
            </w:pPr>
            <w:r w:rsidRPr="00E22EFE">
              <w:rPr>
                <w:rFonts w:asciiTheme="majorBidi" w:eastAsiaTheme="minorEastAsia" w:hAnsiTheme="majorBidi" w:cstheme="majorBidi"/>
                <w:lang w:val="en-GB"/>
              </w:rPr>
              <w:t>Co60*(2500)KeV</w:t>
            </w:r>
          </w:p>
        </w:tc>
        <w:tc>
          <w:tcPr>
            <w:tcW w:w="2765" w:type="dxa"/>
          </w:tcPr>
          <w:p w14:paraId="2CBD0612" w14:textId="77777777" w:rsidR="00E22EFE" w:rsidRPr="00E22EFE" w:rsidRDefault="00E22EFE" w:rsidP="00E22EFE">
            <w:pPr>
              <w:contextualSpacing/>
              <w:rPr>
                <w:rFonts w:asciiTheme="majorBidi" w:eastAsiaTheme="minorEastAsia" w:hAnsiTheme="majorBidi" w:cstheme="majorBidi"/>
                <w:lang w:val="en-GB"/>
              </w:rPr>
            </w:pPr>
            <w:r w:rsidRPr="00E22EFE">
              <w:rPr>
                <w:rFonts w:asciiTheme="majorBidi" w:eastAsiaTheme="minorEastAsia" w:hAnsiTheme="majorBidi" w:cstheme="majorBidi"/>
                <w:lang w:val="en-GB"/>
              </w:rPr>
              <w:t>24.3561</w:t>
            </w:r>
          </w:p>
        </w:tc>
      </w:tr>
    </w:tbl>
    <w:p w14:paraId="615646FA" w14:textId="77777777" w:rsidR="00E22EFE" w:rsidRPr="00E22EFE" w:rsidRDefault="00E22EFE" w:rsidP="00E22EFE">
      <w:pPr>
        <w:ind w:left="1080"/>
        <w:contextualSpacing/>
        <w:rPr>
          <w:rFonts w:asciiTheme="majorBidi" w:eastAsiaTheme="minorEastAsia" w:hAnsiTheme="majorBidi" w:cstheme="majorBidi"/>
          <w:lang w:val="en-GB"/>
        </w:rPr>
      </w:pPr>
    </w:p>
    <w:p w14:paraId="45EDC720" w14:textId="77777777" w:rsidR="00E22EFE" w:rsidRPr="00E22EFE" w:rsidRDefault="00E22EFE" w:rsidP="00E22EFE">
      <w:pPr>
        <w:ind w:left="1080"/>
        <w:contextualSpacing/>
        <w:rPr>
          <w:rFonts w:asciiTheme="majorBidi" w:eastAsiaTheme="minorEastAsia" w:hAnsiTheme="majorBidi" w:cstheme="majorBidi"/>
          <w:lang w:val="en-GB"/>
        </w:rPr>
      </w:pPr>
    </w:p>
    <w:p w14:paraId="4DFCFC74" w14:textId="77777777" w:rsidR="00E22EFE" w:rsidRPr="00E22EFE" w:rsidRDefault="00E22EFE" w:rsidP="00E22EFE">
      <w:pPr>
        <w:ind w:left="1080"/>
        <w:contextualSpacing/>
        <w:rPr>
          <w:rFonts w:asciiTheme="majorBidi" w:eastAsiaTheme="minorEastAsia" w:hAnsiTheme="majorBidi" w:cstheme="majorBidi"/>
          <w:lang w:val="en-GB"/>
        </w:rPr>
      </w:pPr>
    </w:p>
    <w:p w14:paraId="7D6DC235" w14:textId="77777777" w:rsidR="00E22EFE" w:rsidRPr="00E22EFE" w:rsidRDefault="00E22EFE" w:rsidP="00E22EFE">
      <w:pPr>
        <w:ind w:left="1080"/>
        <w:contextualSpacing/>
        <w:rPr>
          <w:rFonts w:asciiTheme="majorBidi" w:eastAsiaTheme="minorEastAsia" w:hAnsiTheme="majorBidi" w:cstheme="majorBidi"/>
          <w:lang w:val="en-GB"/>
        </w:rPr>
      </w:pPr>
      <w:r w:rsidRPr="00E22EFE">
        <w:rPr>
          <w:rFonts w:asciiTheme="majorBidi" w:eastAsiaTheme="minorEastAsia" w:hAnsiTheme="majorBidi" w:cstheme="majorBidi"/>
          <w:noProof/>
          <w:lang w:val="en-GB"/>
          <w14:ligatures w14:val="standardContextual"/>
        </w:rPr>
        <w:lastRenderedPageBreak/>
        <w:drawing>
          <wp:anchor distT="0" distB="0" distL="114300" distR="114300" simplePos="0" relativeHeight="251715072" behindDoc="0" locked="0" layoutInCell="1" allowOverlap="1" wp14:anchorId="0C1DDB70" wp14:editId="70782157">
            <wp:simplePos x="0" y="0"/>
            <wp:positionH relativeFrom="column">
              <wp:posOffset>587228</wp:posOffset>
            </wp:positionH>
            <wp:positionV relativeFrom="paragraph">
              <wp:posOffset>2897505</wp:posOffset>
            </wp:positionV>
            <wp:extent cx="3706495" cy="2345055"/>
            <wp:effectExtent l="0" t="0" r="1905" b="4445"/>
            <wp:wrapTopAndBottom/>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06495" cy="2345055"/>
                    </a:xfrm>
                    <a:prstGeom prst="rect">
                      <a:avLst/>
                    </a:prstGeom>
                  </pic:spPr>
                </pic:pic>
              </a:graphicData>
            </a:graphic>
            <wp14:sizeRelH relativeFrom="margin">
              <wp14:pctWidth>0</wp14:pctWidth>
            </wp14:sizeRelH>
            <wp14:sizeRelV relativeFrom="margin">
              <wp14:pctHeight>0</wp14:pctHeight>
            </wp14:sizeRelV>
          </wp:anchor>
        </w:drawing>
      </w:r>
      <w:r w:rsidRPr="00E22EFE">
        <w:rPr>
          <w:rFonts w:asciiTheme="majorBidi" w:eastAsiaTheme="minorEastAsia" w:hAnsiTheme="majorBidi" w:cstheme="majorBidi"/>
          <w:noProof/>
          <w:lang w:val="en-GB"/>
          <w14:ligatures w14:val="standardContextual"/>
        </w:rPr>
        <mc:AlternateContent>
          <mc:Choice Requires="wps">
            <w:drawing>
              <wp:anchor distT="0" distB="0" distL="114300" distR="114300" simplePos="0" relativeHeight="251716096" behindDoc="0" locked="0" layoutInCell="1" allowOverlap="1" wp14:anchorId="4BA3F5A6" wp14:editId="04BE23A4">
                <wp:simplePos x="0" y="0"/>
                <wp:positionH relativeFrom="column">
                  <wp:posOffset>3175635</wp:posOffset>
                </wp:positionH>
                <wp:positionV relativeFrom="paragraph">
                  <wp:posOffset>2335090</wp:posOffset>
                </wp:positionV>
                <wp:extent cx="45085" cy="562610"/>
                <wp:effectExtent l="50800" t="0" r="43815" b="34290"/>
                <wp:wrapNone/>
                <wp:docPr id="14" name="رابط كسهم مستقيم 14"/>
                <wp:cNvGraphicFramePr/>
                <a:graphic xmlns:a="http://schemas.openxmlformats.org/drawingml/2006/main">
                  <a:graphicData uri="http://schemas.microsoft.com/office/word/2010/wordprocessingShape">
                    <wps:wsp>
                      <wps:cNvCnPr/>
                      <wps:spPr>
                        <a:xfrm flipH="1">
                          <a:off x="0" y="0"/>
                          <a:ext cx="45085" cy="5626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F0AD95" id="_x0000_t32" coordsize="21600,21600" o:spt="32" o:oned="t" path="m,l21600,21600e" filled="f">
                <v:path arrowok="t" fillok="f" o:connecttype="none"/>
                <o:lock v:ext="edit" shapetype="t"/>
              </v:shapetype>
              <v:shape id="رابط كسهم مستقيم 14" o:spid="_x0000_s1026" type="#_x0000_t32" style="position:absolute;left:0;text-align:left;margin-left:250.05pt;margin-top:183.85pt;width:3.55pt;height:44.3pt;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" strokecolor="#5b9bd5 [3204]" strokeweight=".5pt">
                <v:stroke endarrow="block" joinstyle="miter"/>
              </v:shape>
            </w:pict>
          </mc:Fallback>
        </mc:AlternateContent>
      </w:r>
      <w:r w:rsidRPr="00E22EFE">
        <w:rPr>
          <w:rFonts w:asciiTheme="majorBidi" w:eastAsiaTheme="minorEastAsia" w:hAnsiTheme="majorBidi" w:cstheme="majorBidi"/>
          <w:noProof/>
          <w:lang w:val="en-GB"/>
          <w14:ligatures w14:val="standardContextual"/>
        </w:rPr>
        <w:drawing>
          <wp:anchor distT="0" distB="0" distL="114300" distR="114300" simplePos="0" relativeHeight="251714048" behindDoc="0" locked="0" layoutInCell="1" allowOverlap="1" wp14:anchorId="4D1EBF2E" wp14:editId="68454E4C">
            <wp:simplePos x="0" y="0"/>
            <wp:positionH relativeFrom="column">
              <wp:posOffset>347980</wp:posOffset>
            </wp:positionH>
            <wp:positionV relativeFrom="paragraph">
              <wp:posOffset>0</wp:posOffset>
            </wp:positionV>
            <wp:extent cx="4344035" cy="2651760"/>
            <wp:effectExtent l="0" t="0" r="0" b="2540"/>
            <wp:wrapTopAndBottom/>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44035" cy="2651760"/>
                    </a:xfrm>
                    <a:prstGeom prst="rect">
                      <a:avLst/>
                    </a:prstGeom>
                  </pic:spPr>
                </pic:pic>
              </a:graphicData>
            </a:graphic>
            <wp14:sizeRelH relativeFrom="margin">
              <wp14:pctWidth>0</wp14:pctWidth>
            </wp14:sizeRelH>
            <wp14:sizeRelV relativeFrom="margin">
              <wp14:pctHeight>0</wp14:pctHeight>
            </wp14:sizeRelV>
          </wp:anchor>
        </w:drawing>
      </w:r>
    </w:p>
    <w:p w14:paraId="76C063CF" w14:textId="77777777" w:rsidR="00E22EFE" w:rsidRPr="00E22EFE" w:rsidRDefault="00E22EFE" w:rsidP="00E22EFE">
      <w:pPr>
        <w:ind w:left="1080"/>
        <w:contextualSpacing/>
        <w:rPr>
          <w:rFonts w:asciiTheme="majorBidi" w:eastAsiaTheme="minorEastAsia" w:hAnsiTheme="majorBidi" w:cstheme="majorBidi"/>
          <w:lang w:val="en-GB"/>
        </w:rPr>
      </w:pPr>
      <w:r w:rsidRPr="00E22EFE">
        <w:rPr>
          <w:rFonts w:asciiTheme="majorBidi" w:eastAsiaTheme="minorEastAsia" w:hAnsiTheme="majorBidi" w:cstheme="majorBidi"/>
          <w:noProof/>
          <w:lang w:val="en-GB"/>
          <w14:ligatures w14:val="standardContextual"/>
        </w:rPr>
        <w:drawing>
          <wp:anchor distT="0" distB="0" distL="114300" distR="114300" simplePos="0" relativeHeight="251717120" behindDoc="0" locked="0" layoutInCell="1" allowOverlap="1" wp14:anchorId="2218DF58" wp14:editId="30D1DADA">
            <wp:simplePos x="0" y="0"/>
            <wp:positionH relativeFrom="column">
              <wp:posOffset>403860</wp:posOffset>
            </wp:positionH>
            <wp:positionV relativeFrom="paragraph">
              <wp:posOffset>2626360</wp:posOffset>
            </wp:positionV>
            <wp:extent cx="4437380" cy="3649980"/>
            <wp:effectExtent l="0" t="0" r="0" b="0"/>
            <wp:wrapTopAndBottom/>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37380" cy="3649980"/>
                    </a:xfrm>
                    <a:prstGeom prst="rect">
                      <a:avLst/>
                    </a:prstGeom>
                  </pic:spPr>
                </pic:pic>
              </a:graphicData>
            </a:graphic>
            <wp14:sizeRelH relativeFrom="margin">
              <wp14:pctWidth>0</wp14:pctWidth>
            </wp14:sizeRelH>
            <wp14:sizeRelV relativeFrom="margin">
              <wp14:pctHeight>0</wp14:pctHeight>
            </wp14:sizeRelV>
          </wp:anchor>
        </w:drawing>
      </w:r>
    </w:p>
    <w:p w14:paraId="7F0A8AC4" w14:textId="77777777" w:rsidR="002219BD" w:rsidRPr="0065540B" w:rsidRDefault="002219BD" w:rsidP="00510F6A">
      <w:pPr>
        <w:ind w:left="1080"/>
        <w:contextualSpacing/>
        <w:rPr>
          <w:rFonts w:asciiTheme="majorBidi" w:eastAsiaTheme="minorEastAsia" w:hAnsiTheme="majorBidi" w:cstheme="majorBidi"/>
          <w:lang w:val="en-GB"/>
        </w:rPr>
      </w:pPr>
    </w:p>
    <w:p w14:paraId="2F45D304" w14:textId="77777777" w:rsidR="00510F6A" w:rsidRPr="0065540B" w:rsidRDefault="00510F6A" w:rsidP="00510F6A">
      <w:pPr>
        <w:ind w:left="1080"/>
        <w:contextualSpacing/>
        <w:rPr>
          <w:rFonts w:asciiTheme="majorBidi" w:eastAsiaTheme="minorEastAsia" w:hAnsiTheme="majorBidi" w:cstheme="majorBidi"/>
          <w:lang w:val="en-GB"/>
        </w:rPr>
      </w:pPr>
    </w:p>
    <w:p w14:paraId="6BDA5005" w14:textId="4C59C5CA" w:rsidR="00891D41" w:rsidRPr="00E15CA9" w:rsidRDefault="0027353B" w:rsidP="00891D41">
      <w:pPr>
        <w:rPr>
          <w:rFonts w:asciiTheme="majorBidi" w:eastAsiaTheme="minorEastAsia" w:hAnsiTheme="majorBidi" w:cstheme="majorBidi"/>
          <w:b/>
          <w:bCs/>
          <w:color w:val="000000" w:themeColor="text1"/>
          <w:lang w:val="en-GB"/>
        </w:rPr>
      </w:pPr>
      <w:r w:rsidRPr="0065540B">
        <w:rPr>
          <w:rFonts w:asciiTheme="majorBidi" w:eastAsiaTheme="minorEastAsia" w:hAnsiTheme="majorBidi" w:cstheme="majorBidi"/>
          <w:lang w:val="en-GB"/>
        </w:rPr>
        <w:t xml:space="preserve">3.2 </w:t>
      </w:r>
      <w:r w:rsidR="00891D41" w:rsidRPr="00E15CA9">
        <w:rPr>
          <w:rFonts w:asciiTheme="majorBidi" w:eastAsiaTheme="minorEastAsia" w:hAnsiTheme="majorBidi" w:cstheme="majorBidi"/>
          <w:b/>
          <w:bCs/>
          <w:color w:val="000000" w:themeColor="text1"/>
          <w:lang w:val="en-GB"/>
        </w:rPr>
        <w:t>Task 2</w:t>
      </w:r>
    </w:p>
    <w:p w14:paraId="313CCD79"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 1-Relation of resolution against  Applied voltage for NaI detector.</w:t>
      </w:r>
    </w:p>
    <w:p w14:paraId="04A365F7"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R=sigma/mean*2.35</w:t>
      </w:r>
    </w:p>
    <w:p w14:paraId="0B8B6164"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R%=(sigma/mean*2.35)*100</w:t>
      </w:r>
    </w:p>
    <w:p w14:paraId="67BBDB6F" w14:textId="692C7420" w:rsidR="00891D41" w:rsidRPr="0065540B" w:rsidRDefault="00891D41" w:rsidP="00891D41">
      <w:pPr>
        <w:ind w:left="1440"/>
        <w:rPr>
          <w:rFonts w:asciiTheme="majorBidi" w:eastAsiaTheme="minorEastAsia" w:hAnsiTheme="majorBidi" w:cstheme="majorBidi"/>
          <w:lang w:val="en-GB"/>
        </w:rPr>
      </w:pPr>
    </w:p>
    <w:tbl>
      <w:tblPr>
        <w:tblStyle w:val="a6"/>
        <w:tblW w:w="0" w:type="auto"/>
        <w:tblLook w:val="04A0" w:firstRow="1" w:lastRow="0" w:firstColumn="1" w:lastColumn="0" w:noHBand="0" w:noVBand="1"/>
      </w:tblPr>
      <w:tblGrid>
        <w:gridCol w:w="1722"/>
        <w:gridCol w:w="1262"/>
        <w:gridCol w:w="1874"/>
        <w:gridCol w:w="1719"/>
        <w:gridCol w:w="1850"/>
      </w:tblGrid>
      <w:tr w:rsidR="00891D41" w:rsidRPr="0065540B" w14:paraId="5DD7DBF7" w14:textId="77777777" w:rsidTr="002F5F80">
        <w:tc>
          <w:tcPr>
            <w:tcW w:w="1722" w:type="dxa"/>
          </w:tcPr>
          <w:p w14:paraId="2CDE2A56"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Applied voltage</w:t>
            </w:r>
          </w:p>
        </w:tc>
        <w:tc>
          <w:tcPr>
            <w:tcW w:w="1262" w:type="dxa"/>
          </w:tcPr>
          <w:p w14:paraId="620AE621" w14:textId="7C280E35"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Sigma</w:t>
            </w:r>
          </w:p>
        </w:tc>
        <w:tc>
          <w:tcPr>
            <w:tcW w:w="1874" w:type="dxa"/>
          </w:tcPr>
          <w:p w14:paraId="572B655D" w14:textId="2D02C2BC"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Mean</w:t>
            </w:r>
          </w:p>
        </w:tc>
        <w:tc>
          <w:tcPr>
            <w:tcW w:w="1719" w:type="dxa"/>
          </w:tcPr>
          <w:p w14:paraId="36DC97C6"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Resolution </w:t>
            </w:r>
          </w:p>
        </w:tc>
        <w:tc>
          <w:tcPr>
            <w:tcW w:w="1719" w:type="dxa"/>
          </w:tcPr>
          <w:p w14:paraId="47B74B7D"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Resolution(%)</w:t>
            </w:r>
          </w:p>
        </w:tc>
      </w:tr>
      <w:tr w:rsidR="00891D41" w:rsidRPr="0065540B" w14:paraId="7CF41267" w14:textId="77777777" w:rsidTr="002F5F80">
        <w:tc>
          <w:tcPr>
            <w:tcW w:w="1722" w:type="dxa"/>
          </w:tcPr>
          <w:p w14:paraId="3D1E7F9A"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900 </w:t>
            </w:r>
          </w:p>
        </w:tc>
        <w:tc>
          <w:tcPr>
            <w:tcW w:w="1262" w:type="dxa"/>
          </w:tcPr>
          <w:p w14:paraId="56120DDC"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0.5977</w:t>
            </w:r>
          </w:p>
        </w:tc>
        <w:tc>
          <w:tcPr>
            <w:tcW w:w="1874" w:type="dxa"/>
          </w:tcPr>
          <w:p w14:paraId="0DAAA5BD" w14:textId="53B9BE5D"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23.6737</w:t>
            </w:r>
          </w:p>
        </w:tc>
        <w:tc>
          <w:tcPr>
            <w:tcW w:w="1719" w:type="dxa"/>
          </w:tcPr>
          <w:p w14:paraId="66A4FDF4"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0.0593</w:t>
            </w:r>
          </w:p>
        </w:tc>
        <w:tc>
          <w:tcPr>
            <w:tcW w:w="1719" w:type="dxa"/>
          </w:tcPr>
          <w:p w14:paraId="62AF5F9E"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5.93%</w:t>
            </w:r>
          </w:p>
        </w:tc>
      </w:tr>
      <w:tr w:rsidR="00891D41" w:rsidRPr="0065540B" w14:paraId="04214069" w14:textId="77777777" w:rsidTr="002F5F80">
        <w:tc>
          <w:tcPr>
            <w:tcW w:w="1722" w:type="dxa"/>
          </w:tcPr>
          <w:p w14:paraId="3A72E9BC"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1000</w:t>
            </w:r>
          </w:p>
        </w:tc>
        <w:tc>
          <w:tcPr>
            <w:tcW w:w="1262" w:type="dxa"/>
          </w:tcPr>
          <w:p w14:paraId="657DB5EC"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0.9656</w:t>
            </w:r>
          </w:p>
        </w:tc>
        <w:tc>
          <w:tcPr>
            <w:tcW w:w="1874" w:type="dxa"/>
          </w:tcPr>
          <w:p w14:paraId="22B91CC4"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40.654</w:t>
            </w:r>
          </w:p>
        </w:tc>
        <w:tc>
          <w:tcPr>
            <w:tcW w:w="1719" w:type="dxa"/>
          </w:tcPr>
          <w:p w14:paraId="3291529C"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0.0558</w:t>
            </w:r>
          </w:p>
        </w:tc>
        <w:tc>
          <w:tcPr>
            <w:tcW w:w="1719" w:type="dxa"/>
          </w:tcPr>
          <w:p w14:paraId="0C1B087C"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5.58%</w:t>
            </w:r>
          </w:p>
        </w:tc>
      </w:tr>
      <w:tr w:rsidR="00891D41" w:rsidRPr="0065540B" w14:paraId="754AC613" w14:textId="77777777" w:rsidTr="002F5F80">
        <w:tc>
          <w:tcPr>
            <w:tcW w:w="1722" w:type="dxa"/>
          </w:tcPr>
          <w:p w14:paraId="0AB0BAF0"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1100</w:t>
            </w:r>
          </w:p>
        </w:tc>
        <w:tc>
          <w:tcPr>
            <w:tcW w:w="1262" w:type="dxa"/>
          </w:tcPr>
          <w:p w14:paraId="390044E8"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1.510</w:t>
            </w:r>
          </w:p>
        </w:tc>
        <w:tc>
          <w:tcPr>
            <w:tcW w:w="1874" w:type="dxa"/>
          </w:tcPr>
          <w:p w14:paraId="5A604934"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65.802</w:t>
            </w:r>
          </w:p>
        </w:tc>
        <w:tc>
          <w:tcPr>
            <w:tcW w:w="1719" w:type="dxa"/>
          </w:tcPr>
          <w:p w14:paraId="3AE53053"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0.0539</w:t>
            </w:r>
          </w:p>
        </w:tc>
        <w:tc>
          <w:tcPr>
            <w:tcW w:w="1719" w:type="dxa"/>
          </w:tcPr>
          <w:p w14:paraId="057BB13B"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5.39%</w:t>
            </w:r>
          </w:p>
        </w:tc>
      </w:tr>
      <w:tr w:rsidR="00891D41" w:rsidRPr="0065540B" w14:paraId="5A51C93D" w14:textId="77777777" w:rsidTr="002F5F80">
        <w:tc>
          <w:tcPr>
            <w:tcW w:w="1722" w:type="dxa"/>
          </w:tcPr>
          <w:p w14:paraId="509DB618"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1200</w:t>
            </w:r>
          </w:p>
        </w:tc>
        <w:tc>
          <w:tcPr>
            <w:tcW w:w="1262" w:type="dxa"/>
          </w:tcPr>
          <w:p w14:paraId="4D5FA5D6"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2.056</w:t>
            </w:r>
          </w:p>
        </w:tc>
        <w:tc>
          <w:tcPr>
            <w:tcW w:w="1874" w:type="dxa"/>
          </w:tcPr>
          <w:p w14:paraId="6969EAE4"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98.723</w:t>
            </w:r>
          </w:p>
        </w:tc>
        <w:tc>
          <w:tcPr>
            <w:tcW w:w="1719" w:type="dxa"/>
          </w:tcPr>
          <w:p w14:paraId="1F65191A"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0.0489</w:t>
            </w:r>
          </w:p>
        </w:tc>
        <w:tc>
          <w:tcPr>
            <w:tcW w:w="1719" w:type="dxa"/>
          </w:tcPr>
          <w:p w14:paraId="0480BFFC"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4.89%</w:t>
            </w:r>
          </w:p>
        </w:tc>
      </w:tr>
      <w:tr w:rsidR="00891D41" w:rsidRPr="0065540B" w14:paraId="59EC103B" w14:textId="77777777" w:rsidTr="002F5F80">
        <w:tc>
          <w:tcPr>
            <w:tcW w:w="1722" w:type="dxa"/>
          </w:tcPr>
          <w:p w14:paraId="0EA206D3"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1300</w:t>
            </w:r>
          </w:p>
        </w:tc>
        <w:tc>
          <w:tcPr>
            <w:tcW w:w="1262" w:type="dxa"/>
          </w:tcPr>
          <w:p w14:paraId="78EC8213"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0.0163</w:t>
            </w:r>
          </w:p>
        </w:tc>
        <w:tc>
          <w:tcPr>
            <w:tcW w:w="1874" w:type="dxa"/>
          </w:tcPr>
          <w:p w14:paraId="2447004D" w14:textId="7FE92D65"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1.105</w:t>
            </w:r>
          </w:p>
        </w:tc>
        <w:tc>
          <w:tcPr>
            <w:tcW w:w="1719" w:type="dxa"/>
          </w:tcPr>
          <w:p w14:paraId="52E344F1"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0.0347</w:t>
            </w:r>
          </w:p>
        </w:tc>
        <w:tc>
          <w:tcPr>
            <w:tcW w:w="1719" w:type="dxa"/>
          </w:tcPr>
          <w:p w14:paraId="73D8A984" w14:textId="77777777"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3.40%</w:t>
            </w:r>
          </w:p>
        </w:tc>
      </w:tr>
    </w:tbl>
    <w:p w14:paraId="50379B32" w14:textId="00A7ACBB" w:rsidR="00891D41" w:rsidRPr="0065540B" w:rsidRDefault="00891D41" w:rsidP="00891D41">
      <w:pPr>
        <w:rPr>
          <w:rFonts w:asciiTheme="majorBidi" w:eastAsiaTheme="minorEastAsia" w:hAnsiTheme="majorBidi" w:cstheme="majorBidi"/>
          <w:lang w:val="en-GB"/>
        </w:rPr>
      </w:pPr>
    </w:p>
    <w:p w14:paraId="0049BF5C" w14:textId="0AF1099B" w:rsidR="00891D41" w:rsidRPr="0065540B" w:rsidRDefault="00891D41" w:rsidP="00891D41">
      <w:pPr>
        <w:ind w:left="1440"/>
        <w:rPr>
          <w:rFonts w:asciiTheme="majorBidi" w:eastAsiaTheme="minorEastAsia" w:hAnsiTheme="majorBidi" w:cstheme="majorBidi"/>
          <w:lang w:val="en-GB"/>
        </w:rPr>
      </w:pPr>
    </w:p>
    <w:p w14:paraId="32C3A948" w14:textId="3F5CA917" w:rsidR="008C6D68" w:rsidRPr="0065540B" w:rsidRDefault="008C6D68" w:rsidP="008B0776">
      <w:pPr>
        <w:rPr>
          <w:rFonts w:asciiTheme="majorBidi" w:eastAsiaTheme="minorEastAsia" w:hAnsiTheme="majorBidi" w:cstheme="majorBidi"/>
          <w:lang w:val="en-GB"/>
        </w:rPr>
      </w:pPr>
      <w:r w:rsidRPr="0065540B">
        <w:rPr>
          <w:rFonts w:asciiTheme="majorBidi" w:eastAsiaTheme="minorEastAsia" w:hAnsiTheme="majorBidi" w:cstheme="majorBidi"/>
          <w:noProof/>
          <w:lang w:val="en-GB"/>
          <w14:ligatures w14:val="standardContextual"/>
        </w:rPr>
        <w:drawing>
          <wp:anchor distT="0" distB="0" distL="114300" distR="114300" simplePos="0" relativeHeight="251679232" behindDoc="0" locked="0" layoutInCell="1" allowOverlap="1" wp14:anchorId="6B17C90D" wp14:editId="1F6B99A4">
            <wp:simplePos x="0" y="0"/>
            <wp:positionH relativeFrom="column">
              <wp:posOffset>-222103</wp:posOffset>
            </wp:positionH>
            <wp:positionV relativeFrom="paragraph">
              <wp:posOffset>296741</wp:posOffset>
            </wp:positionV>
            <wp:extent cx="5408930" cy="4487545"/>
            <wp:effectExtent l="0" t="0" r="1270" b="0"/>
            <wp:wrapTopAndBottom/>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8930" cy="4487545"/>
                    </a:xfrm>
                    <a:prstGeom prst="rect">
                      <a:avLst/>
                    </a:prstGeom>
                  </pic:spPr>
                </pic:pic>
              </a:graphicData>
            </a:graphic>
            <wp14:sizeRelH relativeFrom="margin">
              <wp14:pctWidth>0</wp14:pctWidth>
            </wp14:sizeRelH>
            <wp14:sizeRelV relativeFrom="margin">
              <wp14:pctHeight>0</wp14:pctHeight>
            </wp14:sizeRelV>
          </wp:anchor>
        </w:drawing>
      </w:r>
    </w:p>
    <w:p w14:paraId="42E92E33" w14:textId="077F23C1" w:rsidR="008C6D68" w:rsidRPr="0065540B" w:rsidRDefault="008C6D68" w:rsidP="00891D41">
      <w:pPr>
        <w:ind w:left="1440"/>
        <w:rPr>
          <w:rFonts w:asciiTheme="majorBidi" w:eastAsiaTheme="minorEastAsia" w:hAnsiTheme="majorBidi" w:cstheme="majorBidi"/>
          <w:lang w:val="en-GB"/>
        </w:rPr>
      </w:pPr>
    </w:p>
    <w:p w14:paraId="7C7A20C5" w14:textId="6ED916B4" w:rsidR="008C6D68" w:rsidRPr="0065540B" w:rsidRDefault="008C6D68" w:rsidP="00891D41">
      <w:pPr>
        <w:ind w:left="1440"/>
        <w:rPr>
          <w:rFonts w:asciiTheme="majorBidi" w:eastAsiaTheme="minorEastAsia" w:hAnsiTheme="majorBidi" w:cstheme="majorBidi"/>
          <w:lang w:val="en-GB"/>
        </w:rPr>
      </w:pPr>
    </w:p>
    <w:p w14:paraId="0B5CF0AB" w14:textId="54AF5CA8" w:rsidR="008C6D68" w:rsidRPr="0065540B" w:rsidRDefault="008C6D68" w:rsidP="00891D41">
      <w:pPr>
        <w:ind w:left="1440"/>
        <w:rPr>
          <w:rFonts w:asciiTheme="majorBidi" w:eastAsiaTheme="minorEastAsia" w:hAnsiTheme="majorBidi" w:cstheme="majorBidi"/>
          <w:lang w:val="en-GB"/>
        </w:rPr>
      </w:pPr>
    </w:p>
    <w:p w14:paraId="3FBE6AF2" w14:textId="541D6FAC" w:rsidR="008C6D68" w:rsidRPr="0065540B" w:rsidRDefault="008C6D68" w:rsidP="00891D41">
      <w:pPr>
        <w:ind w:left="1440"/>
        <w:rPr>
          <w:rFonts w:asciiTheme="majorBidi" w:eastAsiaTheme="minorEastAsia" w:hAnsiTheme="majorBidi" w:cstheme="majorBidi"/>
          <w:lang w:val="en-GB"/>
        </w:rPr>
      </w:pPr>
    </w:p>
    <w:p w14:paraId="1903BC2E" w14:textId="4D976562" w:rsidR="00267D0E" w:rsidRPr="0065540B" w:rsidRDefault="00267D0E" w:rsidP="003D6E21">
      <w:pPr>
        <w:rPr>
          <w:rFonts w:asciiTheme="majorBidi" w:eastAsiaTheme="minorEastAsia" w:hAnsiTheme="majorBidi" w:cstheme="majorBidi"/>
          <w:lang w:val="en-GB"/>
        </w:rPr>
      </w:pPr>
    </w:p>
    <w:p w14:paraId="0E17D821" w14:textId="35440B91" w:rsidR="00891D41" w:rsidRPr="0065540B" w:rsidRDefault="00891D41" w:rsidP="00891D41">
      <w:pPr>
        <w:ind w:left="1440"/>
        <w:rPr>
          <w:rFonts w:asciiTheme="majorBidi" w:eastAsiaTheme="minorEastAsia" w:hAnsiTheme="majorBidi" w:cstheme="majorBidi"/>
          <w:lang w:val="en-GB"/>
        </w:rPr>
      </w:pPr>
    </w:p>
    <w:p w14:paraId="43CB26E8" w14:textId="02B89104" w:rsidR="00891D41" w:rsidRPr="0065540B" w:rsidRDefault="00891D41" w:rsidP="00891D41">
      <w:pPr>
        <w:numPr>
          <w:ilvl w:val="0"/>
          <w:numId w:val="6"/>
        </w:num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2-Co60_NaI_ch4_900v</w:t>
      </w:r>
    </w:p>
    <w:p w14:paraId="63A05F9B" w14:textId="77777777" w:rsidR="00891D41" w:rsidRPr="0065540B" w:rsidRDefault="00891D41" w:rsidP="00891D41">
      <w:pPr>
        <w:ind w:left="720"/>
        <w:contextualSpacing/>
        <w:rPr>
          <w:rFonts w:asciiTheme="majorBidi" w:eastAsiaTheme="minorEastAsia" w:hAnsiTheme="majorBidi" w:cstheme="majorBidi"/>
          <w:lang w:val="en-GB"/>
        </w:rPr>
      </w:pPr>
      <w:r w:rsidRPr="0065540B">
        <w:rPr>
          <w:rFonts w:asciiTheme="majorBidi" w:eastAsiaTheme="minorEastAsia" w:hAnsiTheme="majorBidi" w:cstheme="majorBidi"/>
          <w:noProof/>
          <w:lang w:val="en-GB"/>
          <w14:ligatures w14:val="standardContextual"/>
        </w:rPr>
        <w:drawing>
          <wp:anchor distT="0" distB="0" distL="114300" distR="114300" simplePos="0" relativeHeight="251673088" behindDoc="0" locked="0" layoutInCell="1" allowOverlap="1" wp14:anchorId="4037F7E7" wp14:editId="3E2E23D9">
            <wp:simplePos x="0" y="0"/>
            <wp:positionH relativeFrom="column">
              <wp:posOffset>101600</wp:posOffset>
            </wp:positionH>
            <wp:positionV relativeFrom="paragraph">
              <wp:posOffset>172085</wp:posOffset>
            </wp:positionV>
            <wp:extent cx="3734435" cy="2430780"/>
            <wp:effectExtent l="0" t="0" r="0" b="0"/>
            <wp:wrapTopAndBottom/>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34435" cy="2430780"/>
                    </a:xfrm>
                    <a:prstGeom prst="rect">
                      <a:avLst/>
                    </a:prstGeom>
                  </pic:spPr>
                </pic:pic>
              </a:graphicData>
            </a:graphic>
            <wp14:sizeRelH relativeFrom="margin">
              <wp14:pctWidth>0</wp14:pctWidth>
            </wp14:sizeRelH>
            <wp14:sizeRelV relativeFrom="margin">
              <wp14:pctHeight>0</wp14:pctHeight>
            </wp14:sizeRelV>
          </wp:anchor>
        </w:drawing>
      </w:r>
    </w:p>
    <w:p w14:paraId="54CE4079" w14:textId="693160C5" w:rsidR="00891D41" w:rsidRPr="0065540B" w:rsidRDefault="00891D41" w:rsidP="00277924">
      <w:pPr>
        <w:ind w:left="1440"/>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 </w:t>
      </w:r>
    </w:p>
    <w:p w14:paraId="078C3E59" w14:textId="77777777" w:rsidR="00891D41" w:rsidRPr="0065540B" w:rsidRDefault="00891D41" w:rsidP="00891D41">
      <w:pPr>
        <w:numPr>
          <w:ilvl w:val="0"/>
          <w:numId w:val="6"/>
        </w:numPr>
        <w:contextualSpacing/>
        <w:rPr>
          <w:rFonts w:asciiTheme="majorBidi" w:eastAsiaTheme="minorEastAsia" w:hAnsiTheme="majorBidi" w:cstheme="majorBidi"/>
          <w:lang w:val="en-GB"/>
        </w:rPr>
      </w:pPr>
      <w:r w:rsidRPr="0065540B">
        <w:rPr>
          <w:rFonts w:asciiTheme="majorBidi" w:eastAsiaTheme="minorEastAsia" w:hAnsiTheme="majorBidi" w:cstheme="majorBidi"/>
          <w:noProof/>
          <w:lang w:val="en-GB"/>
        </w:rPr>
        <w:drawing>
          <wp:anchor distT="0" distB="0" distL="114300" distR="114300" simplePos="0" relativeHeight="251674112" behindDoc="0" locked="0" layoutInCell="1" allowOverlap="1" wp14:anchorId="0B2207E3" wp14:editId="339550F4">
            <wp:simplePos x="0" y="0"/>
            <wp:positionH relativeFrom="column">
              <wp:posOffset>3175</wp:posOffset>
            </wp:positionH>
            <wp:positionV relativeFrom="paragraph">
              <wp:posOffset>255905</wp:posOffset>
            </wp:positionV>
            <wp:extent cx="4163695" cy="2622550"/>
            <wp:effectExtent l="0" t="0" r="1905" b="6350"/>
            <wp:wrapTopAndBottom/>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27">
                      <a:extLst>
                        <a:ext uri="{28A0092B-C50C-407E-A947-70E740481C1C}">
                          <a14:useLocalDpi xmlns:a14="http://schemas.microsoft.com/office/drawing/2010/main" val="0"/>
                        </a:ext>
                      </a:extLst>
                    </a:blip>
                    <a:stretch>
                      <a:fillRect/>
                    </a:stretch>
                  </pic:blipFill>
                  <pic:spPr>
                    <a:xfrm>
                      <a:off x="0" y="0"/>
                      <a:ext cx="4163695" cy="2622550"/>
                    </a:xfrm>
                    <a:prstGeom prst="rect">
                      <a:avLst/>
                    </a:prstGeom>
                  </pic:spPr>
                </pic:pic>
              </a:graphicData>
            </a:graphic>
            <wp14:sizeRelH relativeFrom="margin">
              <wp14:pctWidth>0</wp14:pctWidth>
            </wp14:sizeRelH>
            <wp14:sizeRelV relativeFrom="margin">
              <wp14:pctHeight>0</wp14:pctHeight>
            </wp14:sizeRelV>
          </wp:anchor>
        </w:drawing>
      </w:r>
      <w:r w:rsidRPr="0065540B">
        <w:rPr>
          <w:rFonts w:asciiTheme="majorBidi" w:eastAsiaTheme="minorEastAsia" w:hAnsiTheme="majorBidi" w:cstheme="majorBidi"/>
          <w:lang w:val="en-GB"/>
        </w:rPr>
        <w:t>3-Co60_NaI_1000Kev</w:t>
      </w:r>
    </w:p>
    <w:p w14:paraId="53E86D7A" w14:textId="0FEC0AD6" w:rsidR="00891D41" w:rsidRPr="0065540B" w:rsidRDefault="00277924" w:rsidP="008A6095">
      <w:pPr>
        <w:ind w:left="360"/>
        <w:rPr>
          <w:rFonts w:asciiTheme="majorBidi" w:eastAsiaTheme="minorEastAsia" w:hAnsiTheme="majorBidi" w:cstheme="majorBidi"/>
          <w:lang w:val="en-GB"/>
        </w:rPr>
      </w:pPr>
      <w:r w:rsidRPr="0065540B">
        <w:rPr>
          <w:rFonts w:asciiTheme="majorBidi" w:eastAsiaTheme="minorEastAsia" w:hAnsiTheme="majorBidi" w:cstheme="majorBidi"/>
          <w:noProof/>
          <w:lang w:val="en-GB"/>
          <w14:ligatures w14:val="standardContextual"/>
        </w:rPr>
        <w:drawing>
          <wp:anchor distT="0" distB="0" distL="114300" distR="114300" simplePos="0" relativeHeight="251675136" behindDoc="0" locked="0" layoutInCell="1" allowOverlap="1" wp14:anchorId="024F710B" wp14:editId="6AEF02FC">
            <wp:simplePos x="0" y="0"/>
            <wp:positionH relativeFrom="column">
              <wp:posOffset>-53046</wp:posOffset>
            </wp:positionH>
            <wp:positionV relativeFrom="paragraph">
              <wp:posOffset>3020549</wp:posOffset>
            </wp:positionV>
            <wp:extent cx="3516630" cy="2602083"/>
            <wp:effectExtent l="0" t="0" r="1270" b="1905"/>
            <wp:wrapTopAndBottom/>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16630" cy="2602083"/>
                    </a:xfrm>
                    <a:prstGeom prst="rect">
                      <a:avLst/>
                    </a:prstGeom>
                  </pic:spPr>
                </pic:pic>
              </a:graphicData>
            </a:graphic>
            <wp14:sizeRelH relativeFrom="margin">
              <wp14:pctWidth>0</wp14:pctWidth>
            </wp14:sizeRelH>
            <wp14:sizeRelV relativeFrom="margin">
              <wp14:pctHeight>0</wp14:pctHeight>
            </wp14:sizeRelV>
          </wp:anchor>
        </w:drawing>
      </w:r>
      <w:r w:rsidR="00891D41" w:rsidRPr="0065540B">
        <w:rPr>
          <w:rFonts w:asciiTheme="majorBidi" w:eastAsiaTheme="minorEastAsia" w:hAnsiTheme="majorBidi" w:cstheme="majorBidi"/>
          <w:lang w:val="en-GB"/>
        </w:rPr>
        <w:t>3)4-Co60_NaI_ch4_1100v</w:t>
      </w:r>
    </w:p>
    <w:p w14:paraId="16BCCECB" w14:textId="3F1D78DE" w:rsidR="00891D41" w:rsidRPr="0065540B" w:rsidRDefault="00891D41" w:rsidP="00891D41">
      <w:pPr>
        <w:ind w:left="360"/>
        <w:rPr>
          <w:rFonts w:asciiTheme="majorBidi" w:eastAsiaTheme="minorEastAsia" w:hAnsiTheme="majorBidi" w:cstheme="majorBidi"/>
          <w:lang w:val="en-GB"/>
        </w:rPr>
      </w:pPr>
    </w:p>
    <w:p w14:paraId="645603AE" w14:textId="0EA87AD7" w:rsidR="00891D41" w:rsidRPr="0065540B" w:rsidRDefault="00891D41" w:rsidP="00891D41">
      <w:pPr>
        <w:ind w:left="360"/>
        <w:rPr>
          <w:rFonts w:asciiTheme="majorBidi" w:eastAsiaTheme="minorEastAsia" w:hAnsiTheme="majorBidi" w:cstheme="majorBidi"/>
          <w:lang w:val="en-GB"/>
        </w:rPr>
      </w:pPr>
      <w:r w:rsidRPr="0065540B">
        <w:rPr>
          <w:rFonts w:asciiTheme="majorBidi" w:eastAsiaTheme="minorEastAsia" w:hAnsiTheme="majorBidi" w:cstheme="majorBidi"/>
          <w:noProof/>
          <w:lang w:val="en-GB"/>
          <w14:ligatures w14:val="standardContextual"/>
        </w:rPr>
        <w:drawing>
          <wp:anchor distT="0" distB="0" distL="114300" distR="114300" simplePos="0" relativeHeight="251676160" behindDoc="0" locked="0" layoutInCell="1" allowOverlap="1" wp14:anchorId="55C5683A" wp14:editId="070B8A47">
            <wp:simplePos x="0" y="0"/>
            <wp:positionH relativeFrom="column">
              <wp:posOffset>-4445</wp:posOffset>
            </wp:positionH>
            <wp:positionV relativeFrom="paragraph">
              <wp:posOffset>242570</wp:posOffset>
            </wp:positionV>
            <wp:extent cx="3622040" cy="2623185"/>
            <wp:effectExtent l="0" t="0" r="0" b="5715"/>
            <wp:wrapTopAndBottom/>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22040" cy="2623185"/>
                    </a:xfrm>
                    <a:prstGeom prst="rect">
                      <a:avLst/>
                    </a:prstGeom>
                  </pic:spPr>
                </pic:pic>
              </a:graphicData>
            </a:graphic>
            <wp14:sizeRelH relativeFrom="margin">
              <wp14:pctWidth>0</wp14:pctWidth>
            </wp14:sizeRelH>
            <wp14:sizeRelV relativeFrom="margin">
              <wp14:pctHeight>0</wp14:pctHeight>
            </wp14:sizeRelV>
          </wp:anchor>
        </w:drawing>
      </w:r>
      <w:r w:rsidRPr="0065540B">
        <w:rPr>
          <w:rFonts w:asciiTheme="majorBidi" w:eastAsiaTheme="minorEastAsia" w:hAnsiTheme="majorBidi" w:cstheme="majorBidi"/>
          <w:lang w:val="en-GB"/>
        </w:rPr>
        <w:t>4)5-Co60_NaI_ch4_1200v</w:t>
      </w:r>
    </w:p>
    <w:p w14:paraId="60FE5423" w14:textId="1A561E45" w:rsidR="008A6095" w:rsidRDefault="008A6095" w:rsidP="00891D41">
      <w:pPr>
        <w:ind w:left="360"/>
        <w:rPr>
          <w:rFonts w:asciiTheme="majorBidi" w:eastAsiaTheme="minorEastAsia" w:hAnsiTheme="majorBidi" w:cstheme="majorBidi"/>
          <w:lang w:val="en-GB"/>
        </w:rPr>
      </w:pPr>
    </w:p>
    <w:p w14:paraId="4574154F" w14:textId="77777777" w:rsidR="0056763D" w:rsidRDefault="0056763D" w:rsidP="00891D41">
      <w:pPr>
        <w:ind w:left="360"/>
        <w:rPr>
          <w:rFonts w:asciiTheme="majorBidi" w:eastAsiaTheme="minorEastAsia" w:hAnsiTheme="majorBidi" w:cstheme="majorBidi"/>
          <w:lang w:val="en-GB"/>
        </w:rPr>
      </w:pPr>
    </w:p>
    <w:p w14:paraId="05183EB6" w14:textId="77777777" w:rsidR="0056763D" w:rsidRDefault="0056763D" w:rsidP="00891D41">
      <w:pPr>
        <w:ind w:left="360"/>
        <w:rPr>
          <w:rFonts w:asciiTheme="majorBidi" w:eastAsiaTheme="minorEastAsia" w:hAnsiTheme="majorBidi" w:cstheme="majorBidi"/>
          <w:lang w:val="en-GB"/>
        </w:rPr>
      </w:pPr>
    </w:p>
    <w:p w14:paraId="52D8246B" w14:textId="116259B5" w:rsidR="00891D41" w:rsidRPr="0065540B" w:rsidRDefault="00891D41" w:rsidP="00891D41">
      <w:pPr>
        <w:ind w:left="360"/>
        <w:rPr>
          <w:rFonts w:asciiTheme="majorBidi" w:eastAsiaTheme="minorEastAsia" w:hAnsiTheme="majorBidi" w:cstheme="majorBidi"/>
          <w:lang w:val="en-GB"/>
        </w:rPr>
      </w:pPr>
      <w:r w:rsidRPr="0065540B">
        <w:rPr>
          <w:rFonts w:asciiTheme="majorBidi" w:eastAsiaTheme="minorEastAsia" w:hAnsiTheme="majorBidi" w:cstheme="majorBidi"/>
          <w:lang w:val="en-GB"/>
        </w:rPr>
        <w:t>5)6-Co60_NaI_ch4_1300v</w:t>
      </w:r>
    </w:p>
    <w:p w14:paraId="241609EA" w14:textId="668864EC" w:rsidR="00C106D9" w:rsidRDefault="00C106D9" w:rsidP="00891D41">
      <w:pPr>
        <w:rPr>
          <w:rFonts w:asciiTheme="majorBidi" w:eastAsiaTheme="minorEastAsia" w:hAnsiTheme="majorBidi" w:cstheme="majorBidi"/>
          <w:lang w:val="en-GB"/>
        </w:rPr>
      </w:pPr>
    </w:p>
    <w:p w14:paraId="68B96FB6" w14:textId="1994A248" w:rsidR="00C106D9" w:rsidRDefault="00596E15" w:rsidP="00891D41">
      <w:pPr>
        <w:rPr>
          <w:rFonts w:asciiTheme="majorBidi" w:eastAsiaTheme="minorEastAsia" w:hAnsiTheme="majorBidi" w:cstheme="majorBidi"/>
          <w:lang w:val="en-GB"/>
        </w:rPr>
      </w:pPr>
      <w:r w:rsidRPr="0065540B">
        <w:rPr>
          <w:rFonts w:asciiTheme="majorBidi" w:eastAsiaTheme="minorEastAsia" w:hAnsiTheme="majorBidi" w:cstheme="majorBidi"/>
          <w:noProof/>
          <w:lang w:val="en-GB"/>
          <w14:ligatures w14:val="standardContextual"/>
        </w:rPr>
        <w:drawing>
          <wp:anchor distT="0" distB="0" distL="114300" distR="114300" simplePos="0" relativeHeight="251719168" behindDoc="0" locked="0" layoutInCell="1" allowOverlap="1" wp14:anchorId="2142BBC2" wp14:editId="0349909F">
            <wp:simplePos x="0" y="0"/>
            <wp:positionH relativeFrom="column">
              <wp:posOffset>-137795</wp:posOffset>
            </wp:positionH>
            <wp:positionV relativeFrom="paragraph">
              <wp:posOffset>210820</wp:posOffset>
            </wp:positionV>
            <wp:extent cx="4093210" cy="2609215"/>
            <wp:effectExtent l="0" t="0" r="0" b="0"/>
            <wp:wrapTopAndBottom/>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a:blip r:embed="rId30">
                      <a:extLst>
                        <a:ext uri="{28A0092B-C50C-407E-A947-70E740481C1C}">
                          <a14:useLocalDpi xmlns:a14="http://schemas.microsoft.com/office/drawing/2010/main" val="0"/>
                        </a:ext>
                      </a:extLst>
                    </a:blip>
                    <a:stretch>
                      <a:fillRect/>
                    </a:stretch>
                  </pic:blipFill>
                  <pic:spPr>
                    <a:xfrm>
                      <a:off x="0" y="0"/>
                      <a:ext cx="4093210" cy="2609215"/>
                    </a:xfrm>
                    <a:prstGeom prst="rect">
                      <a:avLst/>
                    </a:prstGeom>
                  </pic:spPr>
                </pic:pic>
              </a:graphicData>
            </a:graphic>
            <wp14:sizeRelH relativeFrom="margin">
              <wp14:pctWidth>0</wp14:pctWidth>
            </wp14:sizeRelH>
            <wp14:sizeRelV relativeFrom="margin">
              <wp14:pctHeight>0</wp14:pctHeight>
            </wp14:sizeRelV>
          </wp:anchor>
        </w:drawing>
      </w:r>
    </w:p>
    <w:p w14:paraId="5FC468D8" w14:textId="353C370A" w:rsidR="00C106D9" w:rsidRDefault="00C106D9" w:rsidP="00891D41">
      <w:pPr>
        <w:rPr>
          <w:rFonts w:asciiTheme="majorBidi" w:eastAsiaTheme="minorEastAsia" w:hAnsiTheme="majorBidi" w:cstheme="majorBidi"/>
          <w:lang w:val="en-GB"/>
        </w:rPr>
      </w:pPr>
    </w:p>
    <w:p w14:paraId="5C6BD4EE" w14:textId="0D4889DC" w:rsidR="0056763D" w:rsidRDefault="0056763D" w:rsidP="00891D41">
      <w:pPr>
        <w:rPr>
          <w:rFonts w:asciiTheme="majorBidi" w:eastAsiaTheme="minorEastAsia" w:hAnsiTheme="majorBidi" w:cstheme="majorBidi"/>
          <w:lang w:val="en-GB"/>
        </w:rPr>
      </w:pPr>
    </w:p>
    <w:p w14:paraId="0F2241C5" w14:textId="6C8640E5" w:rsidR="0056763D" w:rsidRDefault="0056763D" w:rsidP="00891D41">
      <w:pPr>
        <w:rPr>
          <w:rFonts w:asciiTheme="majorBidi" w:eastAsiaTheme="minorEastAsia" w:hAnsiTheme="majorBidi" w:cstheme="majorBidi"/>
          <w:lang w:val="en-GB"/>
        </w:rPr>
      </w:pPr>
    </w:p>
    <w:p w14:paraId="6BBCB323" w14:textId="0C1F8A86" w:rsidR="0056763D" w:rsidRDefault="0056763D" w:rsidP="00891D41">
      <w:pPr>
        <w:rPr>
          <w:rFonts w:asciiTheme="majorBidi" w:eastAsiaTheme="minorEastAsia" w:hAnsiTheme="majorBidi" w:cstheme="majorBidi"/>
          <w:lang w:val="en-GB"/>
        </w:rPr>
      </w:pPr>
    </w:p>
    <w:p w14:paraId="1657A7F5" w14:textId="00AADD5B" w:rsidR="0056763D" w:rsidRDefault="0056763D" w:rsidP="00891D41">
      <w:pPr>
        <w:rPr>
          <w:rFonts w:asciiTheme="majorBidi" w:eastAsiaTheme="minorEastAsia" w:hAnsiTheme="majorBidi" w:cstheme="majorBidi"/>
          <w:lang w:val="en-GB"/>
        </w:rPr>
      </w:pPr>
    </w:p>
    <w:p w14:paraId="2CA0F936" w14:textId="36854890" w:rsidR="0056763D" w:rsidRDefault="0056763D" w:rsidP="00891D41">
      <w:pPr>
        <w:rPr>
          <w:rFonts w:asciiTheme="majorBidi" w:eastAsiaTheme="minorEastAsia" w:hAnsiTheme="majorBidi" w:cstheme="majorBidi"/>
          <w:lang w:val="en-GB"/>
        </w:rPr>
      </w:pPr>
    </w:p>
    <w:p w14:paraId="323D7BC7" w14:textId="7BC2555C" w:rsidR="0056763D" w:rsidRDefault="0056763D" w:rsidP="00891D41">
      <w:pPr>
        <w:rPr>
          <w:rFonts w:asciiTheme="majorBidi" w:eastAsiaTheme="minorEastAsia" w:hAnsiTheme="majorBidi" w:cstheme="majorBidi"/>
          <w:lang w:val="en-GB"/>
        </w:rPr>
      </w:pPr>
    </w:p>
    <w:p w14:paraId="6951A2FB" w14:textId="7BE65B0F" w:rsidR="0056763D" w:rsidRDefault="0056763D" w:rsidP="00891D41">
      <w:pPr>
        <w:rPr>
          <w:rFonts w:asciiTheme="majorBidi" w:eastAsiaTheme="minorEastAsia" w:hAnsiTheme="majorBidi" w:cstheme="majorBidi"/>
          <w:lang w:val="en-GB"/>
        </w:rPr>
      </w:pPr>
    </w:p>
    <w:p w14:paraId="4F405385" w14:textId="71D105EE" w:rsidR="0056763D" w:rsidRDefault="0056763D" w:rsidP="00891D41">
      <w:pPr>
        <w:rPr>
          <w:rFonts w:asciiTheme="majorBidi" w:eastAsiaTheme="minorEastAsia" w:hAnsiTheme="majorBidi" w:cstheme="majorBidi"/>
          <w:lang w:val="en-GB"/>
        </w:rPr>
      </w:pPr>
    </w:p>
    <w:p w14:paraId="7ADD7BE3" w14:textId="1DE69A32" w:rsidR="0056763D" w:rsidRDefault="0056763D" w:rsidP="00891D41">
      <w:pPr>
        <w:rPr>
          <w:rFonts w:asciiTheme="majorBidi" w:eastAsiaTheme="minorEastAsia" w:hAnsiTheme="majorBidi" w:cstheme="majorBidi"/>
          <w:lang w:val="en-GB"/>
        </w:rPr>
      </w:pPr>
    </w:p>
    <w:p w14:paraId="2ECC4860" w14:textId="77777777" w:rsidR="0056763D" w:rsidRDefault="0056763D" w:rsidP="00891D41">
      <w:pPr>
        <w:rPr>
          <w:rFonts w:asciiTheme="majorBidi" w:eastAsiaTheme="minorEastAsia" w:hAnsiTheme="majorBidi" w:cstheme="majorBidi"/>
          <w:lang w:val="en-GB"/>
        </w:rPr>
      </w:pPr>
    </w:p>
    <w:p w14:paraId="7F90B1CB" w14:textId="0C3B4459" w:rsidR="00C106D9" w:rsidRDefault="00C106D9" w:rsidP="00891D41">
      <w:pPr>
        <w:rPr>
          <w:rFonts w:asciiTheme="majorBidi" w:eastAsiaTheme="minorEastAsia" w:hAnsiTheme="majorBidi" w:cstheme="majorBidi"/>
          <w:lang w:val="en-GB"/>
        </w:rPr>
      </w:pPr>
    </w:p>
    <w:p w14:paraId="48FA0087" w14:textId="36738AD6" w:rsidR="00891D41" w:rsidRPr="0065540B" w:rsidRDefault="00891D41" w:rsidP="00891D41">
      <w:pPr>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6) 9-Am241_NaI_ch4_800v </w:t>
      </w:r>
    </w:p>
    <w:p w14:paraId="39F304D9" w14:textId="76797293" w:rsidR="00891D41" w:rsidRPr="0065540B" w:rsidRDefault="00BA7EC4" w:rsidP="00891D41">
      <w:pPr>
        <w:rPr>
          <w:rFonts w:asciiTheme="majorBidi" w:eastAsiaTheme="minorEastAsia" w:hAnsiTheme="majorBidi" w:cstheme="majorBidi"/>
          <w:lang w:val="en-GB"/>
        </w:rPr>
      </w:pPr>
      <w:r w:rsidRPr="0065540B">
        <w:rPr>
          <w:rFonts w:asciiTheme="majorBidi" w:eastAsiaTheme="minorEastAsia" w:hAnsiTheme="majorBidi" w:cstheme="majorBidi"/>
          <w:noProof/>
          <w:lang w:val="en-GB"/>
          <w14:ligatures w14:val="standardContextual"/>
        </w:rPr>
        <w:drawing>
          <wp:anchor distT="0" distB="0" distL="114300" distR="114300" simplePos="0" relativeHeight="251678208" behindDoc="0" locked="0" layoutInCell="1" allowOverlap="1" wp14:anchorId="7F4E890B" wp14:editId="6493D5D1">
            <wp:simplePos x="0" y="0"/>
            <wp:positionH relativeFrom="column">
              <wp:posOffset>-18415</wp:posOffset>
            </wp:positionH>
            <wp:positionV relativeFrom="paragraph">
              <wp:posOffset>319405</wp:posOffset>
            </wp:positionV>
            <wp:extent cx="3854450" cy="2714625"/>
            <wp:effectExtent l="0" t="0" r="6350" b="3175"/>
            <wp:wrapTopAndBottom/>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54450" cy="2714625"/>
                    </a:xfrm>
                    <a:prstGeom prst="rect">
                      <a:avLst/>
                    </a:prstGeom>
                  </pic:spPr>
                </pic:pic>
              </a:graphicData>
            </a:graphic>
            <wp14:sizeRelH relativeFrom="margin">
              <wp14:pctWidth>0</wp14:pctWidth>
            </wp14:sizeRelH>
            <wp14:sizeRelV relativeFrom="margin">
              <wp14:pctHeight>0</wp14:pctHeight>
            </wp14:sizeRelV>
          </wp:anchor>
        </w:drawing>
      </w:r>
      <w:r w:rsidR="00891D41" w:rsidRPr="0065540B">
        <w:rPr>
          <w:rFonts w:asciiTheme="majorBidi" w:eastAsiaTheme="minorEastAsia" w:hAnsiTheme="majorBidi" w:cstheme="majorBidi"/>
          <w:lang w:val="en-GB"/>
        </w:rPr>
        <w:t>R=0.7609/4.688*2.35=0.3755*100=37.55%</w:t>
      </w:r>
    </w:p>
    <w:p w14:paraId="66524887" w14:textId="77777777" w:rsidR="00BA7EC4" w:rsidRDefault="00BA7EC4" w:rsidP="00BA7EC4">
      <w:pPr>
        <w:ind w:left="360"/>
        <w:contextualSpacing/>
        <w:rPr>
          <w:rFonts w:asciiTheme="majorBidi" w:eastAsiaTheme="minorEastAsia" w:hAnsiTheme="majorBidi" w:cstheme="majorBidi"/>
          <w:lang w:val="en-GB"/>
        </w:rPr>
      </w:pPr>
    </w:p>
    <w:p w14:paraId="31B324D0" w14:textId="77777777" w:rsidR="00BA7EC4" w:rsidRDefault="00BA7EC4" w:rsidP="00BA7EC4">
      <w:pPr>
        <w:ind w:left="360"/>
        <w:contextualSpacing/>
        <w:rPr>
          <w:rFonts w:asciiTheme="majorBidi" w:eastAsiaTheme="minorEastAsia" w:hAnsiTheme="majorBidi" w:cstheme="majorBidi"/>
          <w:lang w:val="en-GB"/>
        </w:rPr>
      </w:pPr>
    </w:p>
    <w:p w14:paraId="5E44FECA" w14:textId="77777777" w:rsidR="00BA7EC4" w:rsidRDefault="00BA7EC4" w:rsidP="00BA7EC4">
      <w:pPr>
        <w:ind w:left="360"/>
        <w:contextualSpacing/>
        <w:rPr>
          <w:rFonts w:asciiTheme="majorBidi" w:eastAsiaTheme="minorEastAsia" w:hAnsiTheme="majorBidi" w:cstheme="majorBidi"/>
          <w:lang w:val="en-GB"/>
        </w:rPr>
      </w:pPr>
    </w:p>
    <w:p w14:paraId="1BDC47B8" w14:textId="497B7354" w:rsidR="00891D41" w:rsidRPr="0065540B" w:rsidRDefault="00BA7EC4" w:rsidP="00BA7EC4">
      <w:pPr>
        <w:contextualSpacing/>
        <w:rPr>
          <w:rFonts w:asciiTheme="majorBidi" w:eastAsiaTheme="minorEastAsia" w:hAnsiTheme="majorBidi" w:cstheme="majorBidi"/>
          <w:lang w:val="en-GB"/>
        </w:rPr>
      </w:pPr>
      <w:r>
        <w:rPr>
          <w:rFonts w:asciiTheme="majorBidi" w:eastAsiaTheme="minorEastAsia" w:hAnsiTheme="majorBidi" w:cstheme="majorBidi"/>
          <w:lang w:val="en-GB"/>
        </w:rPr>
        <w:t xml:space="preserve"> 7)</w:t>
      </w:r>
      <w:r w:rsidR="00891D41" w:rsidRPr="0065540B">
        <w:rPr>
          <w:rFonts w:asciiTheme="majorBidi" w:eastAsiaTheme="minorEastAsia" w:hAnsiTheme="majorBidi" w:cstheme="majorBidi"/>
          <w:lang w:val="en-GB"/>
        </w:rPr>
        <w:t>Co60+Cs137_NaI_ch4_800v</w:t>
      </w:r>
    </w:p>
    <w:p w14:paraId="4D30A999" w14:textId="77777777" w:rsidR="00BC4DDA" w:rsidRDefault="00BC4DDA" w:rsidP="00BC4DDA">
      <w:pPr>
        <w:ind w:left="360"/>
        <w:contextualSpacing/>
        <w:rPr>
          <w:rFonts w:asciiTheme="majorBidi" w:eastAsiaTheme="minorEastAsia" w:hAnsiTheme="majorBidi" w:cstheme="majorBidi"/>
          <w:lang w:val="en-GB"/>
        </w:rPr>
      </w:pPr>
    </w:p>
    <w:p w14:paraId="6FFB403D" w14:textId="738DA943" w:rsidR="00891D41" w:rsidRPr="0065540B" w:rsidRDefault="002E0A06" w:rsidP="00BC4DDA">
      <w:pPr>
        <w:ind w:left="720"/>
        <w:contextualSpacing/>
        <w:rPr>
          <w:rFonts w:asciiTheme="majorBidi" w:eastAsiaTheme="minorEastAsia" w:hAnsiTheme="majorBidi" w:cstheme="majorBidi"/>
          <w:lang w:val="en-GB"/>
        </w:rPr>
      </w:pPr>
      <w:r w:rsidRPr="0065540B">
        <w:rPr>
          <w:rFonts w:asciiTheme="majorBidi" w:eastAsiaTheme="minorEastAsia" w:hAnsiTheme="majorBidi" w:cstheme="majorBidi"/>
          <w:noProof/>
          <w:lang w:val="en-GB"/>
          <w14:ligatures w14:val="standardContextual"/>
        </w:rPr>
        <w:drawing>
          <wp:anchor distT="0" distB="0" distL="114300" distR="114300" simplePos="0" relativeHeight="251680256" behindDoc="0" locked="0" layoutInCell="1" allowOverlap="1" wp14:anchorId="40107559" wp14:editId="6678DDF6">
            <wp:simplePos x="0" y="0"/>
            <wp:positionH relativeFrom="column">
              <wp:posOffset>-18415</wp:posOffset>
            </wp:positionH>
            <wp:positionV relativeFrom="paragraph">
              <wp:posOffset>334645</wp:posOffset>
            </wp:positionV>
            <wp:extent cx="4227195" cy="3031490"/>
            <wp:effectExtent l="0" t="0" r="1905" b="3810"/>
            <wp:wrapTopAndBottom/>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27195" cy="3031490"/>
                    </a:xfrm>
                    <a:prstGeom prst="rect">
                      <a:avLst/>
                    </a:prstGeom>
                  </pic:spPr>
                </pic:pic>
              </a:graphicData>
            </a:graphic>
            <wp14:sizeRelH relativeFrom="margin">
              <wp14:pctWidth>0</wp14:pctWidth>
            </wp14:sizeRelH>
            <wp14:sizeRelV relativeFrom="margin">
              <wp14:pctHeight>0</wp14:pctHeight>
            </wp14:sizeRelV>
          </wp:anchor>
        </w:drawing>
      </w:r>
      <w:r w:rsidR="00BC4DDA">
        <w:rPr>
          <w:rFonts w:asciiTheme="majorBidi" w:eastAsiaTheme="minorEastAsia" w:hAnsiTheme="majorBidi" w:cstheme="majorBidi"/>
          <w:lang w:val="en-GB"/>
        </w:rPr>
        <w:t>-</w:t>
      </w:r>
      <w:r w:rsidR="00891D41" w:rsidRPr="0065540B">
        <w:rPr>
          <w:rFonts w:asciiTheme="majorBidi" w:eastAsiaTheme="minorEastAsia" w:hAnsiTheme="majorBidi" w:cstheme="majorBidi"/>
          <w:lang w:val="en-GB"/>
        </w:rPr>
        <w:t>Cs137 energy 667KeV</w:t>
      </w:r>
    </w:p>
    <w:p w14:paraId="5FD74B35" w14:textId="77777777" w:rsidR="00FF2E4D" w:rsidRDefault="00FF2E4D" w:rsidP="00FF2E4D">
      <w:pPr>
        <w:ind w:left="360"/>
        <w:contextualSpacing/>
        <w:rPr>
          <w:rFonts w:asciiTheme="majorBidi" w:eastAsiaTheme="minorEastAsia" w:hAnsiTheme="majorBidi" w:cstheme="majorBidi"/>
          <w:lang w:val="en-GB"/>
        </w:rPr>
      </w:pPr>
    </w:p>
    <w:p w14:paraId="304E3F33" w14:textId="77777777" w:rsidR="00FF2E4D" w:rsidRDefault="00FF2E4D" w:rsidP="00FF2E4D">
      <w:pPr>
        <w:ind w:left="360"/>
        <w:contextualSpacing/>
        <w:rPr>
          <w:rFonts w:asciiTheme="majorBidi" w:eastAsiaTheme="minorEastAsia" w:hAnsiTheme="majorBidi" w:cstheme="majorBidi"/>
          <w:lang w:val="en-GB"/>
        </w:rPr>
      </w:pPr>
    </w:p>
    <w:p w14:paraId="2F6122C1" w14:textId="77777777" w:rsidR="00FF2E4D" w:rsidRDefault="00FF2E4D" w:rsidP="00FF2E4D">
      <w:pPr>
        <w:ind w:left="360"/>
        <w:contextualSpacing/>
        <w:rPr>
          <w:rFonts w:asciiTheme="majorBidi" w:eastAsiaTheme="minorEastAsia" w:hAnsiTheme="majorBidi" w:cstheme="majorBidi"/>
          <w:lang w:val="en-GB"/>
        </w:rPr>
      </w:pPr>
    </w:p>
    <w:p w14:paraId="6FC695AE" w14:textId="77777777" w:rsidR="00FF2E4D" w:rsidRDefault="00FF2E4D" w:rsidP="00FF2E4D">
      <w:pPr>
        <w:ind w:left="360"/>
        <w:contextualSpacing/>
        <w:rPr>
          <w:rFonts w:asciiTheme="majorBidi" w:eastAsiaTheme="minorEastAsia" w:hAnsiTheme="majorBidi" w:cstheme="majorBidi"/>
          <w:lang w:val="en-GB"/>
        </w:rPr>
      </w:pPr>
    </w:p>
    <w:p w14:paraId="4A3E4F9B" w14:textId="77777777" w:rsidR="00FF2E4D" w:rsidRDefault="00FF2E4D" w:rsidP="00FF2E4D">
      <w:pPr>
        <w:ind w:left="360"/>
        <w:contextualSpacing/>
        <w:rPr>
          <w:rFonts w:asciiTheme="majorBidi" w:eastAsiaTheme="minorEastAsia" w:hAnsiTheme="majorBidi" w:cstheme="majorBidi"/>
          <w:lang w:val="en-GB"/>
        </w:rPr>
      </w:pPr>
    </w:p>
    <w:p w14:paraId="36938C8E" w14:textId="77777777" w:rsidR="00FF2E4D" w:rsidRDefault="00FF2E4D" w:rsidP="00FF2E4D">
      <w:pPr>
        <w:ind w:left="360"/>
        <w:contextualSpacing/>
        <w:rPr>
          <w:rFonts w:asciiTheme="majorBidi" w:eastAsiaTheme="minorEastAsia" w:hAnsiTheme="majorBidi" w:cstheme="majorBidi"/>
          <w:lang w:val="en-GB"/>
        </w:rPr>
      </w:pPr>
    </w:p>
    <w:p w14:paraId="457720BF" w14:textId="75F7FF45" w:rsidR="009D3EDB" w:rsidRDefault="00891D41" w:rsidP="000E17BF">
      <w:pPr>
        <w:ind w:left="360"/>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lastRenderedPageBreak/>
        <w:t xml:space="preserve"> </w:t>
      </w:r>
    </w:p>
    <w:p w14:paraId="639BF135" w14:textId="5618DF3D" w:rsidR="00891D41" w:rsidRPr="0065540B" w:rsidRDefault="00891D41" w:rsidP="00891D41">
      <w:pPr>
        <w:numPr>
          <w:ilvl w:val="0"/>
          <w:numId w:val="8"/>
        </w:num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Co60 energy 1251KeV</w:t>
      </w:r>
    </w:p>
    <w:p w14:paraId="2DA74915" w14:textId="55493EB8" w:rsidR="00FF2E4D" w:rsidRDefault="000E17BF" w:rsidP="00FF2E4D">
      <w:pPr>
        <w:ind w:left="720"/>
        <w:contextualSpacing/>
        <w:rPr>
          <w:rFonts w:asciiTheme="majorBidi" w:eastAsiaTheme="minorEastAsia" w:hAnsiTheme="majorBidi" w:cstheme="majorBidi"/>
          <w:lang w:val="en-GB"/>
        </w:rPr>
      </w:pPr>
      <w:r w:rsidRPr="0065540B">
        <w:rPr>
          <w:rFonts w:asciiTheme="majorBidi" w:eastAsiaTheme="minorEastAsia" w:hAnsiTheme="majorBidi" w:cstheme="majorBidi"/>
          <w:noProof/>
          <w:lang w:val="en-GB"/>
          <w14:ligatures w14:val="standardContextual"/>
        </w:rPr>
        <w:drawing>
          <wp:anchor distT="0" distB="0" distL="114300" distR="114300" simplePos="0" relativeHeight="251681280" behindDoc="0" locked="0" layoutInCell="1" allowOverlap="1" wp14:anchorId="13ECFA35" wp14:editId="4D307743">
            <wp:simplePos x="0" y="0"/>
            <wp:positionH relativeFrom="column">
              <wp:posOffset>108585</wp:posOffset>
            </wp:positionH>
            <wp:positionV relativeFrom="paragraph">
              <wp:posOffset>210820</wp:posOffset>
            </wp:positionV>
            <wp:extent cx="3797935" cy="3263265"/>
            <wp:effectExtent l="0" t="0" r="0" b="635"/>
            <wp:wrapTopAndBottom/>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97935" cy="3263265"/>
                    </a:xfrm>
                    <a:prstGeom prst="rect">
                      <a:avLst/>
                    </a:prstGeom>
                  </pic:spPr>
                </pic:pic>
              </a:graphicData>
            </a:graphic>
            <wp14:sizeRelH relativeFrom="margin">
              <wp14:pctWidth>0</wp14:pctWidth>
            </wp14:sizeRelH>
            <wp14:sizeRelV relativeFrom="margin">
              <wp14:pctHeight>0</wp14:pctHeight>
            </wp14:sizeRelV>
          </wp:anchor>
        </w:drawing>
      </w:r>
    </w:p>
    <w:p w14:paraId="6559D7DD" w14:textId="7E21ECD3" w:rsidR="009D3EDB" w:rsidRDefault="009D3EDB" w:rsidP="00FF2E4D">
      <w:pPr>
        <w:ind w:left="720"/>
        <w:contextualSpacing/>
        <w:rPr>
          <w:rFonts w:asciiTheme="majorBidi" w:eastAsiaTheme="minorEastAsia" w:hAnsiTheme="majorBidi" w:cstheme="majorBidi"/>
          <w:lang w:val="en-GB"/>
        </w:rPr>
      </w:pPr>
    </w:p>
    <w:p w14:paraId="214EDC77" w14:textId="4608DF85" w:rsidR="009D3EDB" w:rsidRDefault="009D3EDB" w:rsidP="00FF2E4D">
      <w:pPr>
        <w:ind w:left="720"/>
        <w:contextualSpacing/>
        <w:rPr>
          <w:rFonts w:asciiTheme="majorBidi" w:eastAsiaTheme="minorEastAsia" w:hAnsiTheme="majorBidi" w:cstheme="majorBidi"/>
          <w:lang w:val="en-GB"/>
        </w:rPr>
      </w:pPr>
    </w:p>
    <w:p w14:paraId="5D73C90E" w14:textId="3DF512D3" w:rsidR="000E17BF" w:rsidRDefault="000E17BF" w:rsidP="00FF2E4D">
      <w:pPr>
        <w:ind w:left="720"/>
        <w:contextualSpacing/>
        <w:rPr>
          <w:rFonts w:asciiTheme="majorBidi" w:eastAsiaTheme="minorEastAsia" w:hAnsiTheme="majorBidi" w:cstheme="majorBidi"/>
          <w:lang w:val="en-GB"/>
        </w:rPr>
      </w:pPr>
    </w:p>
    <w:p w14:paraId="4160A8D0" w14:textId="00372914" w:rsidR="009D3EDB" w:rsidRDefault="009D3EDB" w:rsidP="00FF2E4D">
      <w:pPr>
        <w:ind w:left="720"/>
        <w:contextualSpacing/>
        <w:rPr>
          <w:rFonts w:asciiTheme="majorBidi" w:eastAsiaTheme="minorEastAsia" w:hAnsiTheme="majorBidi" w:cstheme="majorBidi"/>
          <w:lang w:val="en-GB"/>
        </w:rPr>
      </w:pPr>
    </w:p>
    <w:p w14:paraId="70815E29" w14:textId="5EDCEF07" w:rsidR="00891D41" w:rsidRPr="0065540B" w:rsidRDefault="009D3EDB" w:rsidP="00FF2E4D">
      <w:pPr>
        <w:ind w:left="720"/>
        <w:contextualSpacing/>
        <w:rPr>
          <w:rFonts w:asciiTheme="majorBidi" w:eastAsiaTheme="minorEastAsia" w:hAnsiTheme="majorBidi" w:cstheme="majorBidi"/>
          <w:lang w:val="en-GB"/>
        </w:rPr>
      </w:pPr>
      <w:r>
        <w:rPr>
          <w:rFonts w:asciiTheme="majorBidi" w:eastAsiaTheme="minorEastAsia" w:hAnsiTheme="majorBidi" w:cstheme="majorBidi"/>
          <w:lang w:val="en-GB"/>
        </w:rPr>
        <w:t>-</w:t>
      </w:r>
      <w:r w:rsidR="00891D41" w:rsidRPr="0065540B">
        <w:rPr>
          <w:rFonts w:asciiTheme="majorBidi" w:eastAsiaTheme="minorEastAsia" w:hAnsiTheme="majorBidi" w:cstheme="majorBidi"/>
          <w:lang w:val="en-GB"/>
        </w:rPr>
        <w:t>Co60* energy 2500Kev.</w:t>
      </w:r>
    </w:p>
    <w:p w14:paraId="2E0637EB" w14:textId="08057AEB" w:rsidR="00891D41" w:rsidRPr="0065540B" w:rsidRDefault="00FF2E4D" w:rsidP="00891D41">
      <w:pPr>
        <w:rPr>
          <w:rFonts w:asciiTheme="majorBidi" w:eastAsiaTheme="minorEastAsia" w:hAnsiTheme="majorBidi" w:cstheme="majorBidi"/>
          <w:lang w:val="en-GB"/>
        </w:rPr>
      </w:pPr>
      <w:r w:rsidRPr="0065540B">
        <w:rPr>
          <w:rFonts w:asciiTheme="majorBidi" w:eastAsiaTheme="minorEastAsia" w:hAnsiTheme="majorBidi" w:cstheme="majorBidi"/>
          <w:noProof/>
          <w:lang w:val="en-GB"/>
          <w14:ligatures w14:val="standardContextual"/>
        </w:rPr>
        <w:drawing>
          <wp:anchor distT="0" distB="0" distL="114300" distR="114300" simplePos="0" relativeHeight="251682304" behindDoc="0" locked="0" layoutInCell="1" allowOverlap="1" wp14:anchorId="229FAA3A" wp14:editId="0F63D969">
            <wp:simplePos x="0" y="0"/>
            <wp:positionH relativeFrom="column">
              <wp:posOffset>-25058</wp:posOffset>
            </wp:positionH>
            <wp:positionV relativeFrom="paragraph">
              <wp:posOffset>258054</wp:posOffset>
            </wp:positionV>
            <wp:extent cx="3854450" cy="2936533"/>
            <wp:effectExtent l="0" t="0" r="0" b="0"/>
            <wp:wrapTopAndBottom/>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54450" cy="2936533"/>
                    </a:xfrm>
                    <a:prstGeom prst="rect">
                      <a:avLst/>
                    </a:prstGeom>
                  </pic:spPr>
                </pic:pic>
              </a:graphicData>
            </a:graphic>
            <wp14:sizeRelH relativeFrom="margin">
              <wp14:pctWidth>0</wp14:pctWidth>
            </wp14:sizeRelH>
            <wp14:sizeRelV relativeFrom="margin">
              <wp14:pctHeight>0</wp14:pctHeight>
            </wp14:sizeRelV>
          </wp:anchor>
        </w:drawing>
      </w:r>
      <w:r w:rsidR="00891D41" w:rsidRPr="0065540B">
        <w:rPr>
          <w:rFonts w:asciiTheme="majorBidi" w:eastAsiaTheme="minorEastAsia" w:hAnsiTheme="majorBidi" w:cstheme="majorBidi"/>
          <w:lang w:val="en-GB"/>
        </w:rPr>
        <w:br w:type="page"/>
      </w:r>
    </w:p>
    <w:p w14:paraId="3F9BF0F0" w14:textId="621DE8DD" w:rsidR="00891D41" w:rsidRPr="0065540B" w:rsidRDefault="00891D41" w:rsidP="00891D41">
      <w:pPr>
        <w:ind w:left="720"/>
        <w:contextualSpacing/>
        <w:rPr>
          <w:rFonts w:asciiTheme="majorBidi" w:eastAsiaTheme="minorEastAsia" w:hAnsiTheme="majorBidi" w:cstheme="majorBidi"/>
          <w:lang w:val="en-GB"/>
        </w:rPr>
      </w:pPr>
    </w:p>
    <w:p w14:paraId="5C76F45D" w14:textId="307B4A77" w:rsidR="00891D41" w:rsidRPr="0065540B" w:rsidRDefault="00E36614" w:rsidP="00891D41">
      <w:pPr>
        <w:ind w:left="720"/>
        <w:contextualSpacing/>
        <w:rPr>
          <w:rFonts w:asciiTheme="majorBidi" w:eastAsiaTheme="minorEastAsia" w:hAnsiTheme="majorBidi" w:cstheme="majorBidi"/>
          <w:lang w:val="en-GB"/>
        </w:rPr>
      </w:pPr>
      <w:r w:rsidRPr="0065540B">
        <w:rPr>
          <w:rFonts w:asciiTheme="majorBidi" w:eastAsiaTheme="minorEastAsia" w:hAnsiTheme="majorBidi" w:cstheme="majorBidi"/>
          <w:noProof/>
          <w:lang w:val="en-GB"/>
          <w14:ligatures w14:val="standardContextual"/>
        </w:rPr>
        <w:drawing>
          <wp:anchor distT="0" distB="0" distL="114300" distR="114300" simplePos="0" relativeHeight="251683328" behindDoc="0" locked="0" layoutInCell="1" allowOverlap="1" wp14:anchorId="07B1371A" wp14:editId="03498780">
            <wp:simplePos x="0" y="0"/>
            <wp:positionH relativeFrom="column">
              <wp:posOffset>2540</wp:posOffset>
            </wp:positionH>
            <wp:positionV relativeFrom="paragraph">
              <wp:posOffset>297815</wp:posOffset>
            </wp:positionV>
            <wp:extent cx="4845050" cy="4431030"/>
            <wp:effectExtent l="0" t="0" r="6350" b="1270"/>
            <wp:wrapTopAndBottom/>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pic:cNvPicPr/>
                  </pic:nvPicPr>
                  <pic:blipFill>
                    <a:blip r:embed="rId35">
                      <a:extLst>
                        <a:ext uri="{28A0092B-C50C-407E-A947-70E740481C1C}">
                          <a14:useLocalDpi xmlns:a14="http://schemas.microsoft.com/office/drawing/2010/main" val="0"/>
                        </a:ext>
                      </a:extLst>
                    </a:blip>
                    <a:stretch>
                      <a:fillRect/>
                    </a:stretch>
                  </pic:blipFill>
                  <pic:spPr>
                    <a:xfrm>
                      <a:off x="0" y="0"/>
                      <a:ext cx="4845050" cy="4431030"/>
                    </a:xfrm>
                    <a:prstGeom prst="rect">
                      <a:avLst/>
                    </a:prstGeom>
                  </pic:spPr>
                </pic:pic>
              </a:graphicData>
            </a:graphic>
            <wp14:sizeRelH relativeFrom="margin">
              <wp14:pctWidth>0</wp14:pctWidth>
            </wp14:sizeRelH>
            <wp14:sizeRelV relativeFrom="margin">
              <wp14:pctHeight>0</wp14:pctHeight>
            </wp14:sizeRelV>
          </wp:anchor>
        </w:drawing>
      </w:r>
    </w:p>
    <w:p w14:paraId="5A897112" w14:textId="7BDA90AD" w:rsidR="00891D41" w:rsidRPr="0065540B" w:rsidRDefault="00891D41" w:rsidP="00891D41">
      <w:pPr>
        <w:ind w:left="720"/>
        <w:contextualSpacing/>
        <w:rPr>
          <w:rFonts w:asciiTheme="majorBidi" w:eastAsiaTheme="minorEastAsia" w:hAnsiTheme="majorBidi" w:cstheme="majorBidi"/>
          <w:lang w:val="en-GB"/>
        </w:rPr>
      </w:pPr>
    </w:p>
    <w:p w14:paraId="0AED4991" w14:textId="4C2BF7F2" w:rsidR="00E36614" w:rsidRPr="0065540B" w:rsidRDefault="00E36614" w:rsidP="00891D41">
      <w:pPr>
        <w:ind w:left="720"/>
        <w:contextualSpacing/>
        <w:rPr>
          <w:rFonts w:asciiTheme="majorBidi" w:eastAsiaTheme="minorEastAsia" w:hAnsiTheme="majorBidi" w:cstheme="majorBidi"/>
          <w:lang w:val="en-GB"/>
        </w:rPr>
      </w:pPr>
    </w:p>
    <w:p w14:paraId="4DD3E890" w14:textId="558DBA7F" w:rsidR="00E36614" w:rsidRPr="0065540B" w:rsidRDefault="00E36614" w:rsidP="00891D41">
      <w:pPr>
        <w:ind w:left="720"/>
        <w:contextualSpacing/>
        <w:rPr>
          <w:rFonts w:asciiTheme="majorBidi" w:eastAsiaTheme="minorEastAsia" w:hAnsiTheme="majorBidi" w:cstheme="majorBidi"/>
          <w:lang w:val="en-GB"/>
        </w:rPr>
      </w:pPr>
    </w:p>
    <w:p w14:paraId="39388057" w14:textId="56EC8462" w:rsidR="00E36614" w:rsidRPr="0065540B" w:rsidRDefault="00E36614" w:rsidP="00891D41">
      <w:pPr>
        <w:ind w:left="720"/>
        <w:contextualSpacing/>
        <w:rPr>
          <w:rFonts w:asciiTheme="majorBidi" w:eastAsiaTheme="minorEastAsia" w:hAnsiTheme="majorBidi" w:cstheme="majorBidi"/>
          <w:lang w:val="en-GB"/>
        </w:rPr>
      </w:pPr>
    </w:p>
    <w:p w14:paraId="4A9F8E39" w14:textId="66200CC0" w:rsidR="00B272D6" w:rsidRPr="0065540B" w:rsidRDefault="00B272D6" w:rsidP="00891D41">
      <w:pPr>
        <w:ind w:left="720"/>
        <w:contextualSpacing/>
        <w:rPr>
          <w:rFonts w:asciiTheme="majorBidi" w:eastAsiaTheme="minorEastAsia" w:hAnsiTheme="majorBidi" w:cstheme="majorBidi"/>
          <w:lang w:val="en-GB"/>
        </w:rPr>
      </w:pPr>
    </w:p>
    <w:p w14:paraId="76961F1A" w14:textId="78342439" w:rsidR="00B272D6" w:rsidRPr="0065540B" w:rsidRDefault="00B272D6" w:rsidP="00891D41">
      <w:pPr>
        <w:ind w:left="720"/>
        <w:contextualSpacing/>
        <w:rPr>
          <w:rFonts w:asciiTheme="majorBidi" w:eastAsiaTheme="minorEastAsia" w:hAnsiTheme="majorBidi" w:cstheme="majorBidi"/>
          <w:lang w:val="en-GB"/>
        </w:rPr>
      </w:pPr>
    </w:p>
    <w:p w14:paraId="035EA19C" w14:textId="606A9DBC" w:rsidR="00B272D6" w:rsidRPr="0065540B" w:rsidRDefault="00B272D6" w:rsidP="00891D41">
      <w:pPr>
        <w:ind w:left="720"/>
        <w:contextualSpacing/>
        <w:rPr>
          <w:rFonts w:asciiTheme="majorBidi" w:eastAsiaTheme="minorEastAsia" w:hAnsiTheme="majorBidi" w:cstheme="majorBidi"/>
          <w:lang w:val="en-GB"/>
        </w:rPr>
      </w:pPr>
    </w:p>
    <w:p w14:paraId="75321ABF" w14:textId="1E390F58" w:rsidR="00B272D6" w:rsidRPr="0065540B" w:rsidRDefault="00B272D6" w:rsidP="00891D41">
      <w:pPr>
        <w:ind w:left="720"/>
        <w:contextualSpacing/>
        <w:rPr>
          <w:rFonts w:asciiTheme="majorBidi" w:eastAsiaTheme="minorEastAsia" w:hAnsiTheme="majorBidi" w:cstheme="majorBidi"/>
          <w:lang w:val="en-GB"/>
        </w:rPr>
      </w:pPr>
    </w:p>
    <w:p w14:paraId="0E0E637C" w14:textId="590B4E95" w:rsidR="00B272D6" w:rsidRPr="0065540B" w:rsidRDefault="00B272D6" w:rsidP="00891D41">
      <w:pPr>
        <w:ind w:left="720"/>
        <w:contextualSpacing/>
        <w:rPr>
          <w:rFonts w:asciiTheme="majorBidi" w:eastAsiaTheme="minorEastAsia" w:hAnsiTheme="majorBidi" w:cstheme="majorBidi"/>
          <w:lang w:val="en-GB"/>
        </w:rPr>
      </w:pPr>
    </w:p>
    <w:p w14:paraId="21D28F5C" w14:textId="25D27F1C" w:rsidR="00B272D6" w:rsidRPr="0065540B" w:rsidRDefault="00B272D6" w:rsidP="00891D41">
      <w:pPr>
        <w:ind w:left="720"/>
        <w:contextualSpacing/>
        <w:rPr>
          <w:rFonts w:asciiTheme="majorBidi" w:eastAsiaTheme="minorEastAsia" w:hAnsiTheme="majorBidi" w:cstheme="majorBidi"/>
          <w:lang w:val="en-GB"/>
        </w:rPr>
      </w:pPr>
    </w:p>
    <w:p w14:paraId="176321FA" w14:textId="511B2E43" w:rsidR="00B272D6" w:rsidRPr="0065540B" w:rsidRDefault="00B272D6" w:rsidP="00891D41">
      <w:pPr>
        <w:ind w:left="720"/>
        <w:contextualSpacing/>
        <w:rPr>
          <w:rFonts w:asciiTheme="majorBidi" w:eastAsiaTheme="minorEastAsia" w:hAnsiTheme="majorBidi" w:cstheme="majorBidi"/>
          <w:lang w:val="en-GB"/>
        </w:rPr>
      </w:pPr>
    </w:p>
    <w:p w14:paraId="1ACAB442" w14:textId="6D71FB60" w:rsidR="00B272D6" w:rsidRPr="0065540B" w:rsidRDefault="00B272D6" w:rsidP="00891D41">
      <w:pPr>
        <w:ind w:left="720"/>
        <w:contextualSpacing/>
        <w:rPr>
          <w:rFonts w:asciiTheme="majorBidi" w:eastAsiaTheme="minorEastAsia" w:hAnsiTheme="majorBidi" w:cstheme="majorBidi"/>
          <w:lang w:val="en-GB"/>
        </w:rPr>
      </w:pPr>
    </w:p>
    <w:p w14:paraId="48C582F1" w14:textId="5C3D3523" w:rsidR="00B272D6" w:rsidRPr="0065540B" w:rsidRDefault="00B272D6" w:rsidP="00891D41">
      <w:pPr>
        <w:ind w:left="720"/>
        <w:contextualSpacing/>
        <w:rPr>
          <w:rFonts w:asciiTheme="majorBidi" w:eastAsiaTheme="minorEastAsia" w:hAnsiTheme="majorBidi" w:cstheme="majorBidi"/>
          <w:lang w:val="en-GB"/>
        </w:rPr>
      </w:pPr>
    </w:p>
    <w:p w14:paraId="332C5489" w14:textId="46B3D6EC" w:rsidR="00B272D6" w:rsidRPr="0065540B" w:rsidRDefault="00B272D6" w:rsidP="00891D41">
      <w:pPr>
        <w:ind w:left="720"/>
        <w:contextualSpacing/>
        <w:rPr>
          <w:rFonts w:asciiTheme="majorBidi" w:eastAsiaTheme="minorEastAsia" w:hAnsiTheme="majorBidi" w:cstheme="majorBidi"/>
          <w:lang w:val="en-GB"/>
        </w:rPr>
      </w:pPr>
    </w:p>
    <w:p w14:paraId="7C48FCB0" w14:textId="1712EDCB" w:rsidR="00B272D6" w:rsidRPr="0065540B" w:rsidRDefault="00B272D6" w:rsidP="00891D41">
      <w:pPr>
        <w:ind w:left="720"/>
        <w:contextualSpacing/>
        <w:rPr>
          <w:rFonts w:asciiTheme="majorBidi" w:eastAsiaTheme="minorEastAsia" w:hAnsiTheme="majorBidi" w:cstheme="majorBidi"/>
          <w:lang w:val="en-GB"/>
        </w:rPr>
      </w:pPr>
    </w:p>
    <w:p w14:paraId="4C392FFB" w14:textId="48F2829B" w:rsidR="00B272D6" w:rsidRPr="0065540B" w:rsidRDefault="00B272D6" w:rsidP="00891D41">
      <w:pPr>
        <w:ind w:left="720"/>
        <w:contextualSpacing/>
        <w:rPr>
          <w:rFonts w:asciiTheme="majorBidi" w:eastAsiaTheme="minorEastAsia" w:hAnsiTheme="majorBidi" w:cstheme="majorBidi"/>
          <w:lang w:val="en-GB"/>
        </w:rPr>
      </w:pPr>
    </w:p>
    <w:p w14:paraId="1A8946A8" w14:textId="1F686669" w:rsidR="00B272D6" w:rsidRPr="0065540B" w:rsidRDefault="00B272D6" w:rsidP="00891D41">
      <w:pPr>
        <w:ind w:left="720"/>
        <w:contextualSpacing/>
        <w:rPr>
          <w:rFonts w:asciiTheme="majorBidi" w:eastAsiaTheme="minorEastAsia" w:hAnsiTheme="majorBidi" w:cstheme="majorBidi"/>
          <w:lang w:val="en-GB"/>
        </w:rPr>
      </w:pPr>
    </w:p>
    <w:p w14:paraId="032D99A6" w14:textId="076C1E12" w:rsidR="00B272D6" w:rsidRPr="0065540B" w:rsidRDefault="00B272D6" w:rsidP="00891D41">
      <w:pPr>
        <w:ind w:left="720"/>
        <w:contextualSpacing/>
        <w:rPr>
          <w:rFonts w:asciiTheme="majorBidi" w:eastAsiaTheme="minorEastAsia" w:hAnsiTheme="majorBidi" w:cstheme="majorBidi"/>
          <w:lang w:val="en-GB"/>
        </w:rPr>
      </w:pPr>
    </w:p>
    <w:p w14:paraId="59CA44D3" w14:textId="3FBF2A89" w:rsidR="00B272D6" w:rsidRPr="0065540B" w:rsidRDefault="00B272D6" w:rsidP="00891D41">
      <w:pPr>
        <w:ind w:left="720"/>
        <w:contextualSpacing/>
        <w:rPr>
          <w:rFonts w:asciiTheme="majorBidi" w:eastAsiaTheme="minorEastAsia" w:hAnsiTheme="majorBidi" w:cstheme="majorBidi"/>
          <w:lang w:val="en-GB"/>
        </w:rPr>
      </w:pPr>
    </w:p>
    <w:p w14:paraId="23CF96CC" w14:textId="77777777" w:rsidR="00B272D6" w:rsidRPr="0065540B" w:rsidRDefault="00B272D6" w:rsidP="00891D41">
      <w:pPr>
        <w:ind w:left="720"/>
        <w:contextualSpacing/>
        <w:rPr>
          <w:rFonts w:asciiTheme="majorBidi" w:eastAsiaTheme="minorEastAsia" w:hAnsiTheme="majorBidi" w:cstheme="majorBidi"/>
          <w:lang w:val="en-GB"/>
        </w:rPr>
      </w:pPr>
    </w:p>
    <w:p w14:paraId="4E54BF81" w14:textId="77777777" w:rsidR="00807E15" w:rsidRPr="0065540B" w:rsidRDefault="00807E15" w:rsidP="00891D41">
      <w:pPr>
        <w:ind w:left="720"/>
        <w:contextualSpacing/>
        <w:rPr>
          <w:rFonts w:asciiTheme="majorBidi" w:eastAsiaTheme="minorEastAsia" w:hAnsiTheme="majorBidi" w:cstheme="majorBidi"/>
          <w:lang w:val="en-GB"/>
        </w:rPr>
      </w:pPr>
    </w:p>
    <w:p w14:paraId="2443A5DC" w14:textId="4AB7B0DA" w:rsidR="00807E15" w:rsidRPr="00D460BE" w:rsidRDefault="002E30B1" w:rsidP="00807E15">
      <w:pPr>
        <w:rPr>
          <w:rFonts w:asciiTheme="majorBidi" w:eastAsiaTheme="minorEastAsia" w:hAnsiTheme="majorBidi" w:cstheme="majorBidi"/>
          <w:b/>
          <w:bCs/>
          <w:lang w:val="en-GB"/>
        </w:rPr>
      </w:pPr>
      <w:r w:rsidRPr="0065540B">
        <w:rPr>
          <w:rFonts w:asciiTheme="majorBidi" w:eastAsiaTheme="minorEastAsia" w:hAnsiTheme="majorBidi" w:cstheme="majorBidi"/>
          <w:lang w:val="en-GB"/>
        </w:rPr>
        <w:lastRenderedPageBreak/>
        <w:t xml:space="preserve">3.3 </w:t>
      </w:r>
      <w:r w:rsidR="00807E15" w:rsidRPr="00D460BE">
        <w:rPr>
          <w:rFonts w:asciiTheme="majorBidi" w:eastAsiaTheme="minorEastAsia" w:hAnsiTheme="majorBidi" w:cstheme="majorBidi"/>
          <w:b/>
          <w:bCs/>
          <w:lang w:val="en-GB"/>
        </w:rPr>
        <w:t>Task 3</w:t>
      </w:r>
    </w:p>
    <w:p w14:paraId="523EB546" w14:textId="77777777" w:rsidR="00807E15" w:rsidRPr="0065540B" w:rsidRDefault="00807E15" w:rsidP="00807E15">
      <w:pPr>
        <w:rPr>
          <w:rFonts w:asciiTheme="majorBidi" w:eastAsiaTheme="minorEastAsia" w:hAnsiTheme="majorBidi" w:cstheme="majorBidi"/>
          <w:lang w:val="en-GB"/>
        </w:rPr>
      </w:pPr>
      <w:r w:rsidRPr="0065540B">
        <w:rPr>
          <w:rFonts w:asciiTheme="majorBidi" w:eastAsiaTheme="minorEastAsia" w:hAnsiTheme="majorBidi" w:cstheme="majorBidi"/>
          <w:lang w:val="en-GB"/>
        </w:rPr>
        <w:t>Attenuation coefficient:</w:t>
      </w:r>
    </w:p>
    <w:p w14:paraId="4ABD1BCA" w14:textId="77777777" w:rsidR="00807E15" w:rsidRPr="0065540B" w:rsidRDefault="00807E15" w:rsidP="00807E15">
      <w:pPr>
        <w:rPr>
          <w:rFonts w:asciiTheme="majorBidi" w:eastAsiaTheme="minorEastAsia" w:hAnsiTheme="majorBidi" w:cstheme="majorBidi"/>
          <w:lang w:val="en-GB"/>
        </w:rPr>
      </w:pPr>
      <w:r w:rsidRPr="0065540B">
        <w:rPr>
          <w:rFonts w:asciiTheme="majorBidi" w:eastAsiaTheme="minorEastAsia" w:hAnsiTheme="majorBidi" w:cstheme="majorBidi"/>
          <w:lang w:val="en-GB"/>
        </w:rPr>
        <w:t>Describes the fraction of a beam that is absorbed or scattered per Unit thicknesses of the absorber.</w:t>
      </w:r>
    </w:p>
    <w:p w14:paraId="53DFFAA9" w14:textId="77777777" w:rsidR="00807E15" w:rsidRPr="0065540B" w:rsidRDefault="00807E15" w:rsidP="00807E15">
      <w:pPr>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 </w:t>
      </w:r>
      <w:r w:rsidRPr="0065540B">
        <w:rPr>
          <w:rFonts w:ascii="Cambria Math" w:eastAsiaTheme="minorEastAsia" w:hAnsi="Cambria Math" w:cs="Cambria Math"/>
          <w:lang w:val="en-GB"/>
        </w:rPr>
        <w:t>𝐼</w:t>
      </w:r>
      <w:r w:rsidRPr="0065540B">
        <w:rPr>
          <w:rFonts w:asciiTheme="majorBidi" w:eastAsiaTheme="minorEastAsia" w:hAnsiTheme="majorBidi" w:cstheme="majorBidi"/>
          <w:lang w:val="en-GB"/>
        </w:rPr>
        <w:t xml:space="preserve"> = </w:t>
      </w:r>
      <w:r w:rsidRPr="0065540B">
        <w:rPr>
          <w:rFonts w:ascii="Cambria Math" w:eastAsiaTheme="minorEastAsia" w:hAnsi="Cambria Math" w:cs="Cambria Math"/>
          <w:lang w:val="en-GB"/>
        </w:rPr>
        <w:t>𝐼𝑜</w:t>
      </w:r>
      <w:r w:rsidRPr="0065540B">
        <w:rPr>
          <w:rFonts w:asciiTheme="majorBidi" w:eastAsiaTheme="minorEastAsia" w:hAnsiTheme="majorBidi" w:cstheme="majorBidi"/>
          <w:lang w:val="en-GB"/>
        </w:rPr>
        <w:t xml:space="preserve"> </w:t>
      </w:r>
      <w:r w:rsidRPr="0065540B">
        <w:rPr>
          <w:rFonts w:ascii="Cambria Math" w:eastAsiaTheme="minorEastAsia" w:hAnsi="Cambria Math" w:cs="Cambria Math"/>
          <w:lang w:val="en-GB"/>
        </w:rPr>
        <w:t>∗</w:t>
      </w:r>
      <w:r w:rsidRPr="0065540B">
        <w:rPr>
          <w:rFonts w:asciiTheme="majorBidi" w:eastAsiaTheme="minorEastAsia" w:hAnsiTheme="majorBidi" w:cstheme="majorBidi"/>
          <w:lang w:val="en-GB"/>
        </w:rPr>
        <w:t xml:space="preserve"> e (−</w:t>
      </w:r>
      <w:r w:rsidRPr="0065540B">
        <w:rPr>
          <w:rFonts w:ascii="Cambria Math" w:eastAsiaTheme="minorEastAsia" w:hAnsi="Cambria Math" w:cs="Cambria Math"/>
          <w:lang w:val="en-GB"/>
        </w:rPr>
        <w:t>𝝁</w:t>
      </w:r>
      <w:r w:rsidRPr="0065540B">
        <w:rPr>
          <w:rFonts w:asciiTheme="majorBidi" w:eastAsiaTheme="minorEastAsia" w:hAnsiTheme="majorBidi" w:cstheme="majorBidi"/>
          <w:lang w:val="en-GB"/>
        </w:rPr>
        <w:t xml:space="preserve"> </w:t>
      </w:r>
      <w:r w:rsidRPr="0065540B">
        <w:rPr>
          <w:rFonts w:ascii="Cambria Math" w:eastAsiaTheme="minorEastAsia" w:hAnsi="Cambria Math" w:cs="Cambria Math"/>
          <w:lang w:val="en-GB"/>
        </w:rPr>
        <w:t>∗</w:t>
      </w:r>
      <w:r w:rsidRPr="0065540B">
        <w:rPr>
          <w:rFonts w:asciiTheme="majorBidi" w:eastAsiaTheme="minorEastAsia" w:hAnsiTheme="majorBidi" w:cstheme="majorBidi"/>
          <w:lang w:val="en-GB"/>
        </w:rPr>
        <w:t xml:space="preserve"> </w:t>
      </w:r>
      <w:r w:rsidRPr="0065540B">
        <w:rPr>
          <w:rFonts w:ascii="Cambria Math" w:eastAsiaTheme="minorEastAsia" w:hAnsi="Cambria Math" w:cs="Cambria Math"/>
          <w:lang w:val="en-GB"/>
        </w:rPr>
        <w:t>𝑥</w:t>
      </w:r>
      <w:r w:rsidRPr="0065540B">
        <w:rPr>
          <w:rFonts w:asciiTheme="majorBidi" w:eastAsiaTheme="minorEastAsia" w:hAnsiTheme="majorBidi" w:cstheme="majorBidi"/>
          <w:lang w:val="en-GB"/>
        </w:rPr>
        <w:t>)</w:t>
      </w:r>
    </w:p>
    <w:p w14:paraId="5EB6567A" w14:textId="70C04277" w:rsidR="00807E15" w:rsidRPr="0065540B" w:rsidRDefault="00807E15" w:rsidP="004F4439">
      <w:pPr>
        <w:rPr>
          <w:rFonts w:asciiTheme="majorBidi" w:eastAsiaTheme="minorEastAsia" w:hAnsiTheme="majorBidi" w:cstheme="majorBidi"/>
          <w:lang w:val="en-GB"/>
        </w:rPr>
      </w:pPr>
      <w:r w:rsidRPr="0065540B">
        <w:rPr>
          <w:rFonts w:ascii="Cambria Math" w:eastAsiaTheme="minorEastAsia" w:hAnsi="Cambria Math" w:cs="Cambria Math"/>
          <w:lang w:val="en-GB"/>
        </w:rPr>
        <w:t>𝑰</w:t>
      </w:r>
      <w:r w:rsidRPr="0065540B">
        <w:rPr>
          <w:rFonts w:asciiTheme="majorBidi" w:eastAsiaTheme="minorEastAsia" w:hAnsiTheme="majorBidi" w:cstheme="majorBidi"/>
          <w:lang w:val="en-GB"/>
        </w:rPr>
        <w:t xml:space="preserve">/ </w:t>
      </w:r>
      <w:r w:rsidRPr="0065540B">
        <w:rPr>
          <w:rFonts w:ascii="Cambria Math" w:eastAsiaTheme="minorEastAsia" w:hAnsi="Cambria Math" w:cs="Cambria Math"/>
          <w:lang w:val="en-GB"/>
        </w:rPr>
        <w:t>𝑰𝒐</w:t>
      </w:r>
      <w:r w:rsidRPr="0065540B">
        <w:rPr>
          <w:rFonts w:asciiTheme="majorBidi" w:eastAsiaTheme="minorEastAsia" w:hAnsiTheme="majorBidi" w:cstheme="majorBidi"/>
          <w:lang w:val="en-GB"/>
        </w:rPr>
        <w:t xml:space="preserve"> =</w:t>
      </w:r>
      <w:r w:rsidRPr="0065540B">
        <w:rPr>
          <w:rFonts w:ascii="Cambria Math" w:eastAsiaTheme="minorEastAsia" w:hAnsi="Cambria Math" w:cs="Cambria Math"/>
          <w:lang w:val="en-GB"/>
        </w:rPr>
        <w:t>𝒆</w:t>
      </w:r>
      <w:r w:rsidRPr="0065540B">
        <w:rPr>
          <w:rFonts w:asciiTheme="majorBidi" w:eastAsiaTheme="minorEastAsia" w:hAnsiTheme="majorBidi" w:cstheme="majorBidi"/>
          <w:lang w:val="en-GB"/>
        </w:rPr>
        <w:t xml:space="preserve"> (−</w:t>
      </w:r>
      <w:r w:rsidRPr="0065540B">
        <w:rPr>
          <w:rFonts w:ascii="Cambria Math" w:eastAsiaTheme="minorEastAsia" w:hAnsi="Cambria Math" w:cs="Cambria Math"/>
          <w:lang w:val="en-GB"/>
        </w:rPr>
        <w:t>𝝁∗𝒙</w:t>
      </w:r>
      <w:r w:rsidRPr="0065540B">
        <w:rPr>
          <w:rFonts w:asciiTheme="majorBidi" w:eastAsiaTheme="minorEastAsia" w:hAnsiTheme="majorBidi" w:cstheme="majorBidi"/>
          <w:lang w:val="en-GB"/>
        </w:rPr>
        <w:t xml:space="preserve">) </w:t>
      </w:r>
    </w:p>
    <w:p w14:paraId="14206C60" w14:textId="77777777" w:rsidR="00807E15" w:rsidRPr="0065540B" w:rsidRDefault="00807E15" w:rsidP="00807E15">
      <w:pPr>
        <w:rPr>
          <w:rFonts w:asciiTheme="majorBidi" w:eastAsiaTheme="minorEastAsia" w:hAnsiTheme="majorBidi" w:cstheme="majorBidi"/>
          <w:lang w:val="en-GB"/>
        </w:rPr>
      </w:pPr>
      <w:r w:rsidRPr="0065540B">
        <w:rPr>
          <w:rFonts w:ascii="Cambria Math" w:eastAsiaTheme="minorEastAsia" w:hAnsi="Cambria Math" w:cs="Cambria Math"/>
          <w:lang w:val="en-GB"/>
        </w:rPr>
        <w:t>𝒙</w:t>
      </w:r>
      <w:r w:rsidRPr="0065540B">
        <w:rPr>
          <w:rFonts w:asciiTheme="majorBidi" w:eastAsiaTheme="minorEastAsia" w:hAnsiTheme="majorBidi" w:cstheme="majorBidi"/>
          <w:lang w:val="en-GB"/>
        </w:rPr>
        <w:t xml:space="preserve"> = thickness in cm</w:t>
      </w:r>
    </w:p>
    <w:p w14:paraId="3AEA617D" w14:textId="77777777" w:rsidR="00807E15" w:rsidRPr="0065540B" w:rsidRDefault="00807E15" w:rsidP="00807E15">
      <w:pPr>
        <w:rPr>
          <w:rFonts w:asciiTheme="majorBidi" w:eastAsiaTheme="minorEastAsia" w:hAnsiTheme="majorBidi" w:cstheme="majorBidi"/>
          <w:lang w:val="en-GB"/>
        </w:rPr>
      </w:pPr>
      <w:r w:rsidRPr="0065540B">
        <w:rPr>
          <w:rFonts w:ascii="Cambria Math" w:eastAsiaTheme="minorEastAsia" w:hAnsi="Cambria Math" w:cs="Cambria Math"/>
          <w:lang w:val="en-GB"/>
        </w:rPr>
        <w:t>𝝁</w:t>
      </w:r>
      <w:r w:rsidRPr="0065540B">
        <w:rPr>
          <w:rFonts w:asciiTheme="majorBidi" w:eastAsiaTheme="minorEastAsia" w:hAnsiTheme="majorBidi" w:cstheme="majorBidi"/>
          <w:lang w:val="en-GB"/>
        </w:rPr>
        <w:t xml:space="preserve"> = absorb coefficient</w:t>
      </w:r>
    </w:p>
    <w:p w14:paraId="4CAABE3E" w14:textId="77777777" w:rsidR="00807E15" w:rsidRPr="0065540B" w:rsidRDefault="00807E15" w:rsidP="00807E15">
      <w:pPr>
        <w:rPr>
          <w:rFonts w:asciiTheme="majorBidi" w:eastAsiaTheme="minorEastAsia" w:hAnsiTheme="majorBidi" w:cstheme="majorBidi"/>
          <w:lang w:val="en-GB"/>
        </w:rPr>
      </w:pPr>
      <w:r w:rsidRPr="0065540B">
        <w:rPr>
          <w:rFonts w:ascii="Cambria Math" w:eastAsiaTheme="minorEastAsia" w:hAnsi="Cambria Math" w:cs="Cambria Math"/>
          <w:lang w:val="en-GB"/>
        </w:rPr>
        <w:t>𝐼</w:t>
      </w:r>
      <w:r w:rsidRPr="0065540B">
        <w:rPr>
          <w:rFonts w:asciiTheme="majorBidi" w:eastAsiaTheme="minorEastAsia" w:hAnsiTheme="majorBidi" w:cstheme="majorBidi"/>
          <w:lang w:val="en-GB"/>
        </w:rPr>
        <w:t xml:space="preserve"> = intensity without shield</w:t>
      </w:r>
    </w:p>
    <w:p w14:paraId="5090272A" w14:textId="1AC2B4D6" w:rsidR="000231CE" w:rsidRPr="0065540B" w:rsidRDefault="00807E15" w:rsidP="004F4439">
      <w:pPr>
        <w:rPr>
          <w:rFonts w:asciiTheme="majorBidi" w:eastAsiaTheme="minorEastAsia" w:hAnsiTheme="majorBidi" w:cstheme="majorBidi"/>
          <w:lang w:val="en-GB"/>
        </w:rPr>
      </w:pPr>
      <w:r w:rsidRPr="0065540B">
        <w:rPr>
          <w:rFonts w:ascii="Cambria Math" w:eastAsiaTheme="minorEastAsia" w:hAnsi="Cambria Math" w:cs="Cambria Math"/>
          <w:lang w:val="en-GB"/>
        </w:rPr>
        <w:t>𝐼</w:t>
      </w:r>
      <w:r w:rsidRPr="0065540B">
        <w:rPr>
          <w:rFonts w:asciiTheme="majorBidi" w:eastAsiaTheme="minorEastAsia" w:hAnsiTheme="majorBidi" w:cstheme="majorBidi"/>
          <w:lang w:val="en-GB"/>
        </w:rPr>
        <w:t>o= intensity with shield</w:t>
      </w:r>
    </w:p>
    <w:p w14:paraId="23EDB0B7" w14:textId="77777777" w:rsidR="00807E15" w:rsidRPr="0065540B" w:rsidRDefault="00807E15" w:rsidP="00807E15">
      <w:pPr>
        <w:numPr>
          <w:ilvl w:val="0"/>
          <w:numId w:val="9"/>
        </w:num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Attenuation coefficient for (Al) </w:t>
      </w:r>
    </w:p>
    <w:p w14:paraId="70A1156C" w14:textId="69C02927" w:rsidR="00807E15" w:rsidRPr="0065540B" w:rsidRDefault="00BC3A4D" w:rsidP="00807E15">
      <w:pPr>
        <w:ind w:left="720"/>
        <w:contextualSpacing/>
        <w:rPr>
          <w:rFonts w:asciiTheme="majorBidi" w:eastAsiaTheme="minorEastAsia" w:hAnsiTheme="majorBidi" w:cstheme="majorBidi"/>
          <w:lang w:val="en-GB"/>
        </w:rPr>
      </w:pPr>
      <w:r w:rsidRPr="0065540B">
        <w:rPr>
          <w:rFonts w:asciiTheme="majorBidi" w:eastAsiaTheme="minorEastAsia" w:hAnsiTheme="majorBidi" w:cstheme="majorBidi"/>
          <w:noProof/>
          <w:lang w:val="en-GB"/>
        </w:rPr>
        <w:drawing>
          <wp:anchor distT="0" distB="0" distL="114300" distR="114300" simplePos="0" relativeHeight="251686400" behindDoc="0" locked="0" layoutInCell="1" allowOverlap="1" wp14:anchorId="071CC277" wp14:editId="52DAE903">
            <wp:simplePos x="0" y="0"/>
            <wp:positionH relativeFrom="column">
              <wp:posOffset>-187716</wp:posOffset>
            </wp:positionH>
            <wp:positionV relativeFrom="paragraph">
              <wp:posOffset>2640818</wp:posOffset>
            </wp:positionV>
            <wp:extent cx="3945890" cy="3108960"/>
            <wp:effectExtent l="0" t="0" r="3810" b="2540"/>
            <wp:wrapTopAndBottom/>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45890" cy="3108960"/>
                    </a:xfrm>
                    <a:prstGeom prst="rect">
                      <a:avLst/>
                    </a:prstGeom>
                  </pic:spPr>
                </pic:pic>
              </a:graphicData>
            </a:graphic>
            <wp14:sizeRelH relativeFrom="margin">
              <wp14:pctWidth>0</wp14:pctWidth>
            </wp14:sizeRelH>
            <wp14:sizeRelV relativeFrom="margin">
              <wp14:pctHeight>0</wp14:pctHeight>
            </wp14:sizeRelV>
          </wp:anchor>
        </w:drawing>
      </w:r>
    </w:p>
    <w:tbl>
      <w:tblPr>
        <w:tblStyle w:val="a6"/>
        <w:tblW w:w="0" w:type="auto"/>
        <w:tblLook w:val="04A0" w:firstRow="1" w:lastRow="0" w:firstColumn="1" w:lastColumn="0" w:noHBand="0" w:noVBand="1"/>
      </w:tblPr>
      <w:tblGrid>
        <w:gridCol w:w="1126"/>
        <w:gridCol w:w="1777"/>
      </w:tblGrid>
      <w:tr w:rsidR="00807E15" w:rsidRPr="0065540B" w14:paraId="717EB221" w14:textId="77777777" w:rsidTr="002F5F80">
        <w:trPr>
          <w:trHeight w:val="357"/>
        </w:trPr>
        <w:tc>
          <w:tcPr>
            <w:tcW w:w="988" w:type="dxa"/>
          </w:tcPr>
          <w:p w14:paraId="6EBFD23C" w14:textId="77777777" w:rsidR="00807E15" w:rsidRPr="0065540B" w:rsidRDefault="00807E15" w:rsidP="00807E15">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I/Io</w:t>
            </w:r>
          </w:p>
        </w:tc>
        <w:tc>
          <w:tcPr>
            <w:tcW w:w="1777" w:type="dxa"/>
          </w:tcPr>
          <w:p w14:paraId="4FF12754" w14:textId="77777777" w:rsidR="00807E15" w:rsidRPr="0065540B" w:rsidRDefault="00807E15" w:rsidP="00807E15">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Thickness in cm</w:t>
            </w:r>
          </w:p>
        </w:tc>
      </w:tr>
      <w:tr w:rsidR="00807E15" w:rsidRPr="0065540B" w14:paraId="31AB59C3" w14:textId="77777777" w:rsidTr="002F5F80">
        <w:trPr>
          <w:trHeight w:val="357"/>
        </w:trPr>
        <w:tc>
          <w:tcPr>
            <w:tcW w:w="988" w:type="dxa"/>
          </w:tcPr>
          <w:p w14:paraId="24849C6B" w14:textId="77777777" w:rsidR="00807E15" w:rsidRPr="0065540B" w:rsidRDefault="00807E15" w:rsidP="00807E15">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1</w:t>
            </w:r>
          </w:p>
        </w:tc>
        <w:tc>
          <w:tcPr>
            <w:tcW w:w="1777" w:type="dxa"/>
          </w:tcPr>
          <w:p w14:paraId="0E71753D" w14:textId="77777777" w:rsidR="00807E15" w:rsidRPr="0065540B" w:rsidRDefault="00807E15" w:rsidP="00807E15">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0</w:t>
            </w:r>
          </w:p>
        </w:tc>
      </w:tr>
      <w:tr w:rsidR="00807E15" w:rsidRPr="0065540B" w14:paraId="0F9701D4" w14:textId="77777777" w:rsidTr="002F5F80">
        <w:trPr>
          <w:trHeight w:val="357"/>
        </w:trPr>
        <w:tc>
          <w:tcPr>
            <w:tcW w:w="988" w:type="dxa"/>
          </w:tcPr>
          <w:p w14:paraId="159F54F3" w14:textId="77777777" w:rsidR="00807E15" w:rsidRPr="0065540B" w:rsidRDefault="00807E15" w:rsidP="00807E15">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0.75573</w:t>
            </w:r>
          </w:p>
        </w:tc>
        <w:tc>
          <w:tcPr>
            <w:tcW w:w="1777" w:type="dxa"/>
          </w:tcPr>
          <w:p w14:paraId="1C8AB037" w14:textId="77777777" w:rsidR="00807E15" w:rsidRPr="0065540B" w:rsidRDefault="00807E15" w:rsidP="00807E15">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0.15</w:t>
            </w:r>
          </w:p>
        </w:tc>
      </w:tr>
      <w:tr w:rsidR="00807E15" w:rsidRPr="0065540B" w14:paraId="6479627A" w14:textId="77777777" w:rsidTr="002F5F80">
        <w:trPr>
          <w:trHeight w:val="357"/>
        </w:trPr>
        <w:tc>
          <w:tcPr>
            <w:tcW w:w="988" w:type="dxa"/>
          </w:tcPr>
          <w:p w14:paraId="2F2DDF4F" w14:textId="77777777" w:rsidR="00807E15" w:rsidRPr="0065540B" w:rsidRDefault="00807E15" w:rsidP="00807E15">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0.71623</w:t>
            </w:r>
          </w:p>
        </w:tc>
        <w:tc>
          <w:tcPr>
            <w:tcW w:w="1777" w:type="dxa"/>
          </w:tcPr>
          <w:p w14:paraId="0DDCA382" w14:textId="77777777" w:rsidR="00807E15" w:rsidRPr="0065540B" w:rsidRDefault="00807E15" w:rsidP="00807E15">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0.3</w:t>
            </w:r>
          </w:p>
        </w:tc>
      </w:tr>
      <w:tr w:rsidR="00807E15" w:rsidRPr="0065540B" w14:paraId="598B5F65" w14:textId="77777777" w:rsidTr="002F5F80">
        <w:trPr>
          <w:trHeight w:val="357"/>
        </w:trPr>
        <w:tc>
          <w:tcPr>
            <w:tcW w:w="988" w:type="dxa"/>
          </w:tcPr>
          <w:p w14:paraId="1FC3E1A0" w14:textId="77777777" w:rsidR="00807E15" w:rsidRPr="0065540B" w:rsidRDefault="00807E15" w:rsidP="00807E15">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0.70569</w:t>
            </w:r>
          </w:p>
        </w:tc>
        <w:tc>
          <w:tcPr>
            <w:tcW w:w="1777" w:type="dxa"/>
          </w:tcPr>
          <w:p w14:paraId="38B381E7" w14:textId="77777777" w:rsidR="00807E15" w:rsidRPr="0065540B" w:rsidRDefault="00807E15" w:rsidP="00807E15">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0.45</w:t>
            </w:r>
          </w:p>
        </w:tc>
      </w:tr>
      <w:tr w:rsidR="00807E15" w:rsidRPr="0065540B" w14:paraId="3857F02F" w14:textId="77777777" w:rsidTr="002F5F80">
        <w:trPr>
          <w:trHeight w:val="357"/>
        </w:trPr>
        <w:tc>
          <w:tcPr>
            <w:tcW w:w="988" w:type="dxa"/>
          </w:tcPr>
          <w:p w14:paraId="52D795C9" w14:textId="77777777" w:rsidR="00807E15" w:rsidRPr="0065540B" w:rsidRDefault="00807E15" w:rsidP="00807E15">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0.68596</w:t>
            </w:r>
          </w:p>
        </w:tc>
        <w:tc>
          <w:tcPr>
            <w:tcW w:w="1777" w:type="dxa"/>
          </w:tcPr>
          <w:p w14:paraId="339A0FAB" w14:textId="77777777" w:rsidR="00807E15" w:rsidRPr="0065540B" w:rsidRDefault="00807E15" w:rsidP="00807E15">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0.75</w:t>
            </w:r>
          </w:p>
        </w:tc>
      </w:tr>
      <w:tr w:rsidR="00807E15" w:rsidRPr="0065540B" w14:paraId="05988521" w14:textId="77777777" w:rsidTr="002F5F80">
        <w:trPr>
          <w:trHeight w:val="357"/>
        </w:trPr>
        <w:tc>
          <w:tcPr>
            <w:tcW w:w="988" w:type="dxa"/>
          </w:tcPr>
          <w:p w14:paraId="20A6057B" w14:textId="77777777" w:rsidR="00807E15" w:rsidRPr="0065540B" w:rsidRDefault="00807E15" w:rsidP="00807E15">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0.67155</w:t>
            </w:r>
          </w:p>
        </w:tc>
        <w:tc>
          <w:tcPr>
            <w:tcW w:w="1777" w:type="dxa"/>
          </w:tcPr>
          <w:p w14:paraId="1C2D0153" w14:textId="77777777" w:rsidR="00807E15" w:rsidRPr="0065540B" w:rsidRDefault="00807E15" w:rsidP="00807E15">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0.9</w:t>
            </w:r>
          </w:p>
        </w:tc>
      </w:tr>
      <w:tr w:rsidR="00807E15" w:rsidRPr="0065540B" w14:paraId="6D3B52E9" w14:textId="77777777" w:rsidTr="002F5F80">
        <w:trPr>
          <w:trHeight w:val="357"/>
        </w:trPr>
        <w:tc>
          <w:tcPr>
            <w:tcW w:w="988" w:type="dxa"/>
          </w:tcPr>
          <w:p w14:paraId="4737EA67" w14:textId="77777777" w:rsidR="00807E15" w:rsidRPr="0065540B" w:rsidRDefault="00807E15" w:rsidP="00807E15">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0.66103</w:t>
            </w:r>
          </w:p>
        </w:tc>
        <w:tc>
          <w:tcPr>
            <w:tcW w:w="1777" w:type="dxa"/>
          </w:tcPr>
          <w:p w14:paraId="472839B9" w14:textId="77777777" w:rsidR="00807E15" w:rsidRPr="0065540B" w:rsidRDefault="00807E15" w:rsidP="00807E15">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1.08</w:t>
            </w:r>
          </w:p>
        </w:tc>
      </w:tr>
      <w:tr w:rsidR="00807E15" w:rsidRPr="0065540B" w14:paraId="18BF511C" w14:textId="77777777" w:rsidTr="002F5F80">
        <w:trPr>
          <w:trHeight w:val="357"/>
        </w:trPr>
        <w:tc>
          <w:tcPr>
            <w:tcW w:w="988" w:type="dxa"/>
          </w:tcPr>
          <w:p w14:paraId="17E89348" w14:textId="77777777" w:rsidR="00807E15" w:rsidRPr="0065540B" w:rsidRDefault="00807E15" w:rsidP="00807E15">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0.6393</w:t>
            </w:r>
          </w:p>
        </w:tc>
        <w:tc>
          <w:tcPr>
            <w:tcW w:w="1777" w:type="dxa"/>
          </w:tcPr>
          <w:p w14:paraId="5066F484" w14:textId="77777777" w:rsidR="00807E15" w:rsidRPr="0065540B" w:rsidRDefault="00807E15" w:rsidP="00807E15">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1.26</w:t>
            </w:r>
          </w:p>
        </w:tc>
      </w:tr>
    </w:tbl>
    <w:p w14:paraId="4883D005" w14:textId="52A6F2DF" w:rsidR="00946984" w:rsidRPr="0065540B" w:rsidRDefault="00946984" w:rsidP="00807E15">
      <w:pPr>
        <w:ind w:left="720"/>
        <w:contextualSpacing/>
        <w:rPr>
          <w:rFonts w:asciiTheme="majorBidi" w:eastAsiaTheme="minorEastAsia" w:hAnsiTheme="majorBidi" w:cstheme="majorBidi"/>
          <w:lang w:val="en-GB"/>
        </w:rPr>
      </w:pPr>
    </w:p>
    <w:p w14:paraId="661F8994" w14:textId="77777777" w:rsidR="00946984" w:rsidRPr="0065540B" w:rsidRDefault="00946984" w:rsidP="00807E15">
      <w:pPr>
        <w:ind w:left="720"/>
        <w:contextualSpacing/>
        <w:rPr>
          <w:rFonts w:asciiTheme="majorBidi" w:eastAsiaTheme="minorEastAsia" w:hAnsiTheme="majorBidi" w:cstheme="majorBidi"/>
          <w:lang w:val="en-GB"/>
        </w:rPr>
      </w:pPr>
    </w:p>
    <w:p w14:paraId="0F86ADC1" w14:textId="77777777" w:rsidR="00807E15" w:rsidRPr="0065540B" w:rsidRDefault="00807E15" w:rsidP="00192BBE">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Linear Coefficient for Al by using </w:t>
      </w:r>
      <w:proofErr w:type="spellStart"/>
      <w:r w:rsidRPr="0065540B">
        <w:rPr>
          <w:rFonts w:asciiTheme="majorBidi" w:eastAsiaTheme="minorEastAsia" w:hAnsiTheme="majorBidi" w:cstheme="majorBidi"/>
          <w:lang w:val="en-GB"/>
        </w:rPr>
        <w:t>BGo</w:t>
      </w:r>
      <w:proofErr w:type="spellEnd"/>
      <w:r w:rsidRPr="0065540B">
        <w:rPr>
          <w:rFonts w:asciiTheme="majorBidi" w:eastAsiaTheme="minorEastAsia" w:hAnsiTheme="majorBidi" w:cstheme="majorBidi"/>
          <w:lang w:val="en-GB"/>
        </w:rPr>
        <w:t xml:space="preserve"> detector with Source of radiation Cs137(</w:t>
      </w:r>
      <w:proofErr w:type="spellStart"/>
      <w:r w:rsidRPr="0065540B">
        <w:rPr>
          <w:rFonts w:asciiTheme="majorBidi" w:eastAsiaTheme="minorEastAsia" w:hAnsiTheme="majorBidi" w:cstheme="majorBidi"/>
          <w:lang w:val="en-GB"/>
        </w:rPr>
        <w:t>661keV</w:t>
      </w:r>
      <w:proofErr w:type="spellEnd"/>
      <w:r w:rsidRPr="0065540B">
        <w:rPr>
          <w:rFonts w:asciiTheme="majorBidi" w:eastAsiaTheme="minorEastAsia" w:hAnsiTheme="majorBidi" w:cstheme="majorBidi"/>
          <w:lang w:val="en-GB"/>
        </w:rPr>
        <w:t xml:space="preserve">)  with different thickness </w:t>
      </w:r>
    </w:p>
    <w:p w14:paraId="3CC47F2F" w14:textId="77777777" w:rsidR="00807E15" w:rsidRPr="0065540B" w:rsidRDefault="00807E15" w:rsidP="00192BBE">
      <w:pPr>
        <w:contextualSpacing/>
        <w:rPr>
          <w:rFonts w:asciiTheme="majorBidi" w:eastAsiaTheme="minorEastAsia" w:hAnsiTheme="majorBidi" w:cstheme="majorBidi"/>
          <w:lang w:val="en-GB"/>
        </w:rPr>
      </w:pPr>
      <w:r w:rsidRPr="0065540B">
        <w:rPr>
          <w:rFonts w:ascii="Cambria Math" w:eastAsiaTheme="minorEastAsia" w:hAnsi="Cambria Math" w:cs="Cambria Math"/>
          <w:lang w:val="en-GB"/>
        </w:rPr>
        <w:t>𝝁</w:t>
      </w:r>
      <w:r w:rsidRPr="0065540B">
        <w:rPr>
          <w:rFonts w:asciiTheme="majorBidi" w:eastAsiaTheme="minorEastAsia" w:hAnsiTheme="majorBidi" w:cstheme="majorBidi"/>
          <w:lang w:val="en-GB"/>
        </w:rPr>
        <w:t xml:space="preserve"> (B-function) =0.23838 (+-) 0.01731</w:t>
      </w:r>
    </w:p>
    <w:p w14:paraId="662F5D45" w14:textId="77777777" w:rsidR="008A3C35" w:rsidRPr="0065540B" w:rsidRDefault="008A3C35" w:rsidP="00A23656">
      <w:pPr>
        <w:contextualSpacing/>
        <w:rPr>
          <w:rFonts w:asciiTheme="majorBidi" w:eastAsiaTheme="minorEastAsia" w:hAnsiTheme="majorBidi" w:cstheme="majorBidi"/>
          <w:lang w:val="en-GB"/>
        </w:rPr>
      </w:pPr>
    </w:p>
    <w:p w14:paraId="1EEA2065" w14:textId="77777777" w:rsidR="00807E15" w:rsidRPr="0065540B" w:rsidRDefault="00807E15" w:rsidP="00807E15">
      <w:pPr>
        <w:rPr>
          <w:rFonts w:asciiTheme="majorBidi" w:eastAsiaTheme="minorEastAsia" w:hAnsiTheme="majorBidi" w:cstheme="majorBidi"/>
          <w:lang w:val="en-GB"/>
        </w:rPr>
      </w:pPr>
      <w:r w:rsidRPr="0065540B">
        <w:rPr>
          <w:rFonts w:asciiTheme="majorBidi" w:eastAsiaTheme="minorEastAsia" w:hAnsiTheme="majorBidi" w:cstheme="majorBidi"/>
          <w:lang w:val="en-GB"/>
        </w:rPr>
        <w:t>2-Attenuation Coefficient For Cu</w:t>
      </w:r>
    </w:p>
    <w:p w14:paraId="16E98B73" w14:textId="77777777" w:rsidR="00807E15" w:rsidRPr="0065540B" w:rsidRDefault="00807E15" w:rsidP="00807E15">
      <w:pPr>
        <w:rPr>
          <w:rFonts w:asciiTheme="majorBidi" w:eastAsiaTheme="minorEastAsia" w:hAnsiTheme="majorBidi" w:cstheme="majorBidi"/>
          <w:lang w:val="en-GB"/>
        </w:rPr>
      </w:pPr>
      <w:r w:rsidRPr="0065540B">
        <w:rPr>
          <w:rFonts w:asciiTheme="majorBidi" w:eastAsiaTheme="minorEastAsia" w:hAnsiTheme="majorBidi" w:cstheme="majorBidi"/>
          <w:noProof/>
          <w:lang w:val="en-GB"/>
          <w14:ligatures w14:val="standardContextual"/>
        </w:rPr>
        <w:drawing>
          <wp:anchor distT="0" distB="0" distL="114300" distR="114300" simplePos="0" relativeHeight="251685376" behindDoc="0" locked="0" layoutInCell="1" allowOverlap="1" wp14:anchorId="0F1D8A52" wp14:editId="7E436DDB">
            <wp:simplePos x="0" y="0"/>
            <wp:positionH relativeFrom="column">
              <wp:posOffset>-524510</wp:posOffset>
            </wp:positionH>
            <wp:positionV relativeFrom="paragraph">
              <wp:posOffset>2626995</wp:posOffset>
            </wp:positionV>
            <wp:extent cx="4606925" cy="3875405"/>
            <wp:effectExtent l="0" t="0" r="3175" b="0"/>
            <wp:wrapTopAndBottom/>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06925" cy="3875405"/>
                    </a:xfrm>
                    <a:prstGeom prst="rect">
                      <a:avLst/>
                    </a:prstGeom>
                  </pic:spPr>
                </pic:pic>
              </a:graphicData>
            </a:graphic>
            <wp14:sizeRelH relativeFrom="margin">
              <wp14:pctWidth>0</wp14:pctWidth>
            </wp14:sizeRelH>
            <wp14:sizeRelV relativeFrom="margin">
              <wp14:pctHeight>0</wp14:pctHeight>
            </wp14:sizeRelV>
          </wp:anchor>
        </w:drawing>
      </w:r>
    </w:p>
    <w:tbl>
      <w:tblPr>
        <w:tblStyle w:val="a6"/>
        <w:tblW w:w="0" w:type="auto"/>
        <w:tblLook w:val="04A0" w:firstRow="1" w:lastRow="0" w:firstColumn="1" w:lastColumn="0" w:noHBand="0" w:noVBand="1"/>
      </w:tblPr>
      <w:tblGrid>
        <w:gridCol w:w="1157"/>
        <w:gridCol w:w="1893"/>
      </w:tblGrid>
      <w:tr w:rsidR="00807E15" w:rsidRPr="0065540B" w14:paraId="3F281C07" w14:textId="77777777" w:rsidTr="002F5F80">
        <w:trPr>
          <w:trHeight w:val="425"/>
        </w:trPr>
        <w:tc>
          <w:tcPr>
            <w:tcW w:w="1157" w:type="dxa"/>
          </w:tcPr>
          <w:p w14:paraId="18977C91" w14:textId="77777777" w:rsidR="00807E15" w:rsidRPr="0065540B" w:rsidRDefault="00807E15" w:rsidP="00807E15">
            <w:pPr>
              <w:rPr>
                <w:rFonts w:asciiTheme="majorBidi" w:eastAsiaTheme="minorEastAsia" w:hAnsiTheme="majorBidi" w:cstheme="majorBidi"/>
                <w:lang w:val="en-GB"/>
              </w:rPr>
            </w:pPr>
            <w:r w:rsidRPr="0065540B">
              <w:rPr>
                <w:rFonts w:asciiTheme="majorBidi" w:eastAsiaTheme="minorEastAsia" w:hAnsiTheme="majorBidi" w:cstheme="majorBidi"/>
                <w:lang w:val="en-GB"/>
              </w:rPr>
              <w:t>I/Io</w:t>
            </w:r>
          </w:p>
        </w:tc>
        <w:tc>
          <w:tcPr>
            <w:tcW w:w="1893" w:type="dxa"/>
          </w:tcPr>
          <w:p w14:paraId="06928C96" w14:textId="77777777" w:rsidR="00807E15" w:rsidRPr="0065540B" w:rsidRDefault="00807E15" w:rsidP="00807E15">
            <w:pPr>
              <w:rPr>
                <w:rFonts w:asciiTheme="majorBidi" w:eastAsiaTheme="minorEastAsia" w:hAnsiTheme="majorBidi" w:cstheme="majorBidi"/>
                <w:lang w:val="en-GB"/>
              </w:rPr>
            </w:pPr>
            <w:r w:rsidRPr="0065540B">
              <w:rPr>
                <w:rFonts w:asciiTheme="majorBidi" w:eastAsiaTheme="minorEastAsia" w:hAnsiTheme="majorBidi" w:cstheme="majorBidi"/>
                <w:lang w:val="en-GB"/>
              </w:rPr>
              <w:t>Thickness in cm</w:t>
            </w:r>
          </w:p>
        </w:tc>
      </w:tr>
      <w:tr w:rsidR="00807E15" w:rsidRPr="0065540B" w14:paraId="4BFEAE50" w14:textId="77777777" w:rsidTr="002F5F80">
        <w:trPr>
          <w:trHeight w:val="425"/>
        </w:trPr>
        <w:tc>
          <w:tcPr>
            <w:tcW w:w="1157" w:type="dxa"/>
          </w:tcPr>
          <w:p w14:paraId="00C8019A" w14:textId="77777777" w:rsidR="00807E15" w:rsidRPr="0065540B" w:rsidRDefault="00807E15" w:rsidP="00807E15">
            <w:pPr>
              <w:rPr>
                <w:rFonts w:asciiTheme="majorBidi" w:eastAsiaTheme="minorEastAsia" w:hAnsiTheme="majorBidi" w:cstheme="majorBidi"/>
                <w:lang w:val="en-GB"/>
              </w:rPr>
            </w:pPr>
            <w:r w:rsidRPr="0065540B">
              <w:rPr>
                <w:rFonts w:asciiTheme="majorBidi" w:eastAsiaTheme="minorEastAsia" w:hAnsiTheme="majorBidi" w:cstheme="majorBidi"/>
                <w:lang w:val="en-GB"/>
              </w:rPr>
              <w:t>1</w:t>
            </w:r>
          </w:p>
        </w:tc>
        <w:tc>
          <w:tcPr>
            <w:tcW w:w="1893" w:type="dxa"/>
          </w:tcPr>
          <w:p w14:paraId="13F2283F" w14:textId="77777777" w:rsidR="00807E15" w:rsidRPr="0065540B" w:rsidRDefault="00807E15" w:rsidP="00807E15">
            <w:pPr>
              <w:rPr>
                <w:rFonts w:asciiTheme="majorBidi" w:eastAsiaTheme="minorEastAsia" w:hAnsiTheme="majorBidi" w:cstheme="majorBidi"/>
                <w:lang w:val="en-GB"/>
              </w:rPr>
            </w:pPr>
            <w:r w:rsidRPr="0065540B">
              <w:rPr>
                <w:rFonts w:asciiTheme="majorBidi" w:eastAsiaTheme="minorEastAsia" w:hAnsiTheme="majorBidi" w:cstheme="majorBidi"/>
                <w:lang w:val="en-GB"/>
              </w:rPr>
              <w:t>0</w:t>
            </w:r>
          </w:p>
        </w:tc>
      </w:tr>
      <w:tr w:rsidR="00807E15" w:rsidRPr="0065540B" w14:paraId="2A6D74F9" w14:textId="77777777" w:rsidTr="002F5F80">
        <w:trPr>
          <w:trHeight w:val="425"/>
        </w:trPr>
        <w:tc>
          <w:tcPr>
            <w:tcW w:w="1157" w:type="dxa"/>
          </w:tcPr>
          <w:p w14:paraId="0472059A" w14:textId="77777777" w:rsidR="00807E15" w:rsidRPr="0065540B" w:rsidRDefault="00807E15" w:rsidP="00807E15">
            <w:pPr>
              <w:rPr>
                <w:rFonts w:asciiTheme="majorBidi" w:eastAsiaTheme="minorEastAsia" w:hAnsiTheme="majorBidi" w:cstheme="majorBidi"/>
                <w:lang w:val="en-GB"/>
              </w:rPr>
            </w:pPr>
            <w:r w:rsidRPr="0065540B">
              <w:rPr>
                <w:rFonts w:asciiTheme="majorBidi" w:eastAsiaTheme="minorEastAsia" w:hAnsiTheme="majorBidi" w:cstheme="majorBidi"/>
                <w:lang w:val="en-GB"/>
              </w:rPr>
              <w:t>0.73931</w:t>
            </w:r>
          </w:p>
        </w:tc>
        <w:tc>
          <w:tcPr>
            <w:tcW w:w="1893" w:type="dxa"/>
          </w:tcPr>
          <w:p w14:paraId="254D882A" w14:textId="77777777" w:rsidR="00807E15" w:rsidRPr="0065540B" w:rsidRDefault="00807E15" w:rsidP="00807E15">
            <w:pPr>
              <w:rPr>
                <w:rFonts w:asciiTheme="majorBidi" w:eastAsiaTheme="minorEastAsia" w:hAnsiTheme="majorBidi" w:cstheme="majorBidi"/>
                <w:lang w:val="en-GB"/>
              </w:rPr>
            </w:pPr>
            <w:r w:rsidRPr="0065540B">
              <w:rPr>
                <w:rFonts w:asciiTheme="majorBidi" w:eastAsiaTheme="minorEastAsia" w:hAnsiTheme="majorBidi" w:cstheme="majorBidi"/>
                <w:lang w:val="en-GB"/>
              </w:rPr>
              <w:t>0.2</w:t>
            </w:r>
          </w:p>
        </w:tc>
      </w:tr>
      <w:tr w:rsidR="00807E15" w:rsidRPr="0065540B" w14:paraId="122AA3CD" w14:textId="77777777" w:rsidTr="002F5F80">
        <w:trPr>
          <w:trHeight w:val="425"/>
        </w:trPr>
        <w:tc>
          <w:tcPr>
            <w:tcW w:w="1157" w:type="dxa"/>
          </w:tcPr>
          <w:p w14:paraId="442D3366" w14:textId="77777777" w:rsidR="00807E15" w:rsidRPr="0065540B" w:rsidRDefault="00807E15" w:rsidP="00807E15">
            <w:pPr>
              <w:rPr>
                <w:rFonts w:asciiTheme="majorBidi" w:eastAsiaTheme="minorEastAsia" w:hAnsiTheme="majorBidi" w:cstheme="majorBidi"/>
                <w:lang w:val="en-GB"/>
              </w:rPr>
            </w:pPr>
            <w:r w:rsidRPr="0065540B">
              <w:rPr>
                <w:rFonts w:asciiTheme="majorBidi" w:eastAsiaTheme="minorEastAsia" w:hAnsiTheme="majorBidi" w:cstheme="majorBidi"/>
                <w:lang w:val="en-GB"/>
              </w:rPr>
              <w:t>0.7357</w:t>
            </w:r>
          </w:p>
        </w:tc>
        <w:tc>
          <w:tcPr>
            <w:tcW w:w="1893" w:type="dxa"/>
          </w:tcPr>
          <w:p w14:paraId="151999B6" w14:textId="77777777" w:rsidR="00807E15" w:rsidRPr="0065540B" w:rsidRDefault="00807E15" w:rsidP="00807E15">
            <w:pPr>
              <w:rPr>
                <w:rFonts w:asciiTheme="majorBidi" w:eastAsiaTheme="minorEastAsia" w:hAnsiTheme="majorBidi" w:cstheme="majorBidi"/>
                <w:lang w:val="en-GB"/>
              </w:rPr>
            </w:pPr>
            <w:r w:rsidRPr="0065540B">
              <w:rPr>
                <w:rFonts w:asciiTheme="majorBidi" w:eastAsiaTheme="minorEastAsia" w:hAnsiTheme="majorBidi" w:cstheme="majorBidi"/>
                <w:lang w:val="en-GB"/>
              </w:rPr>
              <w:t>0.25</w:t>
            </w:r>
          </w:p>
        </w:tc>
      </w:tr>
      <w:tr w:rsidR="00807E15" w:rsidRPr="0065540B" w14:paraId="3D0D6DF4" w14:textId="77777777" w:rsidTr="002F5F80">
        <w:trPr>
          <w:trHeight w:val="425"/>
        </w:trPr>
        <w:tc>
          <w:tcPr>
            <w:tcW w:w="1157" w:type="dxa"/>
          </w:tcPr>
          <w:p w14:paraId="08DAAA4C" w14:textId="77777777" w:rsidR="00807E15" w:rsidRPr="0065540B" w:rsidRDefault="00807E15" w:rsidP="00807E15">
            <w:pPr>
              <w:rPr>
                <w:rFonts w:asciiTheme="majorBidi" w:eastAsiaTheme="minorEastAsia" w:hAnsiTheme="majorBidi" w:cstheme="majorBidi"/>
                <w:lang w:val="en-GB"/>
              </w:rPr>
            </w:pPr>
            <w:r w:rsidRPr="0065540B">
              <w:rPr>
                <w:rFonts w:asciiTheme="majorBidi" w:eastAsiaTheme="minorEastAsia" w:hAnsiTheme="majorBidi" w:cstheme="majorBidi"/>
                <w:lang w:val="en-GB"/>
              </w:rPr>
              <w:t>0.68065</w:t>
            </w:r>
          </w:p>
        </w:tc>
        <w:tc>
          <w:tcPr>
            <w:tcW w:w="1893" w:type="dxa"/>
          </w:tcPr>
          <w:p w14:paraId="47C3C946" w14:textId="77777777" w:rsidR="00807E15" w:rsidRPr="0065540B" w:rsidRDefault="00807E15" w:rsidP="00807E15">
            <w:pPr>
              <w:rPr>
                <w:rFonts w:asciiTheme="majorBidi" w:eastAsiaTheme="minorEastAsia" w:hAnsiTheme="majorBidi" w:cstheme="majorBidi"/>
                <w:lang w:val="en-GB"/>
              </w:rPr>
            </w:pPr>
            <w:r w:rsidRPr="0065540B">
              <w:rPr>
                <w:rFonts w:asciiTheme="majorBidi" w:eastAsiaTheme="minorEastAsia" w:hAnsiTheme="majorBidi" w:cstheme="majorBidi"/>
                <w:lang w:val="en-GB"/>
              </w:rPr>
              <w:t>0.4</w:t>
            </w:r>
          </w:p>
        </w:tc>
      </w:tr>
      <w:tr w:rsidR="00807E15" w:rsidRPr="0065540B" w14:paraId="4ABEE0CD" w14:textId="77777777" w:rsidTr="002F5F80">
        <w:trPr>
          <w:trHeight w:val="425"/>
        </w:trPr>
        <w:tc>
          <w:tcPr>
            <w:tcW w:w="1157" w:type="dxa"/>
          </w:tcPr>
          <w:p w14:paraId="473FF638" w14:textId="77777777" w:rsidR="00807E15" w:rsidRPr="0065540B" w:rsidRDefault="00807E15" w:rsidP="00807E15">
            <w:pPr>
              <w:rPr>
                <w:rFonts w:asciiTheme="majorBidi" w:eastAsiaTheme="minorEastAsia" w:hAnsiTheme="majorBidi" w:cstheme="majorBidi"/>
                <w:lang w:val="en-GB"/>
              </w:rPr>
            </w:pPr>
            <w:r w:rsidRPr="0065540B">
              <w:rPr>
                <w:rFonts w:asciiTheme="majorBidi" w:eastAsiaTheme="minorEastAsia" w:hAnsiTheme="majorBidi" w:cstheme="majorBidi"/>
                <w:lang w:val="en-GB"/>
              </w:rPr>
              <w:t>0.58611</w:t>
            </w:r>
          </w:p>
        </w:tc>
        <w:tc>
          <w:tcPr>
            <w:tcW w:w="1893" w:type="dxa"/>
          </w:tcPr>
          <w:p w14:paraId="7BD58E3E" w14:textId="77777777" w:rsidR="00807E15" w:rsidRPr="0065540B" w:rsidRDefault="00807E15" w:rsidP="00807E15">
            <w:pPr>
              <w:rPr>
                <w:rFonts w:asciiTheme="majorBidi" w:eastAsiaTheme="minorEastAsia" w:hAnsiTheme="majorBidi" w:cstheme="majorBidi"/>
                <w:lang w:val="en-GB"/>
              </w:rPr>
            </w:pPr>
            <w:r w:rsidRPr="0065540B">
              <w:rPr>
                <w:rFonts w:asciiTheme="majorBidi" w:eastAsiaTheme="minorEastAsia" w:hAnsiTheme="majorBidi" w:cstheme="majorBidi"/>
                <w:lang w:val="en-GB"/>
              </w:rPr>
              <w:t>0.8</w:t>
            </w:r>
          </w:p>
        </w:tc>
      </w:tr>
      <w:tr w:rsidR="00807E15" w:rsidRPr="0065540B" w14:paraId="60133F6F" w14:textId="77777777" w:rsidTr="002F5F80">
        <w:trPr>
          <w:trHeight w:val="425"/>
        </w:trPr>
        <w:tc>
          <w:tcPr>
            <w:tcW w:w="1157" w:type="dxa"/>
          </w:tcPr>
          <w:p w14:paraId="17C2F11E" w14:textId="77777777" w:rsidR="00807E15" w:rsidRPr="0065540B" w:rsidRDefault="00807E15" w:rsidP="00807E15">
            <w:pPr>
              <w:rPr>
                <w:rFonts w:asciiTheme="majorBidi" w:eastAsiaTheme="minorEastAsia" w:hAnsiTheme="majorBidi" w:cstheme="majorBidi"/>
                <w:lang w:val="en-GB"/>
              </w:rPr>
            </w:pPr>
            <w:r w:rsidRPr="0065540B">
              <w:rPr>
                <w:rFonts w:asciiTheme="majorBidi" w:eastAsiaTheme="minorEastAsia" w:hAnsiTheme="majorBidi" w:cstheme="majorBidi"/>
                <w:lang w:val="en-GB"/>
              </w:rPr>
              <w:t>0.53827</w:t>
            </w:r>
          </w:p>
        </w:tc>
        <w:tc>
          <w:tcPr>
            <w:tcW w:w="1893" w:type="dxa"/>
          </w:tcPr>
          <w:p w14:paraId="2CA8BACE" w14:textId="77777777" w:rsidR="00807E15" w:rsidRPr="0065540B" w:rsidRDefault="00807E15" w:rsidP="00807E15">
            <w:pPr>
              <w:rPr>
                <w:rFonts w:asciiTheme="majorBidi" w:eastAsiaTheme="minorEastAsia" w:hAnsiTheme="majorBidi" w:cstheme="majorBidi"/>
                <w:lang w:val="en-GB"/>
              </w:rPr>
            </w:pPr>
            <w:r w:rsidRPr="0065540B">
              <w:rPr>
                <w:rFonts w:asciiTheme="majorBidi" w:eastAsiaTheme="minorEastAsia" w:hAnsiTheme="majorBidi" w:cstheme="majorBidi"/>
                <w:lang w:val="en-GB"/>
              </w:rPr>
              <w:t>1</w:t>
            </w:r>
          </w:p>
        </w:tc>
      </w:tr>
      <w:tr w:rsidR="00807E15" w:rsidRPr="0065540B" w14:paraId="02C4DA91" w14:textId="77777777" w:rsidTr="002F5F80">
        <w:trPr>
          <w:trHeight w:val="425"/>
        </w:trPr>
        <w:tc>
          <w:tcPr>
            <w:tcW w:w="1157" w:type="dxa"/>
          </w:tcPr>
          <w:p w14:paraId="5D7573EB" w14:textId="77777777" w:rsidR="00807E15" w:rsidRPr="0065540B" w:rsidRDefault="00807E15" w:rsidP="00807E15">
            <w:pPr>
              <w:rPr>
                <w:rFonts w:asciiTheme="majorBidi" w:eastAsiaTheme="minorEastAsia" w:hAnsiTheme="majorBidi" w:cstheme="majorBidi"/>
                <w:lang w:val="en-GB"/>
              </w:rPr>
            </w:pPr>
            <w:r w:rsidRPr="0065540B">
              <w:rPr>
                <w:rFonts w:asciiTheme="majorBidi" w:eastAsiaTheme="minorEastAsia" w:hAnsiTheme="majorBidi" w:cstheme="majorBidi"/>
                <w:lang w:val="en-GB"/>
              </w:rPr>
              <w:t>0.48042</w:t>
            </w:r>
          </w:p>
        </w:tc>
        <w:tc>
          <w:tcPr>
            <w:tcW w:w="1893" w:type="dxa"/>
          </w:tcPr>
          <w:p w14:paraId="7DECDC1A" w14:textId="77777777" w:rsidR="00807E15" w:rsidRPr="0065540B" w:rsidRDefault="00807E15" w:rsidP="00807E15">
            <w:pPr>
              <w:rPr>
                <w:rFonts w:asciiTheme="majorBidi" w:eastAsiaTheme="minorEastAsia" w:hAnsiTheme="majorBidi" w:cstheme="majorBidi"/>
                <w:lang w:val="en-GB"/>
              </w:rPr>
            </w:pPr>
            <w:r w:rsidRPr="0065540B">
              <w:rPr>
                <w:rFonts w:asciiTheme="majorBidi" w:eastAsiaTheme="minorEastAsia" w:hAnsiTheme="majorBidi" w:cstheme="majorBidi"/>
                <w:lang w:val="en-GB"/>
              </w:rPr>
              <w:t>1.2</w:t>
            </w:r>
          </w:p>
        </w:tc>
      </w:tr>
    </w:tbl>
    <w:p w14:paraId="5501AFBC" w14:textId="77777777" w:rsidR="00807E15" w:rsidRPr="0065540B" w:rsidRDefault="00807E15" w:rsidP="00BC3A4D">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Linear Coefficient for Cu by using </w:t>
      </w:r>
      <w:proofErr w:type="spellStart"/>
      <w:r w:rsidRPr="0065540B">
        <w:rPr>
          <w:rFonts w:asciiTheme="majorBidi" w:eastAsiaTheme="minorEastAsia" w:hAnsiTheme="majorBidi" w:cstheme="majorBidi"/>
          <w:lang w:val="en-GB"/>
        </w:rPr>
        <w:t>BGo</w:t>
      </w:r>
      <w:proofErr w:type="spellEnd"/>
      <w:r w:rsidRPr="0065540B">
        <w:rPr>
          <w:rFonts w:asciiTheme="majorBidi" w:eastAsiaTheme="minorEastAsia" w:hAnsiTheme="majorBidi" w:cstheme="majorBidi"/>
          <w:lang w:val="en-GB"/>
        </w:rPr>
        <w:t xml:space="preserve"> detector with Source of radiation Cs137(</w:t>
      </w:r>
      <w:proofErr w:type="spellStart"/>
      <w:r w:rsidRPr="0065540B">
        <w:rPr>
          <w:rFonts w:asciiTheme="majorBidi" w:eastAsiaTheme="minorEastAsia" w:hAnsiTheme="majorBidi" w:cstheme="majorBidi"/>
          <w:lang w:val="en-GB"/>
        </w:rPr>
        <w:t>661keV</w:t>
      </w:r>
      <w:proofErr w:type="spellEnd"/>
      <w:r w:rsidRPr="0065540B">
        <w:rPr>
          <w:rFonts w:asciiTheme="majorBidi" w:eastAsiaTheme="minorEastAsia" w:hAnsiTheme="majorBidi" w:cstheme="majorBidi"/>
          <w:lang w:val="en-GB"/>
        </w:rPr>
        <w:t xml:space="preserve">)  with different thickness </w:t>
      </w:r>
    </w:p>
    <w:p w14:paraId="3CBFAEF1" w14:textId="77777777" w:rsidR="00807E15" w:rsidRPr="0065540B" w:rsidRDefault="00807E15" w:rsidP="00BC3A4D">
      <w:pPr>
        <w:contextualSpacing/>
        <w:rPr>
          <w:rFonts w:asciiTheme="majorBidi" w:eastAsiaTheme="minorEastAsia" w:hAnsiTheme="majorBidi" w:cstheme="majorBidi"/>
          <w:lang w:val="en-GB"/>
        </w:rPr>
      </w:pPr>
      <w:r w:rsidRPr="0065540B">
        <w:rPr>
          <w:rFonts w:ascii="Cambria Math" w:eastAsiaTheme="minorEastAsia" w:hAnsi="Cambria Math" w:cs="Cambria Math"/>
          <w:lang w:val="en-GB"/>
        </w:rPr>
        <w:t>𝝁</w:t>
      </w:r>
      <w:r w:rsidRPr="0065540B">
        <w:rPr>
          <w:rFonts w:asciiTheme="majorBidi" w:eastAsiaTheme="minorEastAsia" w:hAnsiTheme="majorBidi" w:cstheme="majorBidi"/>
          <w:lang w:val="en-GB"/>
        </w:rPr>
        <w:t xml:space="preserve"> (B-function) =0.62838 (+-) 0.04714</w:t>
      </w:r>
    </w:p>
    <w:p w14:paraId="20A736C2" w14:textId="77777777" w:rsidR="00807E15" w:rsidRPr="0065540B" w:rsidRDefault="00807E15" w:rsidP="00807E15">
      <w:pPr>
        <w:rPr>
          <w:rFonts w:asciiTheme="majorBidi" w:eastAsiaTheme="minorEastAsia" w:hAnsiTheme="majorBidi" w:cstheme="majorBidi"/>
          <w:lang w:val="en-GB"/>
        </w:rPr>
      </w:pPr>
    </w:p>
    <w:p w14:paraId="113DBB8F" w14:textId="41C11FC6" w:rsidR="004B6BBF" w:rsidRPr="0065540B" w:rsidRDefault="004B6BBF" w:rsidP="007A0542">
      <w:pPr>
        <w:rPr>
          <w:rFonts w:asciiTheme="majorBidi" w:eastAsiaTheme="minorEastAsia" w:hAnsiTheme="majorBidi" w:cstheme="majorBidi"/>
          <w:rtl/>
          <w:lang w:val="en-GB"/>
        </w:rPr>
      </w:pPr>
    </w:p>
    <w:p w14:paraId="28ECD50F" w14:textId="20B66A08" w:rsidR="000231CE" w:rsidRPr="0065540B" w:rsidRDefault="000231CE" w:rsidP="007A0542">
      <w:pPr>
        <w:rPr>
          <w:rFonts w:asciiTheme="majorBidi" w:eastAsiaTheme="minorEastAsia" w:hAnsiTheme="majorBidi" w:cstheme="majorBidi"/>
          <w:rtl/>
          <w:lang w:val="en-GB"/>
        </w:rPr>
      </w:pPr>
    </w:p>
    <w:p w14:paraId="110E769F" w14:textId="228082BC" w:rsidR="000231CE" w:rsidRDefault="000231CE" w:rsidP="007A0542">
      <w:pPr>
        <w:rPr>
          <w:rFonts w:asciiTheme="majorBidi" w:eastAsiaTheme="minorEastAsia" w:hAnsiTheme="majorBidi" w:cstheme="majorBidi"/>
          <w:lang w:val="en-GB"/>
        </w:rPr>
      </w:pPr>
    </w:p>
    <w:p w14:paraId="37243E0A" w14:textId="046CD403" w:rsidR="00A23656" w:rsidRDefault="00A23656" w:rsidP="007A0542">
      <w:pPr>
        <w:rPr>
          <w:rFonts w:asciiTheme="majorBidi" w:eastAsiaTheme="minorEastAsia" w:hAnsiTheme="majorBidi" w:cstheme="majorBidi"/>
          <w:lang w:val="en-GB"/>
        </w:rPr>
      </w:pPr>
    </w:p>
    <w:p w14:paraId="5E0E2A6A" w14:textId="607E0E9B" w:rsidR="00A23656" w:rsidRDefault="00A23656" w:rsidP="007A0542">
      <w:pPr>
        <w:rPr>
          <w:rFonts w:asciiTheme="majorBidi" w:eastAsiaTheme="minorEastAsia" w:hAnsiTheme="majorBidi" w:cstheme="majorBidi"/>
          <w:lang w:val="en-GB"/>
        </w:rPr>
      </w:pPr>
    </w:p>
    <w:p w14:paraId="5F0331F0" w14:textId="189FB808" w:rsidR="00A23656" w:rsidRDefault="00A23656" w:rsidP="007A0542">
      <w:pPr>
        <w:rPr>
          <w:rFonts w:asciiTheme="majorBidi" w:eastAsiaTheme="minorEastAsia" w:hAnsiTheme="majorBidi" w:cstheme="majorBidi"/>
          <w:lang w:val="en-GB"/>
        </w:rPr>
      </w:pPr>
    </w:p>
    <w:p w14:paraId="4263B757" w14:textId="77777777" w:rsidR="00A23656" w:rsidRPr="0065540B" w:rsidRDefault="00A23656" w:rsidP="007A0542">
      <w:pPr>
        <w:rPr>
          <w:rFonts w:asciiTheme="majorBidi" w:eastAsiaTheme="minorEastAsia" w:hAnsiTheme="majorBidi" w:cstheme="majorBidi"/>
          <w:rtl/>
          <w:lang w:val="en-GB"/>
        </w:rPr>
      </w:pPr>
    </w:p>
    <w:p w14:paraId="0095730D" w14:textId="3F081ED8" w:rsidR="000231CE" w:rsidRPr="0065540B" w:rsidRDefault="000231CE" w:rsidP="007A0542">
      <w:pPr>
        <w:rPr>
          <w:rFonts w:asciiTheme="majorBidi" w:eastAsiaTheme="minorEastAsia" w:hAnsiTheme="majorBidi" w:cstheme="majorBidi"/>
          <w:lang w:val="en-GB"/>
        </w:rPr>
      </w:pPr>
    </w:p>
    <w:p w14:paraId="359425BA" w14:textId="6B5E7DCE" w:rsidR="00946984" w:rsidRPr="00D824D7" w:rsidRDefault="00D24BE1" w:rsidP="007A0542">
      <w:pPr>
        <w:rPr>
          <w:rFonts w:asciiTheme="majorBidi" w:eastAsiaTheme="minorEastAsia" w:hAnsiTheme="majorBidi" w:cstheme="majorBidi"/>
          <w:b/>
          <w:bCs/>
          <w:lang w:val="en-GB"/>
        </w:rPr>
      </w:pPr>
      <w:r w:rsidRPr="0065540B">
        <w:rPr>
          <w:rFonts w:asciiTheme="majorBidi" w:eastAsiaTheme="minorEastAsia" w:hAnsiTheme="majorBidi" w:cstheme="majorBidi"/>
          <w:lang w:val="en-GB"/>
        </w:rPr>
        <w:t xml:space="preserve">3.4 </w:t>
      </w:r>
      <w:r w:rsidRPr="00D824D7">
        <w:rPr>
          <w:rFonts w:asciiTheme="majorBidi" w:eastAsiaTheme="minorEastAsia" w:hAnsiTheme="majorBidi" w:cstheme="majorBidi"/>
          <w:b/>
          <w:bCs/>
          <w:lang w:val="en-GB"/>
        </w:rPr>
        <w:t>Task 4</w:t>
      </w:r>
    </w:p>
    <w:p w14:paraId="4060AC1D" w14:textId="47D03F01" w:rsidR="007C45A1" w:rsidRPr="001E6D73" w:rsidRDefault="00FC57F8" w:rsidP="007C45A1">
      <w:pPr>
        <w:rPr>
          <w:rFonts w:asciiTheme="majorBidi" w:eastAsiaTheme="minorEastAsia" w:hAnsiTheme="majorBidi" w:cstheme="majorBidi"/>
          <w:b/>
          <w:bCs/>
          <w:lang w:val="en-GB"/>
        </w:rPr>
      </w:pPr>
      <w:r w:rsidRPr="001E6D73">
        <w:rPr>
          <w:rFonts w:asciiTheme="majorBidi" w:eastAsiaTheme="minorEastAsia" w:hAnsiTheme="majorBidi" w:cstheme="majorBidi"/>
          <w:b/>
          <w:bCs/>
          <w:color w:val="000000" w:themeColor="text1"/>
          <w:lang w:val="en-GB"/>
        </w:rPr>
        <w:t>1-</w:t>
      </w:r>
      <w:r w:rsidR="007C45A1" w:rsidRPr="001E6D73">
        <w:rPr>
          <w:rFonts w:asciiTheme="majorBidi" w:eastAsiaTheme="minorEastAsia" w:hAnsiTheme="majorBidi" w:cstheme="majorBidi"/>
          <w:b/>
          <w:bCs/>
          <w:color w:val="000000" w:themeColor="text1"/>
          <w:lang w:val="en-GB"/>
        </w:rPr>
        <w:t xml:space="preserve">Alpha range in air by experiment </w:t>
      </w:r>
      <w:r w:rsidR="007C45A1" w:rsidRPr="001E6D73">
        <w:rPr>
          <w:rFonts w:asciiTheme="majorBidi" w:eastAsiaTheme="minorEastAsia" w:hAnsiTheme="majorBidi" w:cstheme="majorBidi"/>
          <w:b/>
          <w:bCs/>
          <w:lang w:val="en-GB"/>
        </w:rPr>
        <w:t>.</w:t>
      </w:r>
    </w:p>
    <w:p w14:paraId="57B7BD82"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-experiment equipment.</w:t>
      </w:r>
    </w:p>
    <w:p w14:paraId="3EEE106C"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1-source Pu239 , the energy (5.5) MeV.</w:t>
      </w:r>
    </w:p>
    <w:p w14:paraId="4DF8E42A"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2-Detector plastic .</w:t>
      </w:r>
    </w:p>
    <w:p w14:paraId="6055EC6F"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3-Applied volt 2000 V.</w:t>
      </w:r>
    </w:p>
    <w:p w14:paraId="5B5C3B9C" w14:textId="77777777" w:rsidR="007C45A1" w:rsidRPr="0065540B" w:rsidRDefault="007C45A1" w:rsidP="007C45A1">
      <w:pPr>
        <w:rPr>
          <w:rFonts w:asciiTheme="majorBidi" w:eastAsiaTheme="minorEastAsia" w:hAnsiTheme="majorBidi" w:cstheme="majorBidi"/>
          <w:lang w:val="en-GB"/>
        </w:rPr>
      </w:pPr>
    </w:p>
    <w:tbl>
      <w:tblPr>
        <w:tblStyle w:val="a6"/>
        <w:tblW w:w="0" w:type="auto"/>
        <w:tblLook w:val="04A0" w:firstRow="1" w:lastRow="0" w:firstColumn="1" w:lastColumn="0" w:noHBand="0" w:noVBand="1"/>
      </w:tblPr>
      <w:tblGrid>
        <w:gridCol w:w="1520"/>
        <w:gridCol w:w="1678"/>
      </w:tblGrid>
      <w:tr w:rsidR="007C45A1" w:rsidRPr="0065540B" w14:paraId="052F8DD4" w14:textId="77777777" w:rsidTr="00FD087A">
        <w:trPr>
          <w:trHeight w:val="283"/>
        </w:trPr>
        <w:tc>
          <w:tcPr>
            <w:tcW w:w="1520" w:type="dxa"/>
          </w:tcPr>
          <w:p w14:paraId="7C67AEFA" w14:textId="77777777" w:rsidR="007C45A1" w:rsidRPr="001E6D73" w:rsidRDefault="007C45A1" w:rsidP="007C45A1">
            <w:pPr>
              <w:rPr>
                <w:rFonts w:asciiTheme="majorBidi" w:eastAsiaTheme="minorEastAsia" w:hAnsiTheme="majorBidi" w:cstheme="majorBidi"/>
                <w:b/>
                <w:bCs/>
                <w:color w:val="000000" w:themeColor="text1"/>
                <w:lang w:val="en-GB"/>
              </w:rPr>
            </w:pPr>
            <w:r w:rsidRPr="001E6D73">
              <w:rPr>
                <w:rFonts w:asciiTheme="majorBidi" w:eastAsiaTheme="minorEastAsia" w:hAnsiTheme="majorBidi" w:cstheme="majorBidi"/>
                <w:b/>
                <w:bCs/>
                <w:color w:val="000000" w:themeColor="text1"/>
                <w:lang w:val="en-GB"/>
              </w:rPr>
              <w:t>Count/Sec</w:t>
            </w:r>
          </w:p>
        </w:tc>
        <w:tc>
          <w:tcPr>
            <w:tcW w:w="1520" w:type="dxa"/>
          </w:tcPr>
          <w:p w14:paraId="30B0AED2" w14:textId="77777777" w:rsidR="007C45A1" w:rsidRPr="001E6D73" w:rsidRDefault="007C45A1" w:rsidP="007C45A1">
            <w:pPr>
              <w:rPr>
                <w:rFonts w:asciiTheme="majorBidi" w:eastAsiaTheme="minorEastAsia" w:hAnsiTheme="majorBidi" w:cstheme="majorBidi"/>
                <w:b/>
                <w:bCs/>
                <w:color w:val="000000" w:themeColor="text1"/>
                <w:lang w:val="en-GB"/>
              </w:rPr>
            </w:pPr>
            <w:r w:rsidRPr="001E6D73">
              <w:rPr>
                <w:rFonts w:asciiTheme="majorBidi" w:eastAsiaTheme="minorEastAsia" w:hAnsiTheme="majorBidi" w:cstheme="majorBidi"/>
                <w:b/>
                <w:bCs/>
                <w:color w:val="000000" w:themeColor="text1"/>
                <w:lang w:val="en-GB"/>
              </w:rPr>
              <w:t>Distance/cm</w:t>
            </w:r>
          </w:p>
        </w:tc>
      </w:tr>
      <w:tr w:rsidR="007C45A1" w:rsidRPr="0065540B" w14:paraId="4C4F7BA8" w14:textId="77777777" w:rsidTr="00FD087A">
        <w:trPr>
          <w:trHeight w:val="283"/>
        </w:trPr>
        <w:tc>
          <w:tcPr>
            <w:tcW w:w="1520" w:type="dxa"/>
          </w:tcPr>
          <w:p w14:paraId="0C60A1D6"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440</w:t>
            </w:r>
          </w:p>
        </w:tc>
        <w:tc>
          <w:tcPr>
            <w:tcW w:w="1520" w:type="dxa"/>
          </w:tcPr>
          <w:p w14:paraId="722D3B79"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0</w:t>
            </w:r>
          </w:p>
        </w:tc>
      </w:tr>
      <w:tr w:rsidR="007C45A1" w:rsidRPr="0065540B" w14:paraId="5B602F35" w14:textId="77777777" w:rsidTr="00FD087A">
        <w:trPr>
          <w:trHeight w:val="283"/>
        </w:trPr>
        <w:tc>
          <w:tcPr>
            <w:tcW w:w="1520" w:type="dxa"/>
          </w:tcPr>
          <w:p w14:paraId="2047A8AF"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390</w:t>
            </w:r>
          </w:p>
        </w:tc>
        <w:tc>
          <w:tcPr>
            <w:tcW w:w="1520" w:type="dxa"/>
          </w:tcPr>
          <w:p w14:paraId="781F1471"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0.5</w:t>
            </w:r>
          </w:p>
        </w:tc>
      </w:tr>
      <w:tr w:rsidR="007C45A1" w:rsidRPr="0065540B" w14:paraId="4DD982CF" w14:textId="77777777" w:rsidTr="00FD087A">
        <w:trPr>
          <w:trHeight w:val="295"/>
        </w:trPr>
        <w:tc>
          <w:tcPr>
            <w:tcW w:w="1520" w:type="dxa"/>
          </w:tcPr>
          <w:p w14:paraId="13FFDD59"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360</w:t>
            </w:r>
          </w:p>
        </w:tc>
        <w:tc>
          <w:tcPr>
            <w:tcW w:w="1520" w:type="dxa"/>
          </w:tcPr>
          <w:p w14:paraId="59DB51AF"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1</w:t>
            </w:r>
          </w:p>
        </w:tc>
      </w:tr>
      <w:tr w:rsidR="007C45A1" w:rsidRPr="0065540B" w14:paraId="00A7942A" w14:textId="77777777" w:rsidTr="00FD087A">
        <w:trPr>
          <w:trHeight w:val="283"/>
        </w:trPr>
        <w:tc>
          <w:tcPr>
            <w:tcW w:w="1520" w:type="dxa"/>
          </w:tcPr>
          <w:p w14:paraId="2C7C300B"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340</w:t>
            </w:r>
          </w:p>
        </w:tc>
        <w:tc>
          <w:tcPr>
            <w:tcW w:w="1520" w:type="dxa"/>
          </w:tcPr>
          <w:p w14:paraId="334BDE9A"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1.5</w:t>
            </w:r>
          </w:p>
        </w:tc>
      </w:tr>
      <w:tr w:rsidR="007C45A1" w:rsidRPr="0065540B" w14:paraId="1010C302" w14:textId="77777777" w:rsidTr="00FD087A">
        <w:trPr>
          <w:trHeight w:val="283"/>
        </w:trPr>
        <w:tc>
          <w:tcPr>
            <w:tcW w:w="1520" w:type="dxa"/>
          </w:tcPr>
          <w:p w14:paraId="37EBB70C"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320</w:t>
            </w:r>
          </w:p>
        </w:tc>
        <w:tc>
          <w:tcPr>
            <w:tcW w:w="1520" w:type="dxa"/>
          </w:tcPr>
          <w:p w14:paraId="68DA0C24"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2</w:t>
            </w:r>
          </w:p>
        </w:tc>
      </w:tr>
      <w:tr w:rsidR="007C45A1" w:rsidRPr="0065540B" w14:paraId="37B476AC" w14:textId="77777777" w:rsidTr="00FD087A">
        <w:trPr>
          <w:trHeight w:val="283"/>
        </w:trPr>
        <w:tc>
          <w:tcPr>
            <w:tcW w:w="1520" w:type="dxa"/>
          </w:tcPr>
          <w:p w14:paraId="6E15D5DA"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300</w:t>
            </w:r>
          </w:p>
        </w:tc>
        <w:tc>
          <w:tcPr>
            <w:tcW w:w="1520" w:type="dxa"/>
          </w:tcPr>
          <w:p w14:paraId="56B9F9E4"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2.5</w:t>
            </w:r>
          </w:p>
        </w:tc>
      </w:tr>
      <w:tr w:rsidR="007C45A1" w:rsidRPr="0065540B" w14:paraId="33C5ABD5" w14:textId="77777777" w:rsidTr="00FD087A">
        <w:trPr>
          <w:trHeight w:val="283"/>
        </w:trPr>
        <w:tc>
          <w:tcPr>
            <w:tcW w:w="1520" w:type="dxa"/>
          </w:tcPr>
          <w:p w14:paraId="21396BF8"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280</w:t>
            </w:r>
          </w:p>
        </w:tc>
        <w:tc>
          <w:tcPr>
            <w:tcW w:w="1520" w:type="dxa"/>
          </w:tcPr>
          <w:p w14:paraId="32EFC783"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3</w:t>
            </w:r>
          </w:p>
        </w:tc>
      </w:tr>
      <w:tr w:rsidR="007C45A1" w:rsidRPr="0065540B" w14:paraId="7DE6D3C3" w14:textId="77777777" w:rsidTr="00FD087A">
        <w:trPr>
          <w:trHeight w:val="283"/>
        </w:trPr>
        <w:tc>
          <w:tcPr>
            <w:tcW w:w="1520" w:type="dxa"/>
          </w:tcPr>
          <w:p w14:paraId="415DC98B"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260</w:t>
            </w:r>
          </w:p>
        </w:tc>
        <w:tc>
          <w:tcPr>
            <w:tcW w:w="1520" w:type="dxa"/>
          </w:tcPr>
          <w:p w14:paraId="4609B80E"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3.5</w:t>
            </w:r>
          </w:p>
        </w:tc>
      </w:tr>
      <w:tr w:rsidR="007C45A1" w:rsidRPr="0065540B" w14:paraId="7CBC5227" w14:textId="77777777" w:rsidTr="00FD087A">
        <w:trPr>
          <w:trHeight w:val="283"/>
        </w:trPr>
        <w:tc>
          <w:tcPr>
            <w:tcW w:w="1520" w:type="dxa"/>
          </w:tcPr>
          <w:p w14:paraId="1B56E883"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260</w:t>
            </w:r>
          </w:p>
        </w:tc>
        <w:tc>
          <w:tcPr>
            <w:tcW w:w="1520" w:type="dxa"/>
          </w:tcPr>
          <w:p w14:paraId="7022A90D"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3.8</w:t>
            </w:r>
          </w:p>
        </w:tc>
      </w:tr>
      <w:tr w:rsidR="007C45A1" w:rsidRPr="0065540B" w14:paraId="5D7EAF44" w14:textId="77777777" w:rsidTr="00FD087A">
        <w:trPr>
          <w:trHeight w:val="295"/>
        </w:trPr>
        <w:tc>
          <w:tcPr>
            <w:tcW w:w="1520" w:type="dxa"/>
          </w:tcPr>
          <w:p w14:paraId="5FA89AE0"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260</w:t>
            </w:r>
          </w:p>
        </w:tc>
        <w:tc>
          <w:tcPr>
            <w:tcW w:w="1520" w:type="dxa"/>
          </w:tcPr>
          <w:p w14:paraId="624A7530"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4</w:t>
            </w:r>
          </w:p>
        </w:tc>
      </w:tr>
    </w:tbl>
    <w:p w14:paraId="6016B511" w14:textId="77777777" w:rsidR="007C45A1" w:rsidRPr="0065540B" w:rsidRDefault="007C45A1" w:rsidP="007C45A1">
      <w:pPr>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 </w:t>
      </w:r>
    </w:p>
    <w:p w14:paraId="622D468F" w14:textId="77777777" w:rsidR="007C45A1" w:rsidRPr="0065540B" w:rsidRDefault="007C45A1" w:rsidP="00BC3A4D">
      <w:pPr>
        <w:contextualSpacing/>
        <w:rPr>
          <w:rFonts w:asciiTheme="majorBidi" w:eastAsiaTheme="minorEastAsia" w:hAnsiTheme="majorBidi" w:cstheme="majorBidi"/>
          <w:lang w:val="en-GB"/>
        </w:rPr>
      </w:pPr>
      <w:r w:rsidRPr="0065540B">
        <w:rPr>
          <w:rFonts w:asciiTheme="majorBidi" w:eastAsiaTheme="minorEastAsia" w:hAnsiTheme="majorBidi" w:cstheme="majorBidi"/>
          <w:lang w:val="en-GB"/>
        </w:rPr>
        <w:t>The range alpha particle producing from measurement with plastic detector at applied voltage 2000 V with radiation source Pu-239 with energy about 5.5 MeV at range(R) 3.5 cm.</w:t>
      </w:r>
    </w:p>
    <w:p w14:paraId="7DF8BFAD" w14:textId="627CAA0F" w:rsidR="007C45A1" w:rsidRPr="0065540B" w:rsidRDefault="00D30F75" w:rsidP="007C45A1">
      <w:pPr>
        <w:ind w:left="720"/>
        <w:contextualSpacing/>
        <w:rPr>
          <w:rFonts w:asciiTheme="majorBidi" w:eastAsiaTheme="minorEastAsia" w:hAnsiTheme="majorBidi" w:cstheme="majorBidi"/>
          <w:lang w:val="en-GB"/>
        </w:rPr>
      </w:pPr>
      <w:r w:rsidRPr="0065540B">
        <w:rPr>
          <w:rFonts w:asciiTheme="majorBidi" w:eastAsiaTheme="minorEastAsia" w:hAnsiTheme="majorBidi" w:cstheme="majorBidi"/>
          <w:noProof/>
          <w:lang w:val="en-GB"/>
          <w14:ligatures w14:val="standardContextual"/>
        </w:rPr>
        <w:drawing>
          <wp:anchor distT="0" distB="0" distL="114300" distR="114300" simplePos="0" relativeHeight="251692544" behindDoc="0" locked="0" layoutInCell="1" allowOverlap="1" wp14:anchorId="1D995B7C" wp14:editId="76A0DF59">
            <wp:simplePos x="0" y="0"/>
            <wp:positionH relativeFrom="column">
              <wp:posOffset>-208231</wp:posOffset>
            </wp:positionH>
            <wp:positionV relativeFrom="paragraph">
              <wp:posOffset>265430</wp:posOffset>
            </wp:positionV>
            <wp:extent cx="4648835" cy="4001770"/>
            <wp:effectExtent l="0" t="0" r="0" b="0"/>
            <wp:wrapTopAndBottom/>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48835" cy="4001770"/>
                    </a:xfrm>
                    <a:prstGeom prst="rect">
                      <a:avLst/>
                    </a:prstGeom>
                  </pic:spPr>
                </pic:pic>
              </a:graphicData>
            </a:graphic>
            <wp14:sizeRelH relativeFrom="margin">
              <wp14:pctWidth>0</wp14:pctWidth>
            </wp14:sizeRelH>
            <wp14:sizeRelV relativeFrom="margin">
              <wp14:pctHeight>0</wp14:pctHeight>
            </wp14:sizeRelV>
          </wp:anchor>
        </w:drawing>
      </w:r>
      <w:r w:rsidR="007C45A1" w:rsidRPr="0065540B">
        <w:rPr>
          <w:rFonts w:asciiTheme="majorBidi" w:eastAsiaTheme="minorEastAsia" w:hAnsiTheme="majorBidi" w:cstheme="majorBidi"/>
          <w:noProof/>
          <w:lang w:val="en-GB"/>
          <w14:ligatures w14:val="standardContextual"/>
        </w:rPr>
        <mc:AlternateContent>
          <mc:Choice Requires="wpi">
            <w:drawing>
              <wp:anchor distT="0" distB="0" distL="114300" distR="114300" simplePos="0" relativeHeight="251700736" behindDoc="0" locked="0" layoutInCell="1" allowOverlap="1" wp14:anchorId="3A43D061" wp14:editId="569DEA89">
                <wp:simplePos x="0" y="0"/>
                <wp:positionH relativeFrom="column">
                  <wp:posOffset>1716092</wp:posOffset>
                </wp:positionH>
                <wp:positionV relativeFrom="paragraph">
                  <wp:posOffset>659363</wp:posOffset>
                </wp:positionV>
                <wp:extent cx="3960" cy="7560"/>
                <wp:effectExtent l="38100" t="38100" r="34290" b="43815"/>
                <wp:wrapNone/>
                <wp:docPr id="24" name="حبر 24"/>
                <wp:cNvGraphicFramePr/>
                <a:graphic xmlns:a="http://schemas.openxmlformats.org/drawingml/2006/main">
                  <a:graphicData uri="http://schemas.microsoft.com/office/word/2010/wordprocessingInk">
                    <w14:contentPart bwMode="auto" r:id="rId39">
                      <w14:nvContentPartPr>
                        <w14:cNvContentPartPr/>
                      </w14:nvContentPartPr>
                      <w14:xfrm>
                        <a:off x="0" y="0"/>
                        <a:ext cx="3960" cy="7560"/>
                      </w14:xfrm>
                    </w14:contentPart>
                  </a:graphicData>
                </a:graphic>
              </wp:anchor>
            </w:drawing>
          </mc:Choice>
          <mc:Fallback>
            <w:pict>
              <v:shapetype w14:anchorId="5B30B4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حبر 24" o:spid="_x0000_s1026" type="#_x0000_t75" style="position:absolute;left:0;text-align:left;margin-left:133.95pt;margin-top:50.6pt;width:2.7pt;height:3.2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">
                <v:imagedata r:id="rId40" o:title=""/>
              </v:shape>
            </w:pict>
          </mc:Fallback>
        </mc:AlternateContent>
      </w:r>
      <w:r w:rsidR="007C45A1" w:rsidRPr="0065540B">
        <w:rPr>
          <w:rFonts w:asciiTheme="majorBidi" w:eastAsiaTheme="minorEastAsia" w:hAnsiTheme="majorBidi" w:cstheme="majorBidi"/>
          <w:noProof/>
          <w:lang w:val="en-GB"/>
          <w14:ligatures w14:val="standardContextual"/>
        </w:rPr>
        <mc:AlternateContent>
          <mc:Choice Requires="wpi">
            <w:drawing>
              <wp:anchor distT="0" distB="0" distL="114300" distR="114300" simplePos="0" relativeHeight="251699712" behindDoc="0" locked="0" layoutInCell="1" allowOverlap="1" wp14:anchorId="033B66AF" wp14:editId="18DF040B">
                <wp:simplePos x="0" y="0"/>
                <wp:positionH relativeFrom="column">
                  <wp:posOffset>1487492</wp:posOffset>
                </wp:positionH>
                <wp:positionV relativeFrom="paragraph">
                  <wp:posOffset>589163</wp:posOffset>
                </wp:positionV>
                <wp:extent cx="14400" cy="32040"/>
                <wp:effectExtent l="38100" t="38100" r="36830" b="44450"/>
                <wp:wrapNone/>
                <wp:docPr id="28" name="حبر 28"/>
                <wp:cNvGraphicFramePr/>
                <a:graphic xmlns:a="http://schemas.openxmlformats.org/drawingml/2006/main">
                  <a:graphicData uri="http://schemas.microsoft.com/office/word/2010/wordprocessingInk">
                    <w14:contentPart bwMode="auto" r:id="rId41">
                      <w14:nvContentPartPr>
                        <w14:cNvContentPartPr/>
                      </w14:nvContentPartPr>
                      <w14:xfrm>
                        <a:off x="0" y="0"/>
                        <a:ext cx="14400" cy="32040"/>
                      </w14:xfrm>
                    </w14:contentPart>
                  </a:graphicData>
                </a:graphic>
              </wp:anchor>
            </w:drawing>
          </mc:Choice>
          <mc:Fallback>
            <w:pict>
              <v:shape w14:anchorId="66982FDE" id="حبر 28" o:spid="_x0000_s1026" type="#_x0000_t75" style="position:absolute;left:0;text-align:left;margin-left:115.95pt;margin-top:45.2pt;width:3.55pt;height:4.95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">
                <v:imagedata r:id="rId42" o:title=""/>
              </v:shape>
            </w:pict>
          </mc:Fallback>
        </mc:AlternateContent>
      </w:r>
      <w:r w:rsidR="007C45A1" w:rsidRPr="0065540B">
        <w:rPr>
          <w:rFonts w:asciiTheme="majorBidi" w:eastAsiaTheme="minorEastAsia" w:hAnsiTheme="majorBidi" w:cstheme="majorBidi"/>
          <w:noProof/>
          <w:lang w:val="en-GB"/>
          <w14:ligatures w14:val="standardContextual"/>
        </w:rPr>
        <mc:AlternateContent>
          <mc:Choice Requires="wpi">
            <w:drawing>
              <wp:anchor distT="0" distB="0" distL="114300" distR="114300" simplePos="0" relativeHeight="251698688" behindDoc="0" locked="0" layoutInCell="1" allowOverlap="1" wp14:anchorId="3EAAE3E1" wp14:editId="6394ED32">
                <wp:simplePos x="0" y="0"/>
                <wp:positionH relativeFrom="column">
                  <wp:posOffset>1691612</wp:posOffset>
                </wp:positionH>
                <wp:positionV relativeFrom="paragraph">
                  <wp:posOffset>599603</wp:posOffset>
                </wp:positionV>
                <wp:extent cx="53280" cy="105840"/>
                <wp:effectExtent l="38100" t="38100" r="23495" b="46990"/>
                <wp:wrapNone/>
                <wp:docPr id="29" name="حبر 29"/>
                <wp:cNvGraphicFramePr/>
                <a:graphic xmlns:a="http://schemas.openxmlformats.org/drawingml/2006/main">
                  <a:graphicData uri="http://schemas.microsoft.com/office/word/2010/wordprocessingInk">
                    <w14:contentPart bwMode="auto" r:id="rId43">
                      <w14:nvContentPartPr>
                        <w14:cNvContentPartPr/>
                      </w14:nvContentPartPr>
                      <w14:xfrm>
                        <a:off x="0" y="0"/>
                        <a:ext cx="53280" cy="105840"/>
                      </w14:xfrm>
                    </w14:contentPart>
                  </a:graphicData>
                </a:graphic>
              </wp:anchor>
            </w:drawing>
          </mc:Choice>
          <mc:Fallback>
            <w:pict>
              <v:shapetype w14:anchorId="1740C6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حبر 29" o:spid="_x0000_s1026" type="#_x0000_t75" style="position:absolute;left:0;text-align:left;margin-left:132pt;margin-top:46pt;width:6.65pt;height:10.8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">
                <v:imagedata r:id="rId44" o:title=""/>
              </v:shape>
            </w:pict>
          </mc:Fallback>
        </mc:AlternateContent>
      </w:r>
      <w:r w:rsidR="007C45A1" w:rsidRPr="0065540B">
        <w:rPr>
          <w:rFonts w:asciiTheme="majorBidi" w:eastAsiaTheme="minorEastAsia" w:hAnsiTheme="majorBidi" w:cstheme="majorBidi"/>
          <w:noProof/>
          <w:lang w:val="en-GB"/>
          <w14:ligatures w14:val="standardContextual"/>
        </w:rPr>
        <mc:AlternateContent>
          <mc:Choice Requires="wpi">
            <w:drawing>
              <wp:anchor distT="0" distB="0" distL="114300" distR="114300" simplePos="0" relativeHeight="251697664" behindDoc="0" locked="0" layoutInCell="1" allowOverlap="1" wp14:anchorId="7871770F" wp14:editId="33F17555">
                <wp:simplePos x="0" y="0"/>
                <wp:positionH relativeFrom="column">
                  <wp:posOffset>1490898</wp:posOffset>
                </wp:positionH>
                <wp:positionV relativeFrom="paragraph">
                  <wp:posOffset>611798</wp:posOffset>
                </wp:positionV>
                <wp:extent cx="360" cy="7560"/>
                <wp:effectExtent l="38100" t="38100" r="38100" b="43815"/>
                <wp:wrapNone/>
                <wp:docPr id="30" name="حبر 30"/>
                <wp:cNvGraphicFramePr/>
                <a:graphic xmlns:a="http://schemas.openxmlformats.org/drawingml/2006/main">
                  <a:graphicData uri="http://schemas.microsoft.com/office/word/2010/wordprocessingInk">
                    <w14:contentPart bwMode="auto" r:id="rId45">
                      <w14:nvContentPartPr>
                        <w14:cNvContentPartPr/>
                      </w14:nvContentPartPr>
                      <w14:xfrm>
                        <a:off x="0" y="0"/>
                        <a:ext cx="360" cy="7560"/>
                      </w14:xfrm>
                    </w14:contentPart>
                  </a:graphicData>
                </a:graphic>
              </wp:anchor>
            </w:drawing>
          </mc:Choice>
          <mc:Fallback>
            <w:pict>
              <v:shape w14:anchorId="40121063" id="حبر 30" o:spid="_x0000_s1026" type="#_x0000_t75" style="position:absolute;left:0;text-align:left;margin-left:116.2pt;margin-top:46.95pt;width:2.5pt;height:3.0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">
                <v:imagedata r:id="rId46" o:title=""/>
              </v:shape>
            </w:pict>
          </mc:Fallback>
        </mc:AlternateContent>
      </w:r>
      <w:r w:rsidR="007C45A1" w:rsidRPr="0065540B">
        <w:rPr>
          <w:rFonts w:asciiTheme="majorBidi" w:eastAsiaTheme="minorEastAsia" w:hAnsiTheme="majorBidi" w:cstheme="majorBidi"/>
          <w:noProof/>
          <w:lang w:val="en-GB"/>
          <w14:ligatures w14:val="standardContextual"/>
        </w:rPr>
        <mc:AlternateContent>
          <mc:Choice Requires="wpi">
            <w:drawing>
              <wp:anchor distT="0" distB="0" distL="114300" distR="114300" simplePos="0" relativeHeight="251696640" behindDoc="0" locked="0" layoutInCell="1" allowOverlap="1" wp14:anchorId="512F1385" wp14:editId="160CC6C3">
                <wp:simplePos x="0" y="0"/>
                <wp:positionH relativeFrom="column">
                  <wp:posOffset>1469390</wp:posOffset>
                </wp:positionH>
                <wp:positionV relativeFrom="paragraph">
                  <wp:posOffset>551180</wp:posOffset>
                </wp:positionV>
                <wp:extent cx="49530" cy="88555"/>
                <wp:effectExtent l="25400" t="38100" r="13970" b="38735"/>
                <wp:wrapNone/>
                <wp:docPr id="31" name="حبر 31"/>
                <wp:cNvGraphicFramePr/>
                <a:graphic xmlns:a="http://schemas.openxmlformats.org/drawingml/2006/main">
                  <a:graphicData uri="http://schemas.microsoft.com/office/word/2010/wordprocessingInk">
                    <w14:contentPart bwMode="auto" r:id="rId47">
                      <w14:nvContentPartPr>
                        <w14:cNvContentPartPr/>
                      </w14:nvContentPartPr>
                      <w14:xfrm>
                        <a:off x="0" y="0"/>
                        <a:ext cx="49530" cy="88555"/>
                      </w14:xfrm>
                    </w14:contentPart>
                  </a:graphicData>
                </a:graphic>
              </wp:anchor>
            </w:drawing>
          </mc:Choice>
          <mc:Fallback>
            <w:pict>
              <v:shape w14:anchorId="521A0429" id="حبر 31" o:spid="_x0000_s1026" type="#_x0000_t75" style="position:absolute;left:0;text-align:left;margin-left:114.5pt;margin-top:42.2pt;width:6.3pt;height:9.4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">
                <v:imagedata r:id="rId48" o:title=""/>
              </v:shape>
            </w:pict>
          </mc:Fallback>
        </mc:AlternateContent>
      </w:r>
      <w:r w:rsidR="007C45A1" w:rsidRPr="0065540B">
        <w:rPr>
          <w:rFonts w:asciiTheme="majorBidi" w:eastAsiaTheme="minorEastAsia" w:hAnsiTheme="majorBidi" w:cstheme="majorBidi"/>
          <w:noProof/>
          <w:lang w:val="en-GB"/>
          <w14:ligatures w14:val="standardContextual"/>
        </w:rPr>
        <mc:AlternateContent>
          <mc:Choice Requires="wpi">
            <w:drawing>
              <wp:anchor distT="0" distB="0" distL="114300" distR="114300" simplePos="0" relativeHeight="251695616" behindDoc="0" locked="0" layoutInCell="1" allowOverlap="1" wp14:anchorId="0331DA78" wp14:editId="2A96E6D7">
                <wp:simplePos x="0" y="0"/>
                <wp:positionH relativeFrom="column">
                  <wp:posOffset>4272978</wp:posOffset>
                </wp:positionH>
                <wp:positionV relativeFrom="paragraph">
                  <wp:posOffset>871884</wp:posOffset>
                </wp:positionV>
                <wp:extent cx="360" cy="360"/>
                <wp:effectExtent l="38100" t="38100" r="38100" b="38100"/>
                <wp:wrapNone/>
                <wp:docPr id="32" name="حبر 32"/>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w:pict>
              <v:shape w14:anchorId="53DF615C" id="حبر 32" o:spid="_x0000_s1026" type="#_x0000_t75" style="position:absolute;left:0;text-align:left;margin-left:335.75pt;margin-top:67.95pt;width:1.45pt;height:1.45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">
                <v:imagedata r:id="rId50" o:title=""/>
              </v:shape>
            </w:pict>
          </mc:Fallback>
        </mc:AlternateContent>
      </w:r>
    </w:p>
    <w:p w14:paraId="4ADE46FC" w14:textId="77777777" w:rsidR="007C45A1" w:rsidRPr="0065540B" w:rsidRDefault="007C45A1" w:rsidP="007C45A1">
      <w:pPr>
        <w:rPr>
          <w:rFonts w:asciiTheme="majorBidi" w:eastAsiaTheme="minorEastAsia" w:hAnsiTheme="majorBidi" w:cstheme="majorBidi"/>
          <w:lang w:val="en-GB"/>
        </w:rPr>
      </w:pPr>
    </w:p>
    <w:p w14:paraId="57FF0F0F" w14:textId="308C1E78" w:rsidR="007C45A1" w:rsidRPr="0065540B" w:rsidRDefault="00344893" w:rsidP="00D30F75">
      <w:pPr>
        <w:contextualSpacing/>
        <w:rPr>
          <w:rFonts w:asciiTheme="majorBidi" w:eastAsiaTheme="minorEastAsia" w:hAnsiTheme="majorBidi" w:cstheme="majorBidi"/>
          <w:lang w:val="en-GB"/>
        </w:rPr>
      </w:pPr>
      <w:r w:rsidRPr="0065540B">
        <w:rPr>
          <w:rFonts w:asciiTheme="majorBidi" w:eastAsiaTheme="minorEastAsia" w:hAnsiTheme="majorBidi" w:cstheme="majorBidi"/>
          <w:noProof/>
          <w:lang w:val="en-GB"/>
          <w14:ligatures w14:val="standardContextual"/>
        </w:rPr>
        <w:lastRenderedPageBreak/>
        <w:drawing>
          <wp:anchor distT="0" distB="0" distL="114300" distR="114300" simplePos="0" relativeHeight="251694592" behindDoc="0" locked="0" layoutInCell="1" allowOverlap="1" wp14:anchorId="7A229740" wp14:editId="092BF5FC">
            <wp:simplePos x="0" y="0"/>
            <wp:positionH relativeFrom="column">
              <wp:posOffset>-320821</wp:posOffset>
            </wp:positionH>
            <wp:positionV relativeFrom="paragraph">
              <wp:posOffset>317500</wp:posOffset>
            </wp:positionV>
            <wp:extent cx="3946512" cy="2571457"/>
            <wp:effectExtent l="0" t="0" r="3810" b="0"/>
            <wp:wrapTopAndBottom/>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46512" cy="2571457"/>
                    </a:xfrm>
                    <a:prstGeom prst="rect">
                      <a:avLst/>
                    </a:prstGeom>
                  </pic:spPr>
                </pic:pic>
              </a:graphicData>
            </a:graphic>
            <wp14:sizeRelH relativeFrom="margin">
              <wp14:pctWidth>0</wp14:pctWidth>
            </wp14:sizeRelH>
            <wp14:sizeRelV relativeFrom="margin">
              <wp14:pctHeight>0</wp14:pctHeight>
            </wp14:sizeRelV>
          </wp:anchor>
        </w:drawing>
      </w:r>
    </w:p>
    <w:p w14:paraId="6EF19C05" w14:textId="46A2A823" w:rsidR="007C45A1" w:rsidRPr="0065540B" w:rsidRDefault="007C45A1" w:rsidP="00344893">
      <w:pPr>
        <w:contextualSpacing/>
        <w:rPr>
          <w:rFonts w:asciiTheme="majorBidi" w:eastAsiaTheme="minorEastAsia" w:hAnsiTheme="majorBidi" w:cstheme="majorBidi"/>
          <w:lang w:val="en-GB"/>
        </w:rPr>
      </w:pPr>
    </w:p>
    <w:p w14:paraId="45FB6965" w14:textId="1FDB0644" w:rsidR="007C45A1" w:rsidRPr="0065540B" w:rsidRDefault="007C45A1" w:rsidP="00344893">
      <w:pPr>
        <w:contextualSpacing/>
        <w:rPr>
          <w:rFonts w:asciiTheme="majorBidi" w:eastAsiaTheme="minorEastAsia" w:hAnsiTheme="majorBidi" w:cstheme="majorBidi"/>
          <w:lang w:val="en-GB"/>
        </w:rPr>
      </w:pPr>
    </w:p>
    <w:p w14:paraId="59073203" w14:textId="77777777" w:rsidR="007C45A1" w:rsidRPr="0065540B" w:rsidRDefault="007C45A1" w:rsidP="00344893">
      <w:pPr>
        <w:rPr>
          <w:rFonts w:asciiTheme="majorBidi" w:eastAsiaTheme="minorEastAsia" w:hAnsiTheme="majorBidi" w:cstheme="majorBidi"/>
          <w:lang w:val="en-GB"/>
        </w:rPr>
      </w:pPr>
    </w:p>
    <w:p w14:paraId="041693A1" w14:textId="24C4F2F2" w:rsidR="007C45A1" w:rsidRPr="0065540B" w:rsidRDefault="00344893" w:rsidP="00344893">
      <w:pPr>
        <w:numPr>
          <w:ilvl w:val="0"/>
          <w:numId w:val="13"/>
        </w:numPr>
        <w:ind w:left="0"/>
        <w:contextualSpacing/>
        <w:rPr>
          <w:rFonts w:asciiTheme="majorBidi" w:eastAsiaTheme="minorEastAsia" w:hAnsiTheme="majorBidi" w:cstheme="majorBidi"/>
          <w:lang w:val="en-GB"/>
        </w:rPr>
      </w:pPr>
      <w:r w:rsidRPr="0065540B">
        <w:rPr>
          <w:rFonts w:asciiTheme="majorBidi" w:eastAsiaTheme="minorEastAsia" w:hAnsiTheme="majorBidi" w:cstheme="majorBidi"/>
          <w:noProof/>
          <w:lang w:val="en-GB"/>
        </w:rPr>
        <w:drawing>
          <wp:anchor distT="0" distB="0" distL="114300" distR="114300" simplePos="0" relativeHeight="251693568" behindDoc="0" locked="0" layoutInCell="1" allowOverlap="1" wp14:anchorId="4E1C429B" wp14:editId="566756D9">
            <wp:simplePos x="0" y="0"/>
            <wp:positionH relativeFrom="column">
              <wp:posOffset>-461254</wp:posOffset>
            </wp:positionH>
            <wp:positionV relativeFrom="paragraph">
              <wp:posOffset>446600</wp:posOffset>
            </wp:positionV>
            <wp:extent cx="2981960" cy="3115310"/>
            <wp:effectExtent l="0" t="0" r="2540" b="0"/>
            <wp:wrapTopAndBottom/>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81960" cy="3115310"/>
                    </a:xfrm>
                    <a:prstGeom prst="rect">
                      <a:avLst/>
                    </a:prstGeom>
                  </pic:spPr>
                </pic:pic>
              </a:graphicData>
            </a:graphic>
            <wp14:sizeRelH relativeFrom="margin">
              <wp14:pctWidth>0</wp14:pctWidth>
            </wp14:sizeRelH>
            <wp14:sizeRelV relativeFrom="margin">
              <wp14:pctHeight>0</wp14:pctHeight>
            </wp14:sizeRelV>
          </wp:anchor>
        </w:drawing>
      </w:r>
      <w:r w:rsidR="007C45A1" w:rsidRPr="0065540B">
        <w:rPr>
          <w:rFonts w:asciiTheme="majorBidi" w:eastAsiaTheme="minorEastAsia" w:hAnsiTheme="majorBidi" w:cstheme="majorBidi"/>
          <w:noProof/>
          <w:lang w:val="en-GB"/>
          <w14:ligatures w14:val="standardContextual"/>
        </w:rPr>
        <w:drawing>
          <wp:anchor distT="0" distB="0" distL="114300" distR="114300" simplePos="0" relativeHeight="251701760" behindDoc="0" locked="0" layoutInCell="1" allowOverlap="1" wp14:anchorId="663248EF" wp14:editId="0EDAEB95">
            <wp:simplePos x="0" y="0"/>
            <wp:positionH relativeFrom="column">
              <wp:posOffset>3217545</wp:posOffset>
            </wp:positionH>
            <wp:positionV relativeFrom="paragraph">
              <wp:posOffset>692785</wp:posOffset>
            </wp:positionV>
            <wp:extent cx="2609215" cy="2250440"/>
            <wp:effectExtent l="0" t="0" r="0" b="0"/>
            <wp:wrapTopAndBottom/>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09215" cy="2250440"/>
                    </a:xfrm>
                    <a:prstGeom prst="rect">
                      <a:avLst/>
                    </a:prstGeom>
                  </pic:spPr>
                </pic:pic>
              </a:graphicData>
            </a:graphic>
            <wp14:sizeRelH relativeFrom="margin">
              <wp14:pctWidth>0</wp14:pctWidth>
            </wp14:sizeRelH>
            <wp14:sizeRelV relativeFrom="margin">
              <wp14:pctHeight>0</wp14:pctHeight>
            </wp14:sizeRelV>
          </wp:anchor>
        </w:drawing>
      </w:r>
      <w:r w:rsidR="007C45A1" w:rsidRPr="0065540B">
        <w:rPr>
          <w:rFonts w:asciiTheme="majorBidi" w:eastAsiaTheme="minorEastAsia" w:hAnsiTheme="majorBidi" w:cstheme="majorBidi"/>
          <w:lang w:val="en-GB"/>
        </w:rPr>
        <w:t>Depth for Alpha radiation (He) Ion 4.003 amu and (H) Ion 1.008 amu  at distance  3.5 cm in Dry air .</w:t>
      </w:r>
    </w:p>
    <w:p w14:paraId="712A4899" w14:textId="77777777" w:rsidR="007C45A1" w:rsidRPr="0065540B" w:rsidRDefault="007C45A1" w:rsidP="00344893">
      <w:pPr>
        <w:numPr>
          <w:ilvl w:val="0"/>
          <w:numId w:val="13"/>
        </w:numPr>
        <w:ind w:left="0"/>
        <w:contextualSpacing/>
        <w:rPr>
          <w:rFonts w:asciiTheme="majorBidi" w:eastAsiaTheme="minorEastAsia" w:hAnsiTheme="majorBidi" w:cstheme="majorBidi"/>
          <w:lang w:val="en-GB"/>
        </w:rPr>
      </w:pPr>
      <w:proofErr w:type="spellStart"/>
      <w:r w:rsidRPr="0065540B">
        <w:rPr>
          <w:rFonts w:asciiTheme="majorBidi" w:eastAsiaTheme="minorEastAsia" w:hAnsiTheme="majorBidi" w:cstheme="majorBidi"/>
          <w:lang w:val="en-GB"/>
        </w:rPr>
        <w:t>Ionizing</w:t>
      </w:r>
      <w:proofErr w:type="spellEnd"/>
      <w:r w:rsidRPr="0065540B">
        <w:rPr>
          <w:rFonts w:asciiTheme="majorBidi" w:eastAsiaTheme="minorEastAsia" w:hAnsiTheme="majorBidi" w:cstheme="majorBidi"/>
          <w:lang w:val="en-GB"/>
        </w:rPr>
        <w:t xml:space="preserve"> Radiation depth of alpha particle in air dry at 3.5 cm</w:t>
      </w:r>
    </w:p>
    <w:p w14:paraId="7E300FDD" w14:textId="3F6F1E9C" w:rsidR="007C45A1" w:rsidRPr="0065540B" w:rsidRDefault="007C45A1" w:rsidP="00344893">
      <w:pPr>
        <w:bidi/>
        <w:contextualSpacing/>
        <w:rPr>
          <w:rFonts w:asciiTheme="majorBidi" w:eastAsiaTheme="minorEastAsia" w:hAnsiTheme="majorBidi" w:cstheme="majorBidi"/>
          <w:lang w:val="en-GB"/>
        </w:rPr>
      </w:pPr>
    </w:p>
    <w:p w14:paraId="24F62861" w14:textId="1277E5B0" w:rsidR="009B5C9D" w:rsidRPr="0065540B" w:rsidRDefault="009B5C9D" w:rsidP="00344893">
      <w:pPr>
        <w:bidi/>
        <w:contextualSpacing/>
        <w:rPr>
          <w:rFonts w:asciiTheme="majorBidi" w:eastAsiaTheme="minorEastAsia" w:hAnsiTheme="majorBidi" w:cstheme="majorBidi"/>
          <w:lang w:val="en-GB"/>
        </w:rPr>
      </w:pPr>
    </w:p>
    <w:p w14:paraId="1CB33940" w14:textId="22A81B74" w:rsidR="009B5C9D" w:rsidRPr="0065540B" w:rsidRDefault="009B5C9D" w:rsidP="00344893">
      <w:pPr>
        <w:bidi/>
        <w:contextualSpacing/>
        <w:rPr>
          <w:rFonts w:asciiTheme="majorBidi" w:eastAsiaTheme="minorEastAsia" w:hAnsiTheme="majorBidi" w:cstheme="majorBidi"/>
          <w:lang w:val="en-GB"/>
        </w:rPr>
      </w:pPr>
    </w:p>
    <w:p w14:paraId="2631E465" w14:textId="6313B375" w:rsidR="009B5C9D" w:rsidRPr="0065540B" w:rsidRDefault="009B5C9D" w:rsidP="00344893">
      <w:pPr>
        <w:bidi/>
        <w:contextualSpacing/>
        <w:rPr>
          <w:rFonts w:asciiTheme="majorBidi" w:eastAsiaTheme="minorEastAsia" w:hAnsiTheme="majorBidi" w:cstheme="majorBidi"/>
          <w:lang w:val="en-GB"/>
        </w:rPr>
      </w:pPr>
    </w:p>
    <w:p w14:paraId="05D87543" w14:textId="5C173214" w:rsidR="009B5C9D" w:rsidRPr="0065540B" w:rsidRDefault="009B5C9D" w:rsidP="009B5C9D">
      <w:pPr>
        <w:bidi/>
        <w:ind w:left="720"/>
        <w:contextualSpacing/>
        <w:rPr>
          <w:rFonts w:asciiTheme="majorBidi" w:eastAsiaTheme="minorEastAsia" w:hAnsiTheme="majorBidi" w:cstheme="majorBidi"/>
          <w:lang w:val="en-GB"/>
        </w:rPr>
      </w:pPr>
    </w:p>
    <w:p w14:paraId="00E8FF96" w14:textId="05A1DA90" w:rsidR="009B5C9D" w:rsidRPr="0065540B" w:rsidRDefault="009B5C9D" w:rsidP="009B5C9D">
      <w:pPr>
        <w:bidi/>
        <w:ind w:left="720"/>
        <w:contextualSpacing/>
        <w:rPr>
          <w:rFonts w:asciiTheme="majorBidi" w:eastAsiaTheme="minorEastAsia" w:hAnsiTheme="majorBidi" w:cstheme="majorBidi"/>
          <w:lang w:val="en-GB"/>
        </w:rPr>
      </w:pPr>
    </w:p>
    <w:p w14:paraId="2D4A7B37" w14:textId="1D65B519" w:rsidR="009B5C9D" w:rsidRPr="0065540B" w:rsidRDefault="009B5C9D" w:rsidP="009B5C9D">
      <w:pPr>
        <w:bidi/>
        <w:ind w:left="720"/>
        <w:contextualSpacing/>
        <w:rPr>
          <w:rFonts w:asciiTheme="majorBidi" w:eastAsiaTheme="minorEastAsia" w:hAnsiTheme="majorBidi" w:cstheme="majorBidi"/>
          <w:lang w:val="en-GB"/>
        </w:rPr>
      </w:pPr>
    </w:p>
    <w:p w14:paraId="3639166E" w14:textId="77777777" w:rsidR="009B5C9D" w:rsidRPr="0065540B" w:rsidRDefault="009B5C9D" w:rsidP="001E6D73">
      <w:pPr>
        <w:bidi/>
        <w:contextualSpacing/>
        <w:rPr>
          <w:rFonts w:asciiTheme="majorBidi" w:eastAsiaTheme="minorEastAsia" w:hAnsiTheme="majorBidi" w:cstheme="majorBidi"/>
          <w:lang w:val="en-GB"/>
        </w:rPr>
      </w:pPr>
    </w:p>
    <w:p w14:paraId="41D416FB" w14:textId="593BDB24" w:rsidR="00570E09" w:rsidRPr="0065540B" w:rsidRDefault="00570E09" w:rsidP="00EF6AEA">
      <w:pPr>
        <w:ind w:left="720"/>
        <w:contextualSpacing/>
        <w:rPr>
          <w:rFonts w:asciiTheme="majorBidi" w:eastAsiaTheme="minorEastAsia" w:hAnsiTheme="majorBidi" w:cstheme="majorBidi"/>
          <w:lang w:val="en-GB"/>
        </w:rPr>
      </w:pPr>
    </w:p>
    <w:p w14:paraId="6852CF6A" w14:textId="77777777" w:rsidR="00EF6AEA" w:rsidRPr="0065540B" w:rsidRDefault="00EF6AEA" w:rsidP="001E6D73">
      <w:pPr>
        <w:contextualSpacing/>
        <w:rPr>
          <w:rFonts w:asciiTheme="majorBidi" w:eastAsiaTheme="minorEastAsia" w:hAnsiTheme="majorBidi" w:cstheme="majorBidi"/>
          <w:lang w:val="en-GB"/>
        </w:rPr>
      </w:pPr>
    </w:p>
    <w:p w14:paraId="0FE75F68" w14:textId="4AB2B7A0" w:rsidR="007C45A1" w:rsidRPr="0065540B" w:rsidRDefault="003E6D3C" w:rsidP="005B5AD7">
      <w:pPr>
        <w:rPr>
          <w:rFonts w:asciiTheme="majorBidi" w:eastAsiaTheme="minorEastAsia" w:hAnsiTheme="majorBidi" w:cstheme="majorBidi"/>
          <w:lang w:val="en-GB"/>
        </w:rPr>
      </w:pPr>
      <w:r w:rsidRPr="001E6D73">
        <w:rPr>
          <w:rFonts w:asciiTheme="majorBidi" w:eastAsiaTheme="minorEastAsia" w:hAnsiTheme="majorBidi" w:cstheme="majorBidi"/>
          <w:b/>
          <w:bCs/>
          <w:noProof/>
          <w:rtl/>
          <w:lang w:val="ar-SA"/>
        </w:rPr>
        <w:drawing>
          <wp:anchor distT="0" distB="0" distL="114300" distR="114300" simplePos="0" relativeHeight="251708928" behindDoc="0" locked="0" layoutInCell="1" allowOverlap="1" wp14:anchorId="1ADF1B81" wp14:editId="6E3749A0">
            <wp:simplePos x="0" y="0"/>
            <wp:positionH relativeFrom="column">
              <wp:posOffset>16120</wp:posOffset>
            </wp:positionH>
            <wp:positionV relativeFrom="paragraph">
              <wp:posOffset>313104</wp:posOffset>
            </wp:positionV>
            <wp:extent cx="3024505" cy="1722755"/>
            <wp:effectExtent l="0" t="0" r="0" b="4445"/>
            <wp:wrapTopAndBottom/>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pic:cNvPicPr/>
                  </pic:nvPicPr>
                  <pic:blipFill>
                    <a:blip r:embed="rId54">
                      <a:extLst>
                        <a:ext uri="{28A0092B-C50C-407E-A947-70E740481C1C}">
                          <a14:useLocalDpi xmlns:a14="http://schemas.microsoft.com/office/drawing/2010/main" val="0"/>
                        </a:ext>
                      </a:extLst>
                    </a:blip>
                    <a:stretch>
                      <a:fillRect/>
                    </a:stretch>
                  </pic:blipFill>
                  <pic:spPr>
                    <a:xfrm>
                      <a:off x="0" y="0"/>
                      <a:ext cx="3024505" cy="1722755"/>
                    </a:xfrm>
                    <a:prstGeom prst="rect">
                      <a:avLst/>
                    </a:prstGeom>
                  </pic:spPr>
                </pic:pic>
              </a:graphicData>
            </a:graphic>
            <wp14:sizeRelH relativeFrom="margin">
              <wp14:pctWidth>0</wp14:pctWidth>
            </wp14:sizeRelH>
            <wp14:sizeRelV relativeFrom="margin">
              <wp14:pctHeight>0</wp14:pctHeight>
            </wp14:sizeRelV>
          </wp:anchor>
        </w:drawing>
      </w:r>
      <w:r w:rsidR="00FC57F8" w:rsidRPr="001E6D73">
        <w:rPr>
          <w:rFonts w:asciiTheme="majorBidi" w:eastAsiaTheme="minorEastAsia" w:hAnsiTheme="majorBidi" w:cstheme="majorBidi"/>
          <w:b/>
          <w:bCs/>
          <w:lang w:val="en-GB"/>
        </w:rPr>
        <w:t>2-</w:t>
      </w:r>
      <w:r w:rsidR="005B5AD7" w:rsidRPr="001E6D73">
        <w:rPr>
          <w:rFonts w:asciiTheme="majorBidi" w:eastAsiaTheme="minorEastAsia" w:hAnsiTheme="majorBidi" w:cstheme="majorBidi"/>
          <w:b/>
          <w:bCs/>
          <w:lang w:val="en-GB"/>
        </w:rPr>
        <w:t>determine</w:t>
      </w:r>
      <w:r w:rsidR="001B21A6" w:rsidRPr="001E6D73">
        <w:rPr>
          <w:rFonts w:asciiTheme="majorBidi" w:eastAsiaTheme="minorEastAsia" w:hAnsiTheme="majorBidi" w:cstheme="majorBidi"/>
          <w:b/>
          <w:bCs/>
          <w:lang w:val="en-GB"/>
        </w:rPr>
        <w:t xml:space="preserve"> the range of Alpha particle</w:t>
      </w:r>
      <w:r w:rsidR="00DF00AB" w:rsidRPr="001E6D73">
        <w:rPr>
          <w:rFonts w:asciiTheme="majorBidi" w:eastAsiaTheme="minorEastAsia" w:hAnsiTheme="majorBidi" w:cstheme="majorBidi"/>
          <w:b/>
          <w:bCs/>
          <w:lang w:val="en-GB"/>
        </w:rPr>
        <w:t xml:space="preserve">s with (Am-241) </w:t>
      </w:r>
      <w:r w:rsidR="004D1F3C" w:rsidRPr="001E6D73">
        <w:rPr>
          <w:rFonts w:asciiTheme="majorBidi" w:eastAsiaTheme="minorEastAsia" w:hAnsiTheme="majorBidi" w:cstheme="majorBidi"/>
          <w:b/>
          <w:bCs/>
          <w:lang w:val="en-GB"/>
        </w:rPr>
        <w:t xml:space="preserve">in air using pixel detector </w:t>
      </w:r>
      <w:r w:rsidR="004D1F3C" w:rsidRPr="0065540B">
        <w:rPr>
          <w:rFonts w:asciiTheme="majorBidi" w:eastAsiaTheme="minorEastAsia" w:hAnsiTheme="majorBidi" w:cstheme="majorBidi"/>
          <w:lang w:val="en-GB"/>
        </w:rPr>
        <w:t>.</w:t>
      </w:r>
    </w:p>
    <w:p w14:paraId="644A91E2" w14:textId="5E6E5B55" w:rsidR="003E6D3C" w:rsidRPr="0065540B" w:rsidRDefault="003E6D3C" w:rsidP="005B5AD7">
      <w:pPr>
        <w:rPr>
          <w:rFonts w:asciiTheme="majorBidi" w:eastAsiaTheme="minorEastAsia" w:hAnsiTheme="majorBidi" w:cstheme="majorBidi"/>
          <w:lang w:val="en-GB"/>
        </w:rPr>
      </w:pPr>
    </w:p>
    <w:p w14:paraId="02E51C76" w14:textId="7CE5DEA1" w:rsidR="004D1F3C" w:rsidRPr="0065540B" w:rsidRDefault="00BE749A" w:rsidP="00FC57F8">
      <w:pPr>
        <w:rPr>
          <w:rFonts w:asciiTheme="majorBidi" w:eastAsiaTheme="minorEastAsia" w:hAnsiTheme="majorBidi" w:cstheme="majorBidi"/>
          <w:lang w:val="en-GB"/>
        </w:rPr>
      </w:pPr>
      <w:r w:rsidRPr="0065540B">
        <w:rPr>
          <w:rFonts w:asciiTheme="majorBidi" w:eastAsiaTheme="minorEastAsia" w:hAnsiTheme="majorBidi" w:cstheme="majorBidi"/>
          <w:noProof/>
          <w:rtl/>
          <w:lang w:val="ar-SA"/>
        </w:rPr>
        <w:drawing>
          <wp:anchor distT="0" distB="0" distL="114300" distR="114300" simplePos="0" relativeHeight="251704832" behindDoc="0" locked="0" layoutInCell="1" allowOverlap="1" wp14:anchorId="2DB9A05A" wp14:editId="3386BFF2">
            <wp:simplePos x="0" y="0"/>
            <wp:positionH relativeFrom="column">
              <wp:posOffset>-130810</wp:posOffset>
            </wp:positionH>
            <wp:positionV relativeFrom="paragraph">
              <wp:posOffset>4570095</wp:posOffset>
            </wp:positionV>
            <wp:extent cx="3924300" cy="2433320"/>
            <wp:effectExtent l="0" t="0" r="0" b="5080"/>
            <wp:wrapTopAndBottom/>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924300" cy="2433320"/>
                    </a:xfrm>
                    <a:prstGeom prst="rect">
                      <a:avLst/>
                    </a:prstGeom>
                  </pic:spPr>
                </pic:pic>
              </a:graphicData>
            </a:graphic>
            <wp14:sizeRelH relativeFrom="margin">
              <wp14:pctWidth>0</wp14:pctWidth>
            </wp14:sizeRelH>
            <wp14:sizeRelV relativeFrom="margin">
              <wp14:pctHeight>0</wp14:pctHeight>
            </wp14:sizeRelV>
          </wp:anchor>
        </w:drawing>
      </w:r>
      <w:r w:rsidR="007925C9" w:rsidRPr="0065540B">
        <w:rPr>
          <w:rFonts w:asciiTheme="majorBidi" w:eastAsiaTheme="minorEastAsia" w:hAnsiTheme="majorBidi" w:cstheme="majorBidi"/>
          <w:noProof/>
          <w:rtl/>
          <w:lang w:val="ar-SA"/>
        </w:rPr>
        <w:drawing>
          <wp:anchor distT="0" distB="0" distL="114300" distR="114300" simplePos="0" relativeHeight="251702784" behindDoc="0" locked="0" layoutInCell="1" allowOverlap="1" wp14:anchorId="51B018F0" wp14:editId="39AF2DD6">
            <wp:simplePos x="0" y="0"/>
            <wp:positionH relativeFrom="column">
              <wp:posOffset>-87630</wp:posOffset>
            </wp:positionH>
            <wp:positionV relativeFrom="paragraph">
              <wp:posOffset>322580</wp:posOffset>
            </wp:positionV>
            <wp:extent cx="3797935" cy="1997075"/>
            <wp:effectExtent l="0" t="0" r="0" b="0"/>
            <wp:wrapTopAndBottom/>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97935" cy="1997075"/>
                    </a:xfrm>
                    <a:prstGeom prst="rect">
                      <a:avLst/>
                    </a:prstGeom>
                  </pic:spPr>
                </pic:pic>
              </a:graphicData>
            </a:graphic>
            <wp14:sizeRelH relativeFrom="margin">
              <wp14:pctWidth>0</wp14:pctWidth>
            </wp14:sizeRelH>
            <wp14:sizeRelV relativeFrom="margin">
              <wp14:pctHeight>0</wp14:pctHeight>
            </wp14:sizeRelV>
          </wp:anchor>
        </w:drawing>
      </w:r>
      <w:r w:rsidR="007925C9" w:rsidRPr="0065540B">
        <w:rPr>
          <w:rFonts w:asciiTheme="majorBidi" w:eastAsiaTheme="minorEastAsia" w:hAnsiTheme="majorBidi" w:cstheme="majorBidi"/>
          <w:noProof/>
          <w:lang w:val="en-GB"/>
        </w:rPr>
        <w:drawing>
          <wp:anchor distT="0" distB="0" distL="114300" distR="114300" simplePos="0" relativeHeight="251705856" behindDoc="0" locked="0" layoutInCell="1" allowOverlap="1" wp14:anchorId="4DAEC147" wp14:editId="35D75734">
            <wp:simplePos x="0" y="0"/>
            <wp:positionH relativeFrom="column">
              <wp:posOffset>-81377</wp:posOffset>
            </wp:positionH>
            <wp:positionV relativeFrom="paragraph">
              <wp:posOffset>2439035</wp:posOffset>
            </wp:positionV>
            <wp:extent cx="3790950" cy="2131060"/>
            <wp:effectExtent l="0" t="0" r="6350" b="2540"/>
            <wp:wrapTopAndBottom/>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790950" cy="2131060"/>
                    </a:xfrm>
                    <a:prstGeom prst="rect">
                      <a:avLst/>
                    </a:prstGeom>
                  </pic:spPr>
                </pic:pic>
              </a:graphicData>
            </a:graphic>
            <wp14:sizeRelH relativeFrom="margin">
              <wp14:pctWidth>0</wp14:pctWidth>
            </wp14:sizeRelH>
            <wp14:sizeRelV relativeFrom="margin">
              <wp14:pctHeight>0</wp14:pctHeight>
            </wp14:sizeRelV>
          </wp:anchor>
        </w:drawing>
      </w:r>
    </w:p>
    <w:p w14:paraId="230D45B8" w14:textId="3B3DEA2F" w:rsidR="007C45A1" w:rsidRPr="0065540B" w:rsidRDefault="003E6D3C" w:rsidP="007A0542">
      <w:pPr>
        <w:rPr>
          <w:rFonts w:asciiTheme="majorBidi" w:eastAsiaTheme="minorEastAsia" w:hAnsiTheme="majorBidi" w:cstheme="majorBidi"/>
          <w:lang w:val="en-GB"/>
        </w:rPr>
      </w:pPr>
      <w:r w:rsidRPr="0065540B">
        <w:rPr>
          <w:rFonts w:asciiTheme="majorBidi" w:eastAsiaTheme="minorEastAsia" w:hAnsiTheme="majorBidi" w:cstheme="majorBidi"/>
          <w:noProof/>
          <w:rtl/>
          <w:lang w:val="ar-SA"/>
        </w:rPr>
        <w:lastRenderedPageBreak/>
        <w:drawing>
          <wp:anchor distT="0" distB="0" distL="114300" distR="114300" simplePos="0" relativeHeight="251706880" behindDoc="0" locked="0" layoutInCell="1" allowOverlap="1" wp14:anchorId="1E1784EA" wp14:editId="30F47AF8">
            <wp:simplePos x="0" y="0"/>
            <wp:positionH relativeFrom="column">
              <wp:posOffset>16510</wp:posOffset>
            </wp:positionH>
            <wp:positionV relativeFrom="paragraph">
              <wp:posOffset>-244</wp:posOffset>
            </wp:positionV>
            <wp:extent cx="3649980" cy="1884680"/>
            <wp:effectExtent l="0" t="0" r="0" b="0"/>
            <wp:wrapTopAndBottom/>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9980" cy="188468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E464A" w:rsidRPr="0065540B">
        <w:rPr>
          <w:rFonts w:asciiTheme="majorBidi" w:eastAsiaTheme="minorEastAsia" w:hAnsiTheme="majorBidi" w:cstheme="majorBidi"/>
          <w:lang w:val="en-GB"/>
        </w:rPr>
        <w:t>Absorbion</w:t>
      </w:r>
      <w:proofErr w:type="spellEnd"/>
      <w:r w:rsidR="000E464A" w:rsidRPr="0065540B">
        <w:rPr>
          <w:rFonts w:asciiTheme="majorBidi" w:eastAsiaTheme="minorEastAsia" w:hAnsiTheme="majorBidi" w:cstheme="majorBidi"/>
          <w:lang w:val="en-GB"/>
        </w:rPr>
        <w:t xml:space="preserve"> of alpha particle </w:t>
      </w:r>
      <w:r w:rsidR="00E25B9C" w:rsidRPr="0065540B">
        <w:rPr>
          <w:rFonts w:asciiTheme="majorBidi" w:eastAsiaTheme="minorEastAsia" w:hAnsiTheme="majorBidi" w:cstheme="majorBidi"/>
          <w:lang w:val="en-GB"/>
        </w:rPr>
        <w:t xml:space="preserve">energy in air by moving the Alpha </w:t>
      </w:r>
      <w:r w:rsidR="00417B78" w:rsidRPr="0065540B">
        <w:rPr>
          <w:rFonts w:asciiTheme="majorBidi" w:eastAsiaTheme="minorEastAsia" w:hAnsiTheme="majorBidi" w:cstheme="majorBidi"/>
          <w:lang w:val="en-GB"/>
        </w:rPr>
        <w:t>source way by 2.5cm</w:t>
      </w:r>
    </w:p>
    <w:p w14:paraId="3C8B7D15" w14:textId="514DCE69" w:rsidR="00417B78" w:rsidRPr="0065540B" w:rsidRDefault="0014425A" w:rsidP="007A0542">
      <w:pPr>
        <w:rPr>
          <w:rFonts w:asciiTheme="majorBidi" w:eastAsiaTheme="minorEastAsia" w:hAnsiTheme="majorBidi" w:cstheme="majorBidi"/>
          <w:lang w:val="en-GB"/>
        </w:rPr>
      </w:pPr>
      <w:r w:rsidRPr="0065540B">
        <w:rPr>
          <w:rFonts w:asciiTheme="majorBidi" w:eastAsiaTheme="minorEastAsia" w:hAnsiTheme="majorBidi" w:cstheme="majorBidi"/>
          <w:noProof/>
          <w:lang w:val="en-GB"/>
        </w:rPr>
        <w:drawing>
          <wp:anchor distT="0" distB="0" distL="114300" distR="114300" simplePos="0" relativeHeight="251707904" behindDoc="0" locked="0" layoutInCell="1" allowOverlap="1" wp14:anchorId="1138F790" wp14:editId="121951D5">
            <wp:simplePos x="0" y="0"/>
            <wp:positionH relativeFrom="column">
              <wp:posOffset>16852</wp:posOffset>
            </wp:positionH>
            <wp:positionV relativeFrom="paragraph">
              <wp:posOffset>246184</wp:posOffset>
            </wp:positionV>
            <wp:extent cx="1511935" cy="1983105"/>
            <wp:effectExtent l="0" t="0" r="0" b="0"/>
            <wp:wrapTopAndBottom/>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11935" cy="1983105"/>
                    </a:xfrm>
                    <a:prstGeom prst="rect">
                      <a:avLst/>
                    </a:prstGeom>
                  </pic:spPr>
                </pic:pic>
              </a:graphicData>
            </a:graphic>
            <wp14:sizeRelH relativeFrom="margin">
              <wp14:pctWidth>0</wp14:pctWidth>
            </wp14:sizeRelH>
            <wp14:sizeRelV relativeFrom="margin">
              <wp14:pctHeight>0</wp14:pctHeight>
            </wp14:sizeRelV>
          </wp:anchor>
        </w:drawing>
      </w:r>
    </w:p>
    <w:p w14:paraId="4907D77D" w14:textId="3DA675AF" w:rsidR="00D24BE1" w:rsidRPr="0065540B" w:rsidRDefault="00D24BE1" w:rsidP="007A0542">
      <w:pPr>
        <w:rPr>
          <w:rFonts w:asciiTheme="majorBidi" w:eastAsiaTheme="minorEastAsia" w:hAnsiTheme="majorBidi" w:cstheme="majorBidi"/>
          <w:lang w:val="en-GB"/>
        </w:rPr>
      </w:pPr>
    </w:p>
    <w:p w14:paraId="731DFFDE" w14:textId="277D2ED7" w:rsidR="00EA5047" w:rsidRPr="0065540B" w:rsidRDefault="00F64178" w:rsidP="007A0542">
      <w:pPr>
        <w:rPr>
          <w:rFonts w:asciiTheme="majorBidi" w:eastAsiaTheme="minorEastAsia" w:hAnsiTheme="majorBidi" w:cstheme="majorBidi"/>
          <w:lang w:val="en-GB"/>
        </w:rPr>
      </w:pPr>
      <w:r w:rsidRPr="0065540B">
        <w:rPr>
          <w:rFonts w:asciiTheme="majorBidi" w:eastAsiaTheme="minorEastAsia" w:hAnsiTheme="majorBidi" w:cstheme="majorBidi"/>
          <w:lang w:val="en-GB"/>
        </w:rPr>
        <w:t>Maximum of alpha particle</w:t>
      </w:r>
      <w:r w:rsidR="00501E7D" w:rsidRPr="0065540B">
        <w:rPr>
          <w:rFonts w:asciiTheme="majorBidi" w:eastAsiaTheme="minorEastAsia" w:hAnsiTheme="majorBidi" w:cstheme="majorBidi"/>
          <w:lang w:val="en-GB"/>
        </w:rPr>
        <w:t xml:space="preserve"> range is 3 cm – No Alpha particl</w:t>
      </w:r>
      <w:r w:rsidR="00C205F8" w:rsidRPr="0065540B">
        <w:rPr>
          <w:rFonts w:asciiTheme="majorBidi" w:eastAsiaTheme="minorEastAsia" w:hAnsiTheme="majorBidi" w:cstheme="majorBidi"/>
          <w:lang w:val="en-GB"/>
        </w:rPr>
        <w:t>es are detected.</w:t>
      </w:r>
    </w:p>
    <w:p w14:paraId="087AC733" w14:textId="6938A1E1" w:rsidR="00C205F8" w:rsidRPr="0065540B" w:rsidRDefault="00C205F8" w:rsidP="007A0542">
      <w:pPr>
        <w:rPr>
          <w:rFonts w:asciiTheme="majorBidi" w:eastAsiaTheme="minorEastAsia" w:hAnsiTheme="majorBidi" w:cstheme="majorBidi"/>
          <w:lang w:val="en-GB"/>
        </w:rPr>
      </w:pPr>
    </w:p>
    <w:p w14:paraId="3CA710FA" w14:textId="60B2A314" w:rsidR="00C205F8" w:rsidRPr="0065540B" w:rsidRDefault="00FC19D9" w:rsidP="007A0542">
      <w:pPr>
        <w:rPr>
          <w:rFonts w:asciiTheme="majorBidi" w:eastAsiaTheme="minorEastAsia" w:hAnsiTheme="majorBidi" w:cstheme="majorBidi"/>
          <w:lang w:val="en-GB"/>
        </w:rPr>
      </w:pPr>
      <w:r w:rsidRPr="0065540B">
        <w:rPr>
          <w:rFonts w:asciiTheme="majorBidi" w:eastAsiaTheme="minorEastAsia" w:hAnsiTheme="majorBidi" w:cstheme="majorBidi"/>
          <w:lang w:val="en-GB"/>
        </w:rPr>
        <w:t xml:space="preserve"> </w:t>
      </w:r>
    </w:p>
    <w:p w14:paraId="4027107B" w14:textId="30C0E667" w:rsidR="00FC19D9" w:rsidRPr="0065540B" w:rsidRDefault="00FC19D9" w:rsidP="007A0542">
      <w:pPr>
        <w:rPr>
          <w:rFonts w:asciiTheme="majorBidi" w:eastAsiaTheme="minorEastAsia" w:hAnsiTheme="majorBidi" w:cstheme="majorBidi"/>
          <w:lang w:val="en-GB"/>
        </w:rPr>
      </w:pPr>
      <w:r w:rsidRPr="001E6D73">
        <w:rPr>
          <w:rFonts w:asciiTheme="majorBidi" w:eastAsiaTheme="minorEastAsia" w:hAnsiTheme="majorBidi" w:cstheme="majorBidi"/>
          <w:b/>
          <w:bCs/>
          <w:lang w:val="en-GB"/>
        </w:rPr>
        <w:t xml:space="preserve">4- </w:t>
      </w:r>
      <w:r w:rsidR="00FE2616" w:rsidRPr="001E6D73">
        <w:rPr>
          <w:rFonts w:asciiTheme="majorBidi" w:eastAsiaTheme="minorEastAsia" w:hAnsiTheme="majorBidi" w:cstheme="majorBidi"/>
          <w:b/>
          <w:bCs/>
          <w:lang w:val="en-GB"/>
        </w:rPr>
        <w:t>Concl</w:t>
      </w:r>
      <w:r w:rsidR="00C164BE" w:rsidRPr="001E6D73">
        <w:rPr>
          <w:rFonts w:asciiTheme="majorBidi" w:eastAsiaTheme="minorEastAsia" w:hAnsiTheme="majorBidi" w:cstheme="majorBidi"/>
          <w:b/>
          <w:bCs/>
          <w:lang w:val="en-GB"/>
        </w:rPr>
        <w:t>usion</w:t>
      </w:r>
      <w:r w:rsidR="00C164BE" w:rsidRPr="0065540B">
        <w:rPr>
          <w:rFonts w:asciiTheme="majorBidi" w:eastAsiaTheme="minorEastAsia" w:hAnsiTheme="majorBidi" w:cstheme="majorBidi"/>
          <w:lang w:val="en-GB"/>
        </w:rPr>
        <w:t>.</w:t>
      </w:r>
    </w:p>
    <w:p w14:paraId="7353BFA7" w14:textId="5956F79B" w:rsidR="00AC576B" w:rsidRPr="0065540B" w:rsidRDefault="00F763BF" w:rsidP="007A0542">
      <w:pPr>
        <w:rPr>
          <w:rFonts w:asciiTheme="majorBidi" w:eastAsiaTheme="minorEastAsia" w:hAnsiTheme="majorBidi" w:cstheme="majorBidi"/>
          <w:lang w:val="en-GB"/>
        </w:rPr>
      </w:pPr>
      <w:r w:rsidRPr="0065540B">
        <w:rPr>
          <w:rFonts w:asciiTheme="majorBidi" w:eastAsiaTheme="minorEastAsia" w:hAnsiTheme="majorBidi" w:cstheme="majorBidi"/>
          <w:lang w:val="en-GB"/>
        </w:rPr>
        <w:t>The</w:t>
      </w:r>
      <w:r w:rsidR="00B557C3" w:rsidRPr="0065540B">
        <w:rPr>
          <w:rFonts w:asciiTheme="majorBidi" w:eastAsiaTheme="minorEastAsia" w:hAnsiTheme="majorBidi" w:cstheme="majorBidi"/>
          <w:lang w:val="en-GB"/>
        </w:rPr>
        <w:t xml:space="preserve"> project</w:t>
      </w:r>
      <w:r w:rsidRPr="0065540B">
        <w:rPr>
          <w:rFonts w:asciiTheme="majorBidi" w:eastAsiaTheme="minorEastAsia" w:hAnsiTheme="majorBidi" w:cstheme="majorBidi"/>
          <w:lang w:val="en-GB"/>
        </w:rPr>
        <w:t xml:space="preserve"> covering </w:t>
      </w:r>
      <w:r w:rsidR="00A91F5B" w:rsidRPr="0065540B">
        <w:rPr>
          <w:rFonts w:asciiTheme="majorBidi" w:eastAsiaTheme="minorEastAsia" w:hAnsiTheme="majorBidi" w:cstheme="majorBidi"/>
          <w:lang w:val="en-GB"/>
        </w:rPr>
        <w:t>in</w:t>
      </w:r>
      <w:r w:rsidRPr="0065540B">
        <w:rPr>
          <w:rFonts w:asciiTheme="majorBidi" w:eastAsiaTheme="minorEastAsia" w:hAnsiTheme="majorBidi" w:cstheme="majorBidi"/>
          <w:lang w:val="en-GB"/>
        </w:rPr>
        <w:t xml:space="preserve"> </w:t>
      </w:r>
      <w:r w:rsidR="00A91F5B" w:rsidRPr="0065540B">
        <w:rPr>
          <w:rFonts w:asciiTheme="majorBidi" w:eastAsiaTheme="minorEastAsia" w:hAnsiTheme="majorBidi" w:cstheme="majorBidi"/>
          <w:lang w:val="en-GB"/>
        </w:rPr>
        <w:t xml:space="preserve">multitasks . First task </w:t>
      </w:r>
      <w:r w:rsidR="00F75C6A" w:rsidRPr="0065540B">
        <w:rPr>
          <w:rFonts w:asciiTheme="majorBidi" w:eastAsiaTheme="minorEastAsia" w:hAnsiTheme="majorBidi" w:cstheme="majorBidi"/>
          <w:lang w:val="en-GB"/>
        </w:rPr>
        <w:t xml:space="preserve">was about resolution of the </w:t>
      </w:r>
      <w:proofErr w:type="spellStart"/>
      <w:r w:rsidR="00F75C6A" w:rsidRPr="0065540B">
        <w:rPr>
          <w:rFonts w:asciiTheme="majorBidi" w:eastAsiaTheme="minorEastAsia" w:hAnsiTheme="majorBidi" w:cstheme="majorBidi"/>
          <w:lang w:val="en-GB"/>
        </w:rPr>
        <w:t>BGo</w:t>
      </w:r>
      <w:proofErr w:type="spellEnd"/>
      <w:r w:rsidR="00F75C6A" w:rsidRPr="0065540B">
        <w:rPr>
          <w:rFonts w:asciiTheme="majorBidi" w:eastAsiaTheme="minorEastAsia" w:hAnsiTheme="majorBidi" w:cstheme="majorBidi"/>
          <w:lang w:val="en-GB"/>
        </w:rPr>
        <w:t xml:space="preserve"> detector</w:t>
      </w:r>
      <w:r w:rsidR="00596199" w:rsidRPr="0065540B">
        <w:rPr>
          <w:rFonts w:asciiTheme="majorBidi" w:eastAsiaTheme="minorEastAsia" w:hAnsiTheme="majorBidi" w:cstheme="majorBidi"/>
          <w:lang w:val="en-GB"/>
        </w:rPr>
        <w:t xml:space="preserve"> with different applied voltage and the resolution </w:t>
      </w:r>
      <w:r w:rsidR="00866895" w:rsidRPr="0065540B">
        <w:rPr>
          <w:rFonts w:asciiTheme="majorBidi" w:eastAsiaTheme="minorEastAsia" w:hAnsiTheme="majorBidi" w:cstheme="majorBidi"/>
          <w:lang w:val="en-GB"/>
        </w:rPr>
        <w:t xml:space="preserve">were </w:t>
      </w:r>
      <w:r w:rsidR="008B3990" w:rsidRPr="0065540B">
        <w:rPr>
          <w:rFonts w:asciiTheme="majorBidi" w:eastAsiaTheme="minorEastAsia" w:hAnsiTheme="majorBidi" w:cstheme="majorBidi"/>
          <w:lang w:val="en-GB"/>
        </w:rPr>
        <w:t xml:space="preserve">not good . </w:t>
      </w:r>
      <w:r w:rsidR="0065157B" w:rsidRPr="0065540B">
        <w:rPr>
          <w:rFonts w:asciiTheme="majorBidi" w:eastAsiaTheme="minorEastAsia" w:hAnsiTheme="majorBidi" w:cstheme="majorBidi"/>
          <w:lang w:val="en-GB"/>
        </w:rPr>
        <w:t xml:space="preserve">Second task were about the relation of resolution against </w:t>
      </w:r>
      <w:r w:rsidR="00981A77" w:rsidRPr="0065540B">
        <w:rPr>
          <w:rFonts w:asciiTheme="majorBidi" w:eastAsiaTheme="minorEastAsia" w:hAnsiTheme="majorBidi" w:cstheme="majorBidi"/>
          <w:lang w:val="en-GB"/>
        </w:rPr>
        <w:t xml:space="preserve">applied voltage for NaI detector and were good </w:t>
      </w:r>
      <w:r w:rsidR="005E3BB5" w:rsidRPr="0065540B">
        <w:rPr>
          <w:rFonts w:asciiTheme="majorBidi" w:eastAsiaTheme="minorEastAsia" w:hAnsiTheme="majorBidi" w:cstheme="majorBidi"/>
          <w:lang w:val="en-GB"/>
        </w:rPr>
        <w:t xml:space="preserve">resolution </w:t>
      </w:r>
      <w:r w:rsidR="00F951FA" w:rsidRPr="0065540B">
        <w:rPr>
          <w:rFonts w:asciiTheme="majorBidi" w:eastAsiaTheme="minorEastAsia" w:hAnsiTheme="majorBidi" w:cstheme="majorBidi"/>
          <w:lang w:val="en-GB"/>
        </w:rPr>
        <w:t xml:space="preserve">are better than </w:t>
      </w:r>
      <w:proofErr w:type="spellStart"/>
      <w:r w:rsidR="00F951FA" w:rsidRPr="0065540B">
        <w:rPr>
          <w:rFonts w:asciiTheme="majorBidi" w:eastAsiaTheme="minorEastAsia" w:hAnsiTheme="majorBidi" w:cstheme="majorBidi"/>
          <w:lang w:val="en-GB"/>
        </w:rPr>
        <w:t>BGo</w:t>
      </w:r>
      <w:proofErr w:type="spellEnd"/>
      <w:r w:rsidR="00F951FA" w:rsidRPr="0065540B">
        <w:rPr>
          <w:rFonts w:asciiTheme="majorBidi" w:eastAsiaTheme="minorEastAsia" w:hAnsiTheme="majorBidi" w:cstheme="majorBidi"/>
          <w:lang w:val="en-GB"/>
        </w:rPr>
        <w:t xml:space="preserve"> the rang </w:t>
      </w:r>
      <w:r w:rsidR="00D3196C" w:rsidRPr="0065540B">
        <w:rPr>
          <w:rFonts w:asciiTheme="majorBidi" w:eastAsiaTheme="minorEastAsia" w:hAnsiTheme="majorBidi" w:cstheme="majorBidi"/>
          <w:lang w:val="en-GB"/>
        </w:rPr>
        <w:t>between 3.40% &amp; 5.93</w:t>
      </w:r>
      <w:r w:rsidR="002A7CAA" w:rsidRPr="0065540B">
        <w:rPr>
          <w:rFonts w:asciiTheme="majorBidi" w:eastAsiaTheme="minorEastAsia" w:hAnsiTheme="majorBidi" w:cstheme="majorBidi"/>
          <w:lang w:val="en-GB"/>
        </w:rPr>
        <w:t>%</w:t>
      </w:r>
      <w:r w:rsidR="00D3305C" w:rsidRPr="0065540B">
        <w:rPr>
          <w:rFonts w:asciiTheme="majorBidi" w:eastAsiaTheme="minorEastAsia" w:hAnsiTheme="majorBidi" w:cstheme="majorBidi"/>
          <w:lang w:val="en-GB"/>
        </w:rPr>
        <w:t xml:space="preserve"> </w:t>
      </w:r>
      <w:r w:rsidR="002A7CAA" w:rsidRPr="0065540B">
        <w:rPr>
          <w:rFonts w:asciiTheme="majorBidi" w:eastAsiaTheme="minorEastAsia" w:hAnsiTheme="majorBidi" w:cstheme="majorBidi"/>
          <w:lang w:val="en-GB"/>
        </w:rPr>
        <w:t>and</w:t>
      </w:r>
      <w:r w:rsidR="007E1CE2" w:rsidRPr="0065540B">
        <w:rPr>
          <w:rFonts w:asciiTheme="majorBidi" w:eastAsiaTheme="minorEastAsia" w:hAnsiTheme="majorBidi" w:cstheme="majorBidi"/>
          <w:lang w:val="en-GB"/>
        </w:rPr>
        <w:t xml:space="preserve"> use</w:t>
      </w:r>
      <w:r w:rsidR="002A7CAA" w:rsidRPr="0065540B">
        <w:rPr>
          <w:rFonts w:asciiTheme="majorBidi" w:eastAsiaTheme="minorEastAsia" w:hAnsiTheme="majorBidi" w:cstheme="majorBidi"/>
          <w:lang w:val="en-GB"/>
        </w:rPr>
        <w:t xml:space="preserve"> </w:t>
      </w:r>
      <w:proofErr w:type="spellStart"/>
      <w:r w:rsidR="00DE354D" w:rsidRPr="0065540B">
        <w:rPr>
          <w:rFonts w:asciiTheme="majorBidi" w:eastAsiaTheme="minorEastAsia" w:hAnsiTheme="majorBidi" w:cstheme="majorBidi"/>
          <w:lang w:val="en-GB"/>
        </w:rPr>
        <w:t>diffrent</w:t>
      </w:r>
      <w:proofErr w:type="spellEnd"/>
      <w:r w:rsidR="002A7CAA" w:rsidRPr="0065540B">
        <w:rPr>
          <w:rFonts w:asciiTheme="majorBidi" w:eastAsiaTheme="minorEastAsia" w:hAnsiTheme="majorBidi" w:cstheme="majorBidi"/>
          <w:lang w:val="en-GB"/>
        </w:rPr>
        <w:t xml:space="preserve"> source</w:t>
      </w:r>
      <w:r w:rsidR="00DE354D" w:rsidRPr="0065540B">
        <w:rPr>
          <w:rFonts w:asciiTheme="majorBidi" w:eastAsiaTheme="minorEastAsia" w:hAnsiTheme="majorBidi" w:cstheme="majorBidi"/>
          <w:lang w:val="en-GB"/>
        </w:rPr>
        <w:t>s</w:t>
      </w:r>
      <w:r w:rsidR="002A7CAA" w:rsidRPr="0065540B">
        <w:rPr>
          <w:rFonts w:asciiTheme="majorBidi" w:eastAsiaTheme="minorEastAsia" w:hAnsiTheme="majorBidi" w:cstheme="majorBidi"/>
          <w:lang w:val="en-GB"/>
        </w:rPr>
        <w:t xml:space="preserve"> of radiation </w:t>
      </w:r>
      <w:r w:rsidR="00DE354D" w:rsidRPr="0065540B">
        <w:rPr>
          <w:rFonts w:asciiTheme="majorBidi" w:eastAsiaTheme="minorEastAsia" w:hAnsiTheme="majorBidi" w:cstheme="majorBidi"/>
          <w:lang w:val="en-GB"/>
        </w:rPr>
        <w:t xml:space="preserve">such as </w:t>
      </w:r>
      <w:r w:rsidR="007E1CE2" w:rsidRPr="0065540B">
        <w:rPr>
          <w:rFonts w:asciiTheme="majorBidi" w:eastAsiaTheme="minorEastAsia" w:hAnsiTheme="majorBidi" w:cstheme="majorBidi"/>
          <w:lang w:val="en-GB"/>
        </w:rPr>
        <w:t xml:space="preserve">Co-60 </w:t>
      </w:r>
      <w:r w:rsidR="00BF175E" w:rsidRPr="0065540B">
        <w:rPr>
          <w:rFonts w:asciiTheme="majorBidi" w:eastAsiaTheme="minorEastAsia" w:hAnsiTheme="majorBidi" w:cstheme="majorBidi"/>
          <w:lang w:val="en-GB"/>
        </w:rPr>
        <w:t>, Cs-137 , Am-241</w:t>
      </w:r>
      <w:r w:rsidR="00D3305C" w:rsidRPr="0065540B">
        <w:rPr>
          <w:rFonts w:asciiTheme="majorBidi" w:eastAsiaTheme="minorEastAsia" w:hAnsiTheme="majorBidi" w:cstheme="majorBidi"/>
          <w:lang w:val="en-GB"/>
        </w:rPr>
        <w:t>and unknown source</w:t>
      </w:r>
      <w:r w:rsidR="0032653B" w:rsidRPr="0065540B">
        <w:rPr>
          <w:rFonts w:asciiTheme="majorBidi" w:eastAsiaTheme="minorEastAsia" w:hAnsiTheme="majorBidi" w:cstheme="majorBidi"/>
          <w:lang w:val="en-GB"/>
        </w:rPr>
        <w:t xml:space="preserve">. Third task </w:t>
      </w:r>
      <w:r w:rsidR="00560B7F" w:rsidRPr="0065540B">
        <w:rPr>
          <w:rFonts w:asciiTheme="majorBidi" w:eastAsiaTheme="minorEastAsia" w:hAnsiTheme="majorBidi" w:cstheme="majorBidi"/>
          <w:lang w:val="en-GB"/>
        </w:rPr>
        <w:t xml:space="preserve">were about measured the attenuation coefficient </w:t>
      </w:r>
      <w:r w:rsidR="007A4E84" w:rsidRPr="0065540B">
        <w:rPr>
          <w:rFonts w:asciiTheme="majorBidi" w:eastAsiaTheme="minorEastAsia" w:hAnsiTheme="majorBidi" w:cstheme="majorBidi"/>
          <w:lang w:val="en-GB"/>
        </w:rPr>
        <w:t xml:space="preserve">for absorbed beam or scattered with </w:t>
      </w:r>
      <w:r w:rsidR="00FA3DFE" w:rsidRPr="0065540B">
        <w:rPr>
          <w:rFonts w:asciiTheme="majorBidi" w:eastAsiaTheme="minorEastAsia" w:hAnsiTheme="majorBidi" w:cstheme="majorBidi"/>
          <w:lang w:val="en-GB"/>
        </w:rPr>
        <w:t xml:space="preserve">different thickness </w:t>
      </w:r>
      <w:r w:rsidR="00AB305E" w:rsidRPr="0065540B">
        <w:rPr>
          <w:rFonts w:asciiTheme="majorBidi" w:eastAsiaTheme="minorEastAsia" w:hAnsiTheme="majorBidi" w:cstheme="majorBidi"/>
          <w:lang w:val="en-GB"/>
        </w:rPr>
        <w:t xml:space="preserve">material </w:t>
      </w:r>
      <w:r w:rsidR="00FA3DFE" w:rsidRPr="0065540B">
        <w:rPr>
          <w:rFonts w:asciiTheme="majorBidi" w:eastAsiaTheme="minorEastAsia" w:hAnsiTheme="majorBidi" w:cstheme="majorBidi"/>
          <w:lang w:val="en-GB"/>
        </w:rPr>
        <w:t xml:space="preserve">of Al and Cu </w:t>
      </w:r>
      <w:r w:rsidR="00F8231D" w:rsidRPr="0065540B">
        <w:rPr>
          <w:rFonts w:asciiTheme="majorBidi" w:eastAsiaTheme="minorEastAsia" w:hAnsiTheme="majorBidi" w:cstheme="majorBidi"/>
          <w:lang w:val="en-GB"/>
        </w:rPr>
        <w:t xml:space="preserve">then show it as linear attenuation </w:t>
      </w:r>
      <w:r w:rsidR="00E634A2" w:rsidRPr="0065540B">
        <w:rPr>
          <w:rFonts w:asciiTheme="majorBidi" w:eastAsiaTheme="minorEastAsia" w:hAnsiTheme="majorBidi" w:cstheme="majorBidi"/>
          <w:lang w:val="en-GB"/>
        </w:rPr>
        <w:t xml:space="preserve">coefficient </w:t>
      </w:r>
      <w:r w:rsidR="00AB305E" w:rsidRPr="0065540B">
        <w:rPr>
          <w:rFonts w:asciiTheme="majorBidi" w:eastAsiaTheme="minorEastAsia" w:hAnsiTheme="majorBidi" w:cstheme="majorBidi"/>
          <w:lang w:val="en-GB"/>
        </w:rPr>
        <w:t xml:space="preserve">when increase the thickness </w:t>
      </w:r>
      <w:r w:rsidR="00525ABD" w:rsidRPr="0065540B">
        <w:rPr>
          <w:rFonts w:asciiTheme="majorBidi" w:eastAsiaTheme="minorEastAsia" w:hAnsiTheme="majorBidi" w:cstheme="majorBidi"/>
          <w:lang w:val="en-GB"/>
        </w:rPr>
        <w:t>material the atomic number (count\sec)</w:t>
      </w:r>
      <w:r w:rsidR="00173A1E" w:rsidRPr="0065540B">
        <w:rPr>
          <w:rFonts w:asciiTheme="majorBidi" w:eastAsiaTheme="minorEastAsia" w:hAnsiTheme="majorBidi" w:cstheme="majorBidi"/>
          <w:lang w:val="en-GB"/>
        </w:rPr>
        <w:t xml:space="preserve"> is increase</w:t>
      </w:r>
      <w:r w:rsidR="006F4A46" w:rsidRPr="0065540B">
        <w:rPr>
          <w:rFonts w:asciiTheme="majorBidi" w:eastAsiaTheme="minorEastAsia" w:hAnsiTheme="majorBidi" w:cstheme="majorBidi"/>
          <w:lang w:val="en-GB"/>
        </w:rPr>
        <w:t xml:space="preserve">. Fourth task </w:t>
      </w:r>
      <w:r w:rsidR="006F3106" w:rsidRPr="0065540B">
        <w:rPr>
          <w:rFonts w:asciiTheme="majorBidi" w:eastAsiaTheme="minorEastAsia" w:hAnsiTheme="majorBidi" w:cstheme="majorBidi"/>
          <w:lang w:val="en-GB"/>
        </w:rPr>
        <w:t xml:space="preserve">measure the range of Alpha particles in dry air </w:t>
      </w:r>
      <w:r w:rsidR="00A5686D" w:rsidRPr="0065540B">
        <w:rPr>
          <w:rFonts w:asciiTheme="majorBidi" w:eastAsiaTheme="minorEastAsia" w:hAnsiTheme="majorBidi" w:cstheme="majorBidi"/>
          <w:lang w:val="en-GB"/>
        </w:rPr>
        <w:t>by using Plutonium-23</w:t>
      </w:r>
      <w:r w:rsidR="00A36555" w:rsidRPr="0065540B">
        <w:rPr>
          <w:rFonts w:asciiTheme="majorBidi" w:eastAsiaTheme="minorEastAsia" w:hAnsiTheme="majorBidi" w:cstheme="majorBidi"/>
          <w:lang w:val="en-GB"/>
        </w:rPr>
        <w:t>9 we found the depth</w:t>
      </w:r>
      <w:r w:rsidR="009E421C" w:rsidRPr="0065540B">
        <w:rPr>
          <w:rFonts w:asciiTheme="majorBidi" w:eastAsiaTheme="minorEastAsia" w:hAnsiTheme="majorBidi" w:cstheme="majorBidi"/>
          <w:lang w:val="en-GB"/>
        </w:rPr>
        <w:t xml:space="preserve"> </w:t>
      </w:r>
      <w:r w:rsidR="00347EFD" w:rsidRPr="0065540B">
        <w:rPr>
          <w:rFonts w:asciiTheme="majorBidi" w:eastAsiaTheme="minorEastAsia" w:hAnsiTheme="majorBidi" w:cstheme="majorBidi"/>
          <w:lang w:val="en-GB"/>
        </w:rPr>
        <w:t>of Alpha</w:t>
      </w:r>
      <w:r w:rsidR="009E421C" w:rsidRPr="0065540B">
        <w:rPr>
          <w:rFonts w:asciiTheme="majorBidi" w:eastAsiaTheme="minorEastAsia" w:hAnsiTheme="majorBidi" w:cstheme="majorBidi"/>
          <w:lang w:val="en-GB"/>
        </w:rPr>
        <w:t xml:space="preserve"> rang at 3.5 cm </w:t>
      </w:r>
      <w:r w:rsidR="00B557C3" w:rsidRPr="0065540B">
        <w:rPr>
          <w:rFonts w:asciiTheme="majorBidi" w:eastAsiaTheme="minorEastAsia" w:hAnsiTheme="majorBidi" w:cstheme="majorBidi"/>
          <w:lang w:val="en-GB"/>
        </w:rPr>
        <w:t>in 5 cm distance .</w:t>
      </w:r>
    </w:p>
    <w:p w14:paraId="7865CB19" w14:textId="77777777" w:rsidR="006D7F41" w:rsidRPr="0065540B" w:rsidRDefault="006D7F41" w:rsidP="007A0542">
      <w:pPr>
        <w:rPr>
          <w:rFonts w:asciiTheme="majorBidi" w:eastAsiaTheme="minorEastAsia" w:hAnsiTheme="majorBidi" w:cstheme="majorBidi"/>
          <w:lang w:val="en-GB"/>
        </w:rPr>
      </w:pPr>
    </w:p>
    <w:p w14:paraId="4B7C5F19" w14:textId="55F2EBF4" w:rsidR="00347EFD" w:rsidRPr="00D824D7" w:rsidRDefault="005401BF" w:rsidP="007A0542">
      <w:pPr>
        <w:rPr>
          <w:rFonts w:asciiTheme="majorBidi" w:eastAsiaTheme="minorEastAsia" w:hAnsiTheme="majorBidi" w:cstheme="majorBidi"/>
          <w:b/>
          <w:bCs/>
          <w:lang w:val="en-GB"/>
        </w:rPr>
      </w:pPr>
      <w:r w:rsidRPr="00D824D7">
        <w:rPr>
          <w:rFonts w:asciiTheme="majorBidi" w:eastAsiaTheme="minorEastAsia" w:hAnsiTheme="majorBidi" w:cstheme="majorBidi"/>
          <w:b/>
          <w:bCs/>
          <w:lang w:val="en-GB"/>
        </w:rPr>
        <w:t xml:space="preserve">5-references </w:t>
      </w:r>
    </w:p>
    <w:p w14:paraId="635C4925" w14:textId="77777777" w:rsidR="004569D4" w:rsidRPr="001E6D73" w:rsidRDefault="00FE125F" w:rsidP="004569D4">
      <w:pPr>
        <w:rPr>
          <w:rFonts w:asciiTheme="majorBidi" w:eastAsiaTheme="minorEastAsia" w:hAnsiTheme="majorBidi" w:cstheme="majorBidi"/>
          <w:sz w:val="24"/>
          <w:szCs w:val="24"/>
          <w:lang w:val="en-GB"/>
        </w:rPr>
      </w:pPr>
      <w:r w:rsidRPr="001E6D73">
        <w:rPr>
          <w:rFonts w:asciiTheme="majorBidi" w:eastAsia="Times New Roman" w:hAnsiTheme="majorBidi" w:cstheme="majorBidi"/>
          <w:color w:val="313030"/>
          <w:sz w:val="24"/>
          <w:szCs w:val="24"/>
          <w:shd w:val="clear" w:color="auto" w:fill="FFFFFF"/>
        </w:rPr>
        <w:t xml:space="preserve">1. </w:t>
      </w:r>
      <w:proofErr w:type="spellStart"/>
      <w:r w:rsidRPr="001E6D73">
        <w:rPr>
          <w:rFonts w:asciiTheme="majorBidi" w:eastAsia="Times New Roman" w:hAnsiTheme="majorBidi" w:cstheme="majorBidi"/>
          <w:color w:val="313030"/>
          <w:sz w:val="24"/>
          <w:szCs w:val="24"/>
          <w:shd w:val="clear" w:color="auto" w:fill="FFFFFF"/>
        </w:rPr>
        <w:t>Cember</w:t>
      </w:r>
      <w:proofErr w:type="spellEnd"/>
      <w:r w:rsidRPr="001E6D73">
        <w:rPr>
          <w:rFonts w:asciiTheme="majorBidi" w:eastAsia="Times New Roman" w:hAnsiTheme="majorBidi" w:cstheme="majorBidi"/>
          <w:color w:val="313030"/>
          <w:sz w:val="24"/>
          <w:szCs w:val="24"/>
          <w:shd w:val="clear" w:color="auto" w:fill="FFFFFF"/>
        </w:rPr>
        <w:t xml:space="preserve">, H., </w:t>
      </w:r>
      <w:proofErr w:type="spellStart"/>
      <w:r w:rsidRPr="001E6D73">
        <w:rPr>
          <w:rFonts w:asciiTheme="majorBidi" w:eastAsia="Times New Roman" w:hAnsiTheme="majorBidi" w:cstheme="majorBidi"/>
          <w:color w:val="313030"/>
          <w:sz w:val="24"/>
          <w:szCs w:val="24"/>
          <w:shd w:val="clear" w:color="auto" w:fill="FFFFFF"/>
        </w:rPr>
        <w:t>Introduction</w:t>
      </w:r>
      <w:proofErr w:type="spellEnd"/>
      <w:r w:rsidRPr="001E6D73">
        <w:rPr>
          <w:rFonts w:asciiTheme="majorBidi" w:eastAsia="Times New Roman" w:hAnsiTheme="majorBidi" w:cstheme="majorBidi"/>
          <w:color w:val="313030"/>
          <w:sz w:val="24"/>
          <w:szCs w:val="24"/>
          <w:shd w:val="clear" w:color="auto" w:fill="FFFFFF"/>
        </w:rPr>
        <w:t xml:space="preserve"> to Health Physics, </w:t>
      </w:r>
      <w:proofErr w:type="spellStart"/>
      <w:r w:rsidRPr="001E6D73">
        <w:rPr>
          <w:rFonts w:asciiTheme="majorBidi" w:eastAsia="Times New Roman" w:hAnsiTheme="majorBidi" w:cstheme="majorBidi"/>
          <w:color w:val="313030"/>
          <w:sz w:val="24"/>
          <w:szCs w:val="24"/>
          <w:shd w:val="clear" w:color="auto" w:fill="FFFFFF"/>
        </w:rPr>
        <w:t>3rd</w:t>
      </w:r>
      <w:proofErr w:type="spellEnd"/>
      <w:r w:rsidRPr="001E6D73">
        <w:rPr>
          <w:rFonts w:asciiTheme="majorBidi" w:eastAsia="Times New Roman" w:hAnsiTheme="majorBidi" w:cstheme="majorBidi"/>
          <w:color w:val="313030"/>
          <w:sz w:val="24"/>
          <w:szCs w:val="24"/>
          <w:shd w:val="clear" w:color="auto" w:fill="FFFFFF"/>
        </w:rPr>
        <w:t xml:space="preserve"> Edition, McGraw-Hill, New York (2000).</w:t>
      </w:r>
      <w:r w:rsidRPr="001E6D73">
        <w:rPr>
          <w:rFonts w:asciiTheme="majorBidi" w:eastAsia="Times New Roman" w:hAnsiTheme="majorBidi" w:cstheme="majorBidi"/>
          <w:color w:val="313030"/>
          <w:sz w:val="24"/>
          <w:szCs w:val="24"/>
        </w:rPr>
        <w:br/>
      </w:r>
      <w:r w:rsidRPr="001E6D73">
        <w:rPr>
          <w:rFonts w:asciiTheme="majorBidi" w:eastAsia="Times New Roman" w:hAnsiTheme="majorBidi" w:cstheme="majorBidi"/>
          <w:color w:val="313030"/>
          <w:sz w:val="24"/>
          <w:szCs w:val="24"/>
          <w:shd w:val="clear" w:color="auto" w:fill="FFFFFF"/>
        </w:rPr>
        <w:t xml:space="preserve">2. </w:t>
      </w:r>
      <w:proofErr w:type="spellStart"/>
      <w:r w:rsidRPr="001E6D73">
        <w:rPr>
          <w:rFonts w:asciiTheme="majorBidi" w:eastAsia="Times New Roman" w:hAnsiTheme="majorBidi" w:cstheme="majorBidi"/>
          <w:color w:val="313030"/>
          <w:sz w:val="24"/>
          <w:szCs w:val="24"/>
          <w:shd w:val="clear" w:color="auto" w:fill="FFFFFF"/>
        </w:rPr>
        <w:t>Attix</w:t>
      </w:r>
      <w:proofErr w:type="spellEnd"/>
      <w:r w:rsidRPr="001E6D73">
        <w:rPr>
          <w:rFonts w:asciiTheme="majorBidi" w:eastAsia="Times New Roman" w:hAnsiTheme="majorBidi" w:cstheme="majorBidi"/>
          <w:color w:val="313030"/>
          <w:sz w:val="24"/>
          <w:szCs w:val="24"/>
          <w:shd w:val="clear" w:color="auto" w:fill="FFFFFF"/>
        </w:rPr>
        <w:t xml:space="preserve">, F.H., </w:t>
      </w:r>
      <w:proofErr w:type="spellStart"/>
      <w:r w:rsidRPr="001E6D73">
        <w:rPr>
          <w:rFonts w:asciiTheme="majorBidi" w:eastAsia="Times New Roman" w:hAnsiTheme="majorBidi" w:cstheme="majorBidi"/>
          <w:color w:val="313030"/>
          <w:sz w:val="24"/>
          <w:szCs w:val="24"/>
          <w:shd w:val="clear" w:color="auto" w:fill="FFFFFF"/>
        </w:rPr>
        <w:t>Introduction</w:t>
      </w:r>
      <w:proofErr w:type="spellEnd"/>
      <w:r w:rsidRPr="001E6D73">
        <w:rPr>
          <w:rFonts w:asciiTheme="majorBidi" w:eastAsia="Times New Roman" w:hAnsiTheme="majorBidi" w:cstheme="majorBidi"/>
          <w:color w:val="313030"/>
          <w:sz w:val="24"/>
          <w:szCs w:val="24"/>
          <w:shd w:val="clear" w:color="auto" w:fill="FFFFFF"/>
        </w:rPr>
        <w:t xml:space="preserve"> to </w:t>
      </w:r>
      <w:proofErr w:type="spellStart"/>
      <w:r w:rsidRPr="001E6D73">
        <w:rPr>
          <w:rFonts w:asciiTheme="majorBidi" w:eastAsia="Times New Roman" w:hAnsiTheme="majorBidi" w:cstheme="majorBidi"/>
          <w:color w:val="313030"/>
          <w:sz w:val="24"/>
          <w:szCs w:val="24"/>
          <w:shd w:val="clear" w:color="auto" w:fill="FFFFFF"/>
        </w:rPr>
        <w:t>Radiological</w:t>
      </w:r>
      <w:proofErr w:type="spellEnd"/>
      <w:r w:rsidRPr="001E6D73">
        <w:rPr>
          <w:rFonts w:asciiTheme="majorBidi" w:eastAsia="Times New Roman" w:hAnsiTheme="majorBidi" w:cstheme="majorBidi"/>
          <w:color w:val="313030"/>
          <w:sz w:val="24"/>
          <w:szCs w:val="24"/>
          <w:shd w:val="clear" w:color="auto" w:fill="FFFFFF"/>
        </w:rPr>
        <w:t xml:space="preserve"> Physics and </w:t>
      </w:r>
      <w:proofErr w:type="spellStart"/>
      <w:r w:rsidRPr="001E6D73">
        <w:rPr>
          <w:rFonts w:asciiTheme="majorBidi" w:eastAsia="Times New Roman" w:hAnsiTheme="majorBidi" w:cstheme="majorBidi"/>
          <w:color w:val="313030"/>
          <w:sz w:val="24"/>
          <w:szCs w:val="24"/>
          <w:shd w:val="clear" w:color="auto" w:fill="FFFFFF"/>
        </w:rPr>
        <w:t>Radiation</w:t>
      </w:r>
      <w:proofErr w:type="spellEnd"/>
      <w:r w:rsidRPr="001E6D73">
        <w:rPr>
          <w:rFonts w:asciiTheme="majorBidi" w:eastAsia="Times New Roman" w:hAnsiTheme="majorBidi" w:cstheme="majorBidi"/>
          <w:color w:val="313030"/>
          <w:sz w:val="24"/>
          <w:szCs w:val="24"/>
          <w:shd w:val="clear" w:color="auto" w:fill="FFFFFF"/>
        </w:rPr>
        <w:t xml:space="preserve"> </w:t>
      </w:r>
      <w:proofErr w:type="spellStart"/>
      <w:r w:rsidRPr="001E6D73">
        <w:rPr>
          <w:rFonts w:asciiTheme="majorBidi" w:eastAsia="Times New Roman" w:hAnsiTheme="majorBidi" w:cstheme="majorBidi"/>
          <w:color w:val="313030"/>
          <w:sz w:val="24"/>
          <w:szCs w:val="24"/>
          <w:shd w:val="clear" w:color="auto" w:fill="FFFFFF"/>
        </w:rPr>
        <w:t>Dosimetry</w:t>
      </w:r>
      <w:proofErr w:type="spellEnd"/>
      <w:r w:rsidRPr="001E6D73">
        <w:rPr>
          <w:rFonts w:asciiTheme="majorBidi" w:eastAsia="Times New Roman" w:hAnsiTheme="majorBidi" w:cstheme="majorBidi"/>
          <w:color w:val="313030"/>
          <w:sz w:val="24"/>
          <w:szCs w:val="24"/>
          <w:shd w:val="clear" w:color="auto" w:fill="FFFFFF"/>
        </w:rPr>
        <w:t>, Wiley, New York (1986).</w:t>
      </w:r>
      <w:r w:rsidRPr="001E6D73">
        <w:rPr>
          <w:rFonts w:asciiTheme="majorBidi" w:eastAsia="Times New Roman" w:hAnsiTheme="majorBidi" w:cstheme="majorBidi"/>
          <w:color w:val="313030"/>
          <w:sz w:val="24"/>
          <w:szCs w:val="24"/>
        </w:rPr>
        <w:br/>
      </w:r>
      <w:r w:rsidRPr="001E6D73">
        <w:rPr>
          <w:rFonts w:asciiTheme="majorBidi" w:eastAsia="Times New Roman" w:hAnsiTheme="majorBidi" w:cstheme="majorBidi"/>
          <w:color w:val="313030"/>
          <w:sz w:val="24"/>
          <w:szCs w:val="24"/>
          <w:shd w:val="clear" w:color="auto" w:fill="FFFFFF"/>
        </w:rPr>
        <w:t xml:space="preserve">3. </w:t>
      </w:r>
      <w:r w:rsidR="004569D4" w:rsidRPr="001E6D73">
        <w:rPr>
          <w:rFonts w:asciiTheme="majorBidi" w:eastAsiaTheme="minorEastAsia" w:hAnsiTheme="majorBidi" w:cstheme="majorBidi"/>
          <w:sz w:val="24"/>
          <w:szCs w:val="24"/>
          <w:lang w:val="en-GB"/>
        </w:rPr>
        <w:t xml:space="preserve">Martin J.E., Physics for Radiation Protection, WILEY- VCH </w:t>
      </w:r>
      <w:proofErr w:type="spellStart"/>
      <w:r w:rsidR="004569D4" w:rsidRPr="001E6D73">
        <w:rPr>
          <w:rFonts w:asciiTheme="majorBidi" w:eastAsiaTheme="minorEastAsia" w:hAnsiTheme="majorBidi" w:cstheme="majorBidi"/>
          <w:sz w:val="24"/>
          <w:szCs w:val="24"/>
          <w:lang w:val="en-GB"/>
        </w:rPr>
        <w:t>Verlag</w:t>
      </w:r>
      <w:proofErr w:type="spellEnd"/>
      <w:r w:rsidR="004569D4" w:rsidRPr="001E6D73">
        <w:rPr>
          <w:rFonts w:asciiTheme="majorBidi" w:eastAsiaTheme="minorEastAsia" w:hAnsiTheme="majorBidi" w:cstheme="majorBidi"/>
          <w:sz w:val="24"/>
          <w:szCs w:val="24"/>
          <w:lang w:val="en-GB"/>
        </w:rPr>
        <w:t xml:space="preserve"> GmbH &amp; Co. KGaA,</w:t>
      </w:r>
    </w:p>
    <w:p w14:paraId="61C9F94A" w14:textId="0499ABE1" w:rsidR="00347EFD" w:rsidRPr="001E6D73" w:rsidRDefault="004569D4" w:rsidP="004569D4">
      <w:pPr>
        <w:rPr>
          <w:rFonts w:asciiTheme="majorBidi" w:eastAsiaTheme="minorEastAsia" w:hAnsiTheme="majorBidi" w:cstheme="majorBidi"/>
          <w:sz w:val="24"/>
          <w:szCs w:val="24"/>
          <w:lang w:val="en-GB"/>
        </w:rPr>
      </w:pPr>
      <w:proofErr w:type="spellStart"/>
      <w:r w:rsidRPr="001E6D73">
        <w:rPr>
          <w:rFonts w:asciiTheme="majorBidi" w:eastAsiaTheme="minorEastAsia" w:hAnsiTheme="majorBidi" w:cstheme="majorBidi"/>
          <w:sz w:val="24"/>
          <w:szCs w:val="24"/>
          <w:lang w:val="en-GB"/>
        </w:rPr>
        <w:t>Weinheim</w:t>
      </w:r>
      <w:proofErr w:type="spellEnd"/>
      <w:r w:rsidRPr="001E6D73">
        <w:rPr>
          <w:rFonts w:asciiTheme="majorBidi" w:eastAsiaTheme="minorEastAsia" w:hAnsiTheme="majorBidi" w:cstheme="majorBidi"/>
          <w:sz w:val="24"/>
          <w:szCs w:val="24"/>
          <w:lang w:val="en-GB"/>
        </w:rPr>
        <w:t xml:space="preserve"> (2013).</w:t>
      </w:r>
    </w:p>
    <w:p w14:paraId="16639335" w14:textId="0D486A1C" w:rsidR="00B00E84" w:rsidRPr="0065540B" w:rsidRDefault="00B00E84" w:rsidP="004569D4">
      <w:pPr>
        <w:rPr>
          <w:rFonts w:asciiTheme="majorBidi" w:eastAsiaTheme="minorEastAsia" w:hAnsiTheme="majorBidi" w:cstheme="majorBidi"/>
          <w:lang w:val="en-GB"/>
        </w:rPr>
      </w:pPr>
    </w:p>
    <w:p w14:paraId="2E1B79EE" w14:textId="0F97B476" w:rsidR="00DC1324" w:rsidRPr="0065540B" w:rsidRDefault="00821B82" w:rsidP="004569D4">
      <w:pPr>
        <w:rPr>
          <w:rFonts w:asciiTheme="majorBidi" w:eastAsiaTheme="minorEastAsia" w:hAnsiTheme="majorBidi" w:cstheme="majorBidi"/>
          <w:lang w:val="en-GB"/>
        </w:rPr>
      </w:pPr>
      <w:r w:rsidRPr="00D824D7">
        <w:rPr>
          <w:rFonts w:asciiTheme="majorBidi" w:eastAsiaTheme="minorEastAsia" w:hAnsiTheme="majorBidi" w:cstheme="majorBidi"/>
          <w:b/>
          <w:bCs/>
          <w:lang w:val="en-GB"/>
        </w:rPr>
        <w:t>Acknowledgement</w:t>
      </w:r>
      <w:r w:rsidRPr="0065540B">
        <w:rPr>
          <w:rFonts w:asciiTheme="majorBidi" w:eastAsiaTheme="minorEastAsia" w:hAnsiTheme="majorBidi" w:cstheme="majorBidi"/>
          <w:lang w:val="en-GB"/>
        </w:rPr>
        <w:t>.</w:t>
      </w:r>
    </w:p>
    <w:p w14:paraId="399F4B18" w14:textId="5B1B47AC" w:rsidR="00987227" w:rsidRPr="0065540B" w:rsidRDefault="00987227" w:rsidP="00987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divId w:val="1866670726"/>
        <w:rPr>
          <w:rFonts w:asciiTheme="majorBidi" w:eastAsiaTheme="minorEastAsia" w:hAnsiTheme="majorBidi" w:cstheme="majorBidi"/>
          <w:color w:val="202124"/>
          <w:lang w:val="en-US"/>
        </w:rPr>
      </w:pPr>
      <w:r w:rsidRPr="0065540B">
        <w:rPr>
          <w:rFonts w:asciiTheme="majorBidi" w:eastAsiaTheme="minorEastAsia" w:hAnsiTheme="majorBidi" w:cstheme="majorBidi"/>
          <w:color w:val="202124"/>
          <w:lang w:val="en"/>
        </w:rPr>
        <w:t>There are no words to describe the extent of my gratitude to the scientist Dr. S</w:t>
      </w:r>
      <w:r w:rsidR="00501ECC" w:rsidRPr="0065540B">
        <w:rPr>
          <w:rFonts w:asciiTheme="majorBidi" w:eastAsiaTheme="minorEastAsia" w:hAnsiTheme="majorBidi" w:cstheme="majorBidi"/>
          <w:color w:val="202124"/>
          <w:lang w:val="en"/>
        </w:rPr>
        <w:t>aid</w:t>
      </w:r>
      <w:r w:rsidRPr="0065540B">
        <w:rPr>
          <w:rFonts w:asciiTheme="majorBidi" w:eastAsiaTheme="minorEastAsia" w:hAnsiTheme="majorBidi" w:cstheme="majorBidi"/>
          <w:color w:val="202124"/>
          <w:lang w:val="en"/>
        </w:rPr>
        <w:t xml:space="preserve"> </w:t>
      </w:r>
      <w:proofErr w:type="spellStart"/>
      <w:r w:rsidRPr="0065540B">
        <w:rPr>
          <w:rFonts w:asciiTheme="majorBidi" w:eastAsiaTheme="minorEastAsia" w:hAnsiTheme="majorBidi" w:cstheme="majorBidi"/>
          <w:color w:val="202124"/>
          <w:lang w:val="en"/>
        </w:rPr>
        <w:t>Abu</w:t>
      </w:r>
      <w:r w:rsidR="00F72051" w:rsidRPr="0065540B">
        <w:rPr>
          <w:rFonts w:asciiTheme="majorBidi" w:eastAsiaTheme="minorEastAsia" w:hAnsiTheme="majorBidi" w:cstheme="majorBidi"/>
          <w:color w:val="202124"/>
          <w:lang w:val="en"/>
        </w:rPr>
        <w:t>o</w:t>
      </w:r>
      <w:r w:rsidR="00BD6F23" w:rsidRPr="0065540B">
        <w:rPr>
          <w:rFonts w:asciiTheme="majorBidi" w:eastAsiaTheme="minorEastAsia" w:hAnsiTheme="majorBidi" w:cstheme="majorBidi"/>
          <w:color w:val="202124"/>
          <w:lang w:val="en"/>
        </w:rPr>
        <w:t>Ela</w:t>
      </w:r>
      <w:r w:rsidRPr="0065540B">
        <w:rPr>
          <w:rFonts w:asciiTheme="majorBidi" w:eastAsiaTheme="minorEastAsia" w:hAnsiTheme="majorBidi" w:cstheme="majorBidi"/>
          <w:color w:val="202124"/>
          <w:lang w:val="en"/>
        </w:rPr>
        <w:t>zm</w:t>
      </w:r>
      <w:proofErr w:type="spellEnd"/>
      <w:r w:rsidRPr="0065540B">
        <w:rPr>
          <w:rFonts w:asciiTheme="majorBidi" w:eastAsiaTheme="minorEastAsia" w:hAnsiTheme="majorBidi" w:cstheme="majorBidi"/>
          <w:color w:val="202124"/>
          <w:lang w:val="en"/>
        </w:rPr>
        <w:t xml:space="preserve">. He was a collaborator with me. He guided me throughout the project stage. He was </w:t>
      </w:r>
      <w:r w:rsidR="00501ECC" w:rsidRPr="0065540B">
        <w:rPr>
          <w:rFonts w:asciiTheme="majorBidi" w:eastAsiaTheme="minorEastAsia" w:hAnsiTheme="majorBidi" w:cstheme="majorBidi"/>
          <w:color w:val="202124"/>
          <w:lang w:val="en"/>
        </w:rPr>
        <w:t>G</w:t>
      </w:r>
      <w:r w:rsidRPr="0065540B">
        <w:rPr>
          <w:rFonts w:asciiTheme="majorBidi" w:eastAsiaTheme="minorEastAsia" w:hAnsiTheme="majorBidi" w:cstheme="majorBidi"/>
          <w:color w:val="202124"/>
          <w:lang w:val="en"/>
        </w:rPr>
        <w:t xml:space="preserve">reat. He gave </w:t>
      </w:r>
      <w:r w:rsidR="00501ECC" w:rsidRPr="0065540B">
        <w:rPr>
          <w:rFonts w:asciiTheme="majorBidi" w:eastAsiaTheme="minorEastAsia" w:hAnsiTheme="majorBidi" w:cstheme="majorBidi"/>
          <w:color w:val="202124"/>
          <w:lang w:val="en"/>
        </w:rPr>
        <w:t>me</w:t>
      </w:r>
      <w:r w:rsidRPr="0065540B">
        <w:rPr>
          <w:rFonts w:asciiTheme="majorBidi" w:eastAsiaTheme="minorEastAsia" w:hAnsiTheme="majorBidi" w:cstheme="majorBidi"/>
          <w:color w:val="202124"/>
          <w:lang w:val="en"/>
        </w:rPr>
        <w:t xml:space="preserve"> the ability to challenge and challenge multiple tasks. There is no word I can say in his regard. Therefore, I thank him from my heart. I also thank the Joint Institute for Nuclear Research</w:t>
      </w:r>
      <w:r w:rsidR="00D71FA5" w:rsidRPr="0065540B">
        <w:rPr>
          <w:rFonts w:asciiTheme="majorBidi" w:eastAsiaTheme="minorEastAsia" w:hAnsiTheme="majorBidi" w:cstheme="majorBidi"/>
          <w:color w:val="202124"/>
          <w:lang w:val="en"/>
        </w:rPr>
        <w:t xml:space="preserve"> JINR</w:t>
      </w:r>
      <w:r w:rsidRPr="0065540B">
        <w:rPr>
          <w:rFonts w:asciiTheme="majorBidi" w:eastAsiaTheme="minorEastAsia" w:hAnsiTheme="majorBidi" w:cstheme="majorBidi"/>
          <w:color w:val="202124"/>
          <w:lang w:val="en"/>
        </w:rPr>
        <w:t xml:space="preserve"> for giving me  The great opportunity to complete a research project with tasks, and I thank all the work team and those in charge of making these projects a success, I thank you from my heart</w:t>
      </w:r>
      <w:r w:rsidR="007522A6" w:rsidRPr="0065540B">
        <w:rPr>
          <w:rFonts w:asciiTheme="majorBidi" w:eastAsiaTheme="minorEastAsia" w:hAnsiTheme="majorBidi" w:cstheme="majorBidi"/>
          <w:color w:val="202124"/>
          <w:lang w:val="en-US"/>
        </w:rPr>
        <w:t>.</w:t>
      </w:r>
    </w:p>
    <w:p w14:paraId="49F2C90A" w14:textId="77777777" w:rsidR="00821B82" w:rsidRPr="0065540B" w:rsidRDefault="00821B82" w:rsidP="00987227">
      <w:pPr>
        <w:rPr>
          <w:rFonts w:asciiTheme="majorBidi" w:eastAsiaTheme="minorEastAsia" w:hAnsiTheme="majorBidi" w:cstheme="majorBidi"/>
          <w:lang w:val="en-GB"/>
        </w:rPr>
      </w:pPr>
    </w:p>
    <w:p w14:paraId="5BE773EB" w14:textId="77777777" w:rsidR="006D7F41" w:rsidRPr="0065540B" w:rsidRDefault="006D7F41" w:rsidP="004569D4">
      <w:pPr>
        <w:rPr>
          <w:rFonts w:asciiTheme="majorBidi" w:eastAsiaTheme="minorEastAsia" w:hAnsiTheme="majorBidi" w:cstheme="majorBidi"/>
          <w:rtl/>
          <w:lang w:val="en-GB"/>
        </w:rPr>
      </w:pPr>
    </w:p>
    <w:sectPr w:rsidR="006D7F41" w:rsidRPr="0065540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7EB5C" w14:textId="77777777" w:rsidR="003F250E" w:rsidRDefault="003F250E" w:rsidP="00C677AB">
      <w:r>
        <w:separator/>
      </w:r>
    </w:p>
  </w:endnote>
  <w:endnote w:type="continuationSeparator" w:id="0">
    <w:p w14:paraId="04D23F0D" w14:textId="77777777" w:rsidR="003F250E" w:rsidRDefault="003F250E" w:rsidP="00C67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44832" w14:textId="77777777" w:rsidR="003F250E" w:rsidRDefault="003F250E" w:rsidP="00C677AB">
      <w:r>
        <w:separator/>
      </w:r>
    </w:p>
  </w:footnote>
  <w:footnote w:type="continuationSeparator" w:id="0">
    <w:p w14:paraId="7EBC878D" w14:textId="77777777" w:rsidR="003F250E" w:rsidRDefault="003F250E" w:rsidP="00C677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0075E"/>
    <w:multiLevelType w:val="hybridMultilevel"/>
    <w:tmpl w:val="42785A50"/>
    <w:lvl w:ilvl="0" w:tplc="FFFFFFF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B97116"/>
    <w:multiLevelType w:val="hybridMultilevel"/>
    <w:tmpl w:val="B00EAA12"/>
    <w:lvl w:ilvl="0" w:tplc="FFFFFFFF">
      <w:start w:val="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21534"/>
    <w:multiLevelType w:val="hybridMultilevel"/>
    <w:tmpl w:val="2322580C"/>
    <w:lvl w:ilvl="0" w:tplc="FFFFFFFF">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3D2172"/>
    <w:multiLevelType w:val="multilevel"/>
    <w:tmpl w:val="FFFFFFFF"/>
    <w:lvl w:ilvl="0">
      <w:start w:val="1"/>
      <w:numFmt w:val="decimal"/>
      <w:lvlText w:val="%1"/>
      <w:lvlJc w:val="left"/>
      <w:pPr>
        <w:ind w:left="460" w:hanging="460"/>
      </w:pPr>
      <w:rPr>
        <w:rFonts w:hint="default"/>
      </w:rPr>
    </w:lvl>
    <w:lvl w:ilvl="1">
      <w:start w:val="1"/>
      <w:numFmt w:val="decimal"/>
      <w:lvlText w:val="%1.%2"/>
      <w:lvlJc w:val="left"/>
      <w:pPr>
        <w:ind w:left="2496" w:hanging="720"/>
      </w:pPr>
      <w:rPr>
        <w:rFonts w:hint="default"/>
      </w:rPr>
    </w:lvl>
    <w:lvl w:ilvl="2">
      <w:start w:val="1"/>
      <w:numFmt w:val="decimal"/>
      <w:lvlText w:val="%1.%2.%3"/>
      <w:lvlJc w:val="left"/>
      <w:pPr>
        <w:ind w:left="4272" w:hanging="720"/>
      </w:pPr>
      <w:rPr>
        <w:rFonts w:hint="default"/>
      </w:rPr>
    </w:lvl>
    <w:lvl w:ilvl="3">
      <w:start w:val="1"/>
      <w:numFmt w:val="decimal"/>
      <w:lvlText w:val="%1.%2.%3.%4"/>
      <w:lvlJc w:val="left"/>
      <w:pPr>
        <w:ind w:left="6408" w:hanging="1080"/>
      </w:pPr>
      <w:rPr>
        <w:rFonts w:hint="default"/>
      </w:rPr>
    </w:lvl>
    <w:lvl w:ilvl="4">
      <w:start w:val="1"/>
      <w:numFmt w:val="decimal"/>
      <w:lvlText w:val="%1.%2.%3.%4.%5"/>
      <w:lvlJc w:val="left"/>
      <w:pPr>
        <w:ind w:left="8544" w:hanging="1440"/>
      </w:pPr>
      <w:rPr>
        <w:rFonts w:hint="default"/>
      </w:rPr>
    </w:lvl>
    <w:lvl w:ilvl="5">
      <w:start w:val="1"/>
      <w:numFmt w:val="decimal"/>
      <w:lvlText w:val="%1.%2.%3.%4.%5.%6"/>
      <w:lvlJc w:val="left"/>
      <w:pPr>
        <w:ind w:left="10320" w:hanging="1440"/>
      </w:pPr>
      <w:rPr>
        <w:rFonts w:hint="default"/>
      </w:rPr>
    </w:lvl>
    <w:lvl w:ilvl="6">
      <w:start w:val="1"/>
      <w:numFmt w:val="decimal"/>
      <w:lvlText w:val="%1.%2.%3.%4.%5.%6.%7"/>
      <w:lvlJc w:val="left"/>
      <w:pPr>
        <w:ind w:left="12456" w:hanging="1800"/>
      </w:pPr>
      <w:rPr>
        <w:rFonts w:hint="default"/>
      </w:rPr>
    </w:lvl>
    <w:lvl w:ilvl="7">
      <w:start w:val="1"/>
      <w:numFmt w:val="decimal"/>
      <w:lvlText w:val="%1.%2.%3.%4.%5.%6.%7.%8"/>
      <w:lvlJc w:val="left"/>
      <w:pPr>
        <w:ind w:left="14232" w:hanging="1800"/>
      </w:pPr>
      <w:rPr>
        <w:rFonts w:hint="default"/>
      </w:rPr>
    </w:lvl>
    <w:lvl w:ilvl="8">
      <w:start w:val="1"/>
      <w:numFmt w:val="decimal"/>
      <w:lvlText w:val="%1.%2.%3.%4.%5.%6.%7.%8.%9"/>
      <w:lvlJc w:val="left"/>
      <w:pPr>
        <w:ind w:left="16368" w:hanging="2160"/>
      </w:pPr>
      <w:rPr>
        <w:rFonts w:hint="default"/>
      </w:rPr>
    </w:lvl>
  </w:abstractNum>
  <w:abstractNum w:abstractNumId="4" w15:restartNumberingAfterBreak="0">
    <w:nsid w:val="25086146"/>
    <w:multiLevelType w:val="hybridMultilevel"/>
    <w:tmpl w:val="AEE4DF3C"/>
    <w:lvl w:ilvl="0" w:tplc="FFFFFFFF">
      <w:start w:val="1"/>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5" w15:restartNumberingAfterBreak="0">
    <w:nsid w:val="36AE723D"/>
    <w:multiLevelType w:val="hybridMultilevel"/>
    <w:tmpl w:val="37CA968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3174AC"/>
    <w:multiLevelType w:val="hybridMultilevel"/>
    <w:tmpl w:val="E4CE424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BC0527"/>
    <w:multiLevelType w:val="multilevel"/>
    <w:tmpl w:val="FFFFFFFF"/>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59E332BA"/>
    <w:multiLevelType w:val="hybridMultilevel"/>
    <w:tmpl w:val="42D666B0"/>
    <w:lvl w:ilvl="0" w:tplc="FFFFFFFF">
      <w:start w:val="1"/>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1901E2"/>
    <w:multiLevelType w:val="hybridMultilevel"/>
    <w:tmpl w:val="E2F45FA4"/>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A2E3E31"/>
    <w:multiLevelType w:val="multilevel"/>
    <w:tmpl w:val="FFFFFFFF"/>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37112A2"/>
    <w:multiLevelType w:val="hybridMultilevel"/>
    <w:tmpl w:val="816C6B3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BB7B84"/>
    <w:multiLevelType w:val="hybridMultilevel"/>
    <w:tmpl w:val="9EB0439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BD597A"/>
    <w:multiLevelType w:val="hybridMultilevel"/>
    <w:tmpl w:val="FB2A08DC"/>
    <w:lvl w:ilvl="0" w:tplc="FFFFFFFF">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543402">
    <w:abstractNumId w:val="4"/>
  </w:num>
  <w:num w:numId="2" w16cid:durableId="1132865140">
    <w:abstractNumId w:val="3"/>
  </w:num>
  <w:num w:numId="3" w16cid:durableId="1425147891">
    <w:abstractNumId w:val="7"/>
  </w:num>
  <w:num w:numId="4" w16cid:durableId="1847356855">
    <w:abstractNumId w:val="13"/>
  </w:num>
  <w:num w:numId="5" w16cid:durableId="1639650498">
    <w:abstractNumId w:val="9"/>
  </w:num>
  <w:num w:numId="6" w16cid:durableId="1067648026">
    <w:abstractNumId w:val="5"/>
  </w:num>
  <w:num w:numId="7" w16cid:durableId="2145540459">
    <w:abstractNumId w:val="0"/>
  </w:num>
  <w:num w:numId="8" w16cid:durableId="576356276">
    <w:abstractNumId w:val="1"/>
  </w:num>
  <w:num w:numId="9" w16cid:durableId="87119249">
    <w:abstractNumId w:val="11"/>
  </w:num>
  <w:num w:numId="10" w16cid:durableId="1940287911">
    <w:abstractNumId w:val="8"/>
  </w:num>
  <w:num w:numId="11" w16cid:durableId="1362826563">
    <w:abstractNumId w:val="12"/>
  </w:num>
  <w:num w:numId="12" w16cid:durableId="609703362">
    <w:abstractNumId w:val="10"/>
  </w:num>
  <w:num w:numId="13" w16cid:durableId="2082091964">
    <w:abstractNumId w:val="2"/>
  </w:num>
  <w:num w:numId="14" w16cid:durableId="47872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4E0"/>
    <w:rsid w:val="000002CE"/>
    <w:rsid w:val="00000740"/>
    <w:rsid w:val="00011ADA"/>
    <w:rsid w:val="000226E1"/>
    <w:rsid w:val="000231CE"/>
    <w:rsid w:val="00026E56"/>
    <w:rsid w:val="00027885"/>
    <w:rsid w:val="00027F57"/>
    <w:rsid w:val="000333E8"/>
    <w:rsid w:val="00036F6E"/>
    <w:rsid w:val="000371D8"/>
    <w:rsid w:val="00037984"/>
    <w:rsid w:val="00041382"/>
    <w:rsid w:val="00043B77"/>
    <w:rsid w:val="00044D15"/>
    <w:rsid w:val="00052C5A"/>
    <w:rsid w:val="0006084C"/>
    <w:rsid w:val="00067337"/>
    <w:rsid w:val="000749F1"/>
    <w:rsid w:val="00077353"/>
    <w:rsid w:val="000814E0"/>
    <w:rsid w:val="00081A5C"/>
    <w:rsid w:val="0009429E"/>
    <w:rsid w:val="00095D7C"/>
    <w:rsid w:val="000A0386"/>
    <w:rsid w:val="000C1E75"/>
    <w:rsid w:val="000D6E4B"/>
    <w:rsid w:val="000D7FD0"/>
    <w:rsid w:val="000E17BF"/>
    <w:rsid w:val="000E1B04"/>
    <w:rsid w:val="000E464A"/>
    <w:rsid w:val="000E76FF"/>
    <w:rsid w:val="000F7214"/>
    <w:rsid w:val="000F7DB8"/>
    <w:rsid w:val="00100197"/>
    <w:rsid w:val="00102D13"/>
    <w:rsid w:val="00104A83"/>
    <w:rsid w:val="00110A2A"/>
    <w:rsid w:val="001125F9"/>
    <w:rsid w:val="00117749"/>
    <w:rsid w:val="0014425A"/>
    <w:rsid w:val="00156FF3"/>
    <w:rsid w:val="00163CA8"/>
    <w:rsid w:val="00173A1E"/>
    <w:rsid w:val="00173F93"/>
    <w:rsid w:val="00174E42"/>
    <w:rsid w:val="001777DA"/>
    <w:rsid w:val="00182255"/>
    <w:rsid w:val="001839D0"/>
    <w:rsid w:val="00192BBE"/>
    <w:rsid w:val="00197BAF"/>
    <w:rsid w:val="001B21A6"/>
    <w:rsid w:val="001C3B2B"/>
    <w:rsid w:val="001D76A8"/>
    <w:rsid w:val="001E3A24"/>
    <w:rsid w:val="001E4F2E"/>
    <w:rsid w:val="001E6D73"/>
    <w:rsid w:val="001E6F9F"/>
    <w:rsid w:val="001F0537"/>
    <w:rsid w:val="001F3C3B"/>
    <w:rsid w:val="002219BD"/>
    <w:rsid w:val="0022583E"/>
    <w:rsid w:val="00226958"/>
    <w:rsid w:val="00230DF8"/>
    <w:rsid w:val="00233512"/>
    <w:rsid w:val="00234B53"/>
    <w:rsid w:val="00235DE5"/>
    <w:rsid w:val="00243DF6"/>
    <w:rsid w:val="00251470"/>
    <w:rsid w:val="00252F9A"/>
    <w:rsid w:val="0026736A"/>
    <w:rsid w:val="00267D0E"/>
    <w:rsid w:val="0027353B"/>
    <w:rsid w:val="00273EB0"/>
    <w:rsid w:val="00276A5D"/>
    <w:rsid w:val="00277924"/>
    <w:rsid w:val="0028488A"/>
    <w:rsid w:val="00286A27"/>
    <w:rsid w:val="00292185"/>
    <w:rsid w:val="00292BDB"/>
    <w:rsid w:val="00296CA9"/>
    <w:rsid w:val="002A6370"/>
    <w:rsid w:val="002A7CAA"/>
    <w:rsid w:val="002B023D"/>
    <w:rsid w:val="002C1EF5"/>
    <w:rsid w:val="002D4A5D"/>
    <w:rsid w:val="002E0A06"/>
    <w:rsid w:val="002E30B1"/>
    <w:rsid w:val="002F493D"/>
    <w:rsid w:val="002F6350"/>
    <w:rsid w:val="003066C8"/>
    <w:rsid w:val="003108F3"/>
    <w:rsid w:val="00317759"/>
    <w:rsid w:val="00324006"/>
    <w:rsid w:val="00324C44"/>
    <w:rsid w:val="0032653B"/>
    <w:rsid w:val="00332756"/>
    <w:rsid w:val="00337B04"/>
    <w:rsid w:val="00344893"/>
    <w:rsid w:val="00344B6E"/>
    <w:rsid w:val="00347BCE"/>
    <w:rsid w:val="00347EFD"/>
    <w:rsid w:val="003579EB"/>
    <w:rsid w:val="00366641"/>
    <w:rsid w:val="00386F55"/>
    <w:rsid w:val="00393DB7"/>
    <w:rsid w:val="00395754"/>
    <w:rsid w:val="003B669B"/>
    <w:rsid w:val="003D2192"/>
    <w:rsid w:val="003D2985"/>
    <w:rsid w:val="003D5681"/>
    <w:rsid w:val="003D6E21"/>
    <w:rsid w:val="003E6D3C"/>
    <w:rsid w:val="003F1237"/>
    <w:rsid w:val="003F15D3"/>
    <w:rsid w:val="003F1C33"/>
    <w:rsid w:val="003F250E"/>
    <w:rsid w:val="003F2D5A"/>
    <w:rsid w:val="003F461C"/>
    <w:rsid w:val="003F7650"/>
    <w:rsid w:val="004007F1"/>
    <w:rsid w:val="0040451F"/>
    <w:rsid w:val="00407635"/>
    <w:rsid w:val="004114C5"/>
    <w:rsid w:val="004128BF"/>
    <w:rsid w:val="0041658B"/>
    <w:rsid w:val="00417B78"/>
    <w:rsid w:val="00423BF4"/>
    <w:rsid w:val="004265AB"/>
    <w:rsid w:val="00440C2B"/>
    <w:rsid w:val="0044265B"/>
    <w:rsid w:val="0044544E"/>
    <w:rsid w:val="004569D4"/>
    <w:rsid w:val="00463016"/>
    <w:rsid w:val="00466DAD"/>
    <w:rsid w:val="00476E17"/>
    <w:rsid w:val="004779B4"/>
    <w:rsid w:val="00485545"/>
    <w:rsid w:val="00490CD5"/>
    <w:rsid w:val="00491C1A"/>
    <w:rsid w:val="00493160"/>
    <w:rsid w:val="00497405"/>
    <w:rsid w:val="004B0C5A"/>
    <w:rsid w:val="004B16CD"/>
    <w:rsid w:val="004B3798"/>
    <w:rsid w:val="004B4952"/>
    <w:rsid w:val="004B6BBF"/>
    <w:rsid w:val="004C3E2B"/>
    <w:rsid w:val="004D1F3C"/>
    <w:rsid w:val="004D7985"/>
    <w:rsid w:val="004E0F5E"/>
    <w:rsid w:val="004F0EA3"/>
    <w:rsid w:val="004F4439"/>
    <w:rsid w:val="00501E7D"/>
    <w:rsid w:val="00501ECC"/>
    <w:rsid w:val="00510F6A"/>
    <w:rsid w:val="00513068"/>
    <w:rsid w:val="00514B46"/>
    <w:rsid w:val="00520DD7"/>
    <w:rsid w:val="0052531B"/>
    <w:rsid w:val="00525ABD"/>
    <w:rsid w:val="0052604F"/>
    <w:rsid w:val="005401BF"/>
    <w:rsid w:val="00543069"/>
    <w:rsid w:val="005557C8"/>
    <w:rsid w:val="00557495"/>
    <w:rsid w:val="00560B7F"/>
    <w:rsid w:val="00563443"/>
    <w:rsid w:val="00563B7A"/>
    <w:rsid w:val="00565DFA"/>
    <w:rsid w:val="0056763D"/>
    <w:rsid w:val="00570E09"/>
    <w:rsid w:val="00576702"/>
    <w:rsid w:val="005776E3"/>
    <w:rsid w:val="00581AF8"/>
    <w:rsid w:val="00590F3F"/>
    <w:rsid w:val="00593725"/>
    <w:rsid w:val="00594676"/>
    <w:rsid w:val="00596199"/>
    <w:rsid w:val="0059620A"/>
    <w:rsid w:val="00596E15"/>
    <w:rsid w:val="005A2EA2"/>
    <w:rsid w:val="005B5AD7"/>
    <w:rsid w:val="005D48E6"/>
    <w:rsid w:val="005D6359"/>
    <w:rsid w:val="005E3BB5"/>
    <w:rsid w:val="005F6F03"/>
    <w:rsid w:val="006004CC"/>
    <w:rsid w:val="00600BDB"/>
    <w:rsid w:val="00602C7A"/>
    <w:rsid w:val="00625F96"/>
    <w:rsid w:val="0062643A"/>
    <w:rsid w:val="0063201B"/>
    <w:rsid w:val="006335B0"/>
    <w:rsid w:val="00636371"/>
    <w:rsid w:val="00643A0D"/>
    <w:rsid w:val="006479D9"/>
    <w:rsid w:val="0065157B"/>
    <w:rsid w:val="0065355B"/>
    <w:rsid w:val="0065540B"/>
    <w:rsid w:val="00656AEE"/>
    <w:rsid w:val="00657AFB"/>
    <w:rsid w:val="006743C7"/>
    <w:rsid w:val="006910A6"/>
    <w:rsid w:val="006A1799"/>
    <w:rsid w:val="006A3F05"/>
    <w:rsid w:val="006A5F45"/>
    <w:rsid w:val="006A73D7"/>
    <w:rsid w:val="006A7739"/>
    <w:rsid w:val="006C161E"/>
    <w:rsid w:val="006C297D"/>
    <w:rsid w:val="006C2C90"/>
    <w:rsid w:val="006C6EEC"/>
    <w:rsid w:val="006D7F41"/>
    <w:rsid w:val="006E13BF"/>
    <w:rsid w:val="006E7FB5"/>
    <w:rsid w:val="006F3106"/>
    <w:rsid w:val="006F3E1F"/>
    <w:rsid w:val="006F49E5"/>
    <w:rsid w:val="006F4A46"/>
    <w:rsid w:val="00700353"/>
    <w:rsid w:val="00716970"/>
    <w:rsid w:val="00734E7F"/>
    <w:rsid w:val="007357B1"/>
    <w:rsid w:val="00737E78"/>
    <w:rsid w:val="00745A02"/>
    <w:rsid w:val="007522A6"/>
    <w:rsid w:val="00763234"/>
    <w:rsid w:val="00765985"/>
    <w:rsid w:val="00785D84"/>
    <w:rsid w:val="007912F7"/>
    <w:rsid w:val="007925C9"/>
    <w:rsid w:val="00795D95"/>
    <w:rsid w:val="00797698"/>
    <w:rsid w:val="007A0542"/>
    <w:rsid w:val="007A22D8"/>
    <w:rsid w:val="007A4E84"/>
    <w:rsid w:val="007B5C3F"/>
    <w:rsid w:val="007B7CBD"/>
    <w:rsid w:val="007C1C75"/>
    <w:rsid w:val="007C45A1"/>
    <w:rsid w:val="007E1CE2"/>
    <w:rsid w:val="007F37FF"/>
    <w:rsid w:val="008079ED"/>
    <w:rsid w:val="00807E15"/>
    <w:rsid w:val="00821B82"/>
    <w:rsid w:val="00832276"/>
    <w:rsid w:val="00835081"/>
    <w:rsid w:val="00841C69"/>
    <w:rsid w:val="00841F2D"/>
    <w:rsid w:val="00842419"/>
    <w:rsid w:val="00847545"/>
    <w:rsid w:val="00856545"/>
    <w:rsid w:val="00856715"/>
    <w:rsid w:val="00857C64"/>
    <w:rsid w:val="00864A9D"/>
    <w:rsid w:val="00866895"/>
    <w:rsid w:val="00866E5E"/>
    <w:rsid w:val="00885076"/>
    <w:rsid w:val="00887EC0"/>
    <w:rsid w:val="008905AC"/>
    <w:rsid w:val="00890D33"/>
    <w:rsid w:val="00891D41"/>
    <w:rsid w:val="008A3C35"/>
    <w:rsid w:val="008A565F"/>
    <w:rsid w:val="008A5F6E"/>
    <w:rsid w:val="008A6095"/>
    <w:rsid w:val="008B0776"/>
    <w:rsid w:val="008B3990"/>
    <w:rsid w:val="008B5630"/>
    <w:rsid w:val="008B7CD9"/>
    <w:rsid w:val="008C6D68"/>
    <w:rsid w:val="008C743C"/>
    <w:rsid w:val="008D08EC"/>
    <w:rsid w:val="008E16AA"/>
    <w:rsid w:val="008E7F1A"/>
    <w:rsid w:val="008F4524"/>
    <w:rsid w:val="0090048A"/>
    <w:rsid w:val="00901BFC"/>
    <w:rsid w:val="00902331"/>
    <w:rsid w:val="00917B99"/>
    <w:rsid w:val="00923E5F"/>
    <w:rsid w:val="00926642"/>
    <w:rsid w:val="0093098C"/>
    <w:rsid w:val="00931D00"/>
    <w:rsid w:val="00932339"/>
    <w:rsid w:val="00934640"/>
    <w:rsid w:val="00935806"/>
    <w:rsid w:val="009418AE"/>
    <w:rsid w:val="00946984"/>
    <w:rsid w:val="0095556D"/>
    <w:rsid w:val="0095652C"/>
    <w:rsid w:val="00956972"/>
    <w:rsid w:val="00972707"/>
    <w:rsid w:val="00981A77"/>
    <w:rsid w:val="00982418"/>
    <w:rsid w:val="00985E2C"/>
    <w:rsid w:val="00987227"/>
    <w:rsid w:val="00995BD2"/>
    <w:rsid w:val="009B5C9D"/>
    <w:rsid w:val="009B5E45"/>
    <w:rsid w:val="009C234C"/>
    <w:rsid w:val="009C31E1"/>
    <w:rsid w:val="009C5108"/>
    <w:rsid w:val="009D0CDB"/>
    <w:rsid w:val="009D3EDB"/>
    <w:rsid w:val="009D798D"/>
    <w:rsid w:val="009D7BF5"/>
    <w:rsid w:val="009E421C"/>
    <w:rsid w:val="009F285B"/>
    <w:rsid w:val="00A01E92"/>
    <w:rsid w:val="00A07B22"/>
    <w:rsid w:val="00A11F94"/>
    <w:rsid w:val="00A23656"/>
    <w:rsid w:val="00A33BF8"/>
    <w:rsid w:val="00A3423A"/>
    <w:rsid w:val="00A36555"/>
    <w:rsid w:val="00A37691"/>
    <w:rsid w:val="00A50111"/>
    <w:rsid w:val="00A55F75"/>
    <w:rsid w:val="00A5686D"/>
    <w:rsid w:val="00A62B2B"/>
    <w:rsid w:val="00A7239A"/>
    <w:rsid w:val="00A7362F"/>
    <w:rsid w:val="00A76DCB"/>
    <w:rsid w:val="00A91F5B"/>
    <w:rsid w:val="00AB03DB"/>
    <w:rsid w:val="00AB305E"/>
    <w:rsid w:val="00AB3523"/>
    <w:rsid w:val="00AB7167"/>
    <w:rsid w:val="00AC576B"/>
    <w:rsid w:val="00AD5B87"/>
    <w:rsid w:val="00AE09CB"/>
    <w:rsid w:val="00AF1479"/>
    <w:rsid w:val="00AF3132"/>
    <w:rsid w:val="00AF33EE"/>
    <w:rsid w:val="00B00E84"/>
    <w:rsid w:val="00B10FFD"/>
    <w:rsid w:val="00B206A3"/>
    <w:rsid w:val="00B239D2"/>
    <w:rsid w:val="00B272D6"/>
    <w:rsid w:val="00B31AAE"/>
    <w:rsid w:val="00B53EE2"/>
    <w:rsid w:val="00B557C3"/>
    <w:rsid w:val="00B62170"/>
    <w:rsid w:val="00B659C5"/>
    <w:rsid w:val="00B706F4"/>
    <w:rsid w:val="00B86F90"/>
    <w:rsid w:val="00BA1DE8"/>
    <w:rsid w:val="00BA7EC4"/>
    <w:rsid w:val="00BC142A"/>
    <w:rsid w:val="00BC3A4D"/>
    <w:rsid w:val="00BC3E2C"/>
    <w:rsid w:val="00BC4DDA"/>
    <w:rsid w:val="00BD6F23"/>
    <w:rsid w:val="00BD7D04"/>
    <w:rsid w:val="00BE749A"/>
    <w:rsid w:val="00BE7E16"/>
    <w:rsid w:val="00BF175E"/>
    <w:rsid w:val="00BF1C1B"/>
    <w:rsid w:val="00C10188"/>
    <w:rsid w:val="00C106D9"/>
    <w:rsid w:val="00C15643"/>
    <w:rsid w:val="00C15CE3"/>
    <w:rsid w:val="00C164BE"/>
    <w:rsid w:val="00C20470"/>
    <w:rsid w:val="00C205F8"/>
    <w:rsid w:val="00C20748"/>
    <w:rsid w:val="00C23A94"/>
    <w:rsid w:val="00C2461C"/>
    <w:rsid w:val="00C24D20"/>
    <w:rsid w:val="00C24E6C"/>
    <w:rsid w:val="00C262B2"/>
    <w:rsid w:val="00C262F4"/>
    <w:rsid w:val="00C30A86"/>
    <w:rsid w:val="00C32C21"/>
    <w:rsid w:val="00C41C0A"/>
    <w:rsid w:val="00C46521"/>
    <w:rsid w:val="00C600FB"/>
    <w:rsid w:val="00C63A20"/>
    <w:rsid w:val="00C64235"/>
    <w:rsid w:val="00C677AB"/>
    <w:rsid w:val="00C7353D"/>
    <w:rsid w:val="00C738F1"/>
    <w:rsid w:val="00C777B8"/>
    <w:rsid w:val="00C81B60"/>
    <w:rsid w:val="00C81D3C"/>
    <w:rsid w:val="00C824B2"/>
    <w:rsid w:val="00C83059"/>
    <w:rsid w:val="00C85822"/>
    <w:rsid w:val="00C966A1"/>
    <w:rsid w:val="00C97DCF"/>
    <w:rsid w:val="00CA6D72"/>
    <w:rsid w:val="00CA7380"/>
    <w:rsid w:val="00CB2E99"/>
    <w:rsid w:val="00CB354A"/>
    <w:rsid w:val="00CB792F"/>
    <w:rsid w:val="00CD110A"/>
    <w:rsid w:val="00CD1DC8"/>
    <w:rsid w:val="00CD2319"/>
    <w:rsid w:val="00CD3D83"/>
    <w:rsid w:val="00CD5196"/>
    <w:rsid w:val="00D12DC2"/>
    <w:rsid w:val="00D173D4"/>
    <w:rsid w:val="00D24BE1"/>
    <w:rsid w:val="00D30F75"/>
    <w:rsid w:val="00D3196C"/>
    <w:rsid w:val="00D3305C"/>
    <w:rsid w:val="00D3504E"/>
    <w:rsid w:val="00D35E51"/>
    <w:rsid w:val="00D3651B"/>
    <w:rsid w:val="00D37E07"/>
    <w:rsid w:val="00D41587"/>
    <w:rsid w:val="00D460BE"/>
    <w:rsid w:val="00D46B66"/>
    <w:rsid w:val="00D56250"/>
    <w:rsid w:val="00D65947"/>
    <w:rsid w:val="00D71FA5"/>
    <w:rsid w:val="00D72326"/>
    <w:rsid w:val="00D8078D"/>
    <w:rsid w:val="00D824D7"/>
    <w:rsid w:val="00D9196B"/>
    <w:rsid w:val="00D949E1"/>
    <w:rsid w:val="00DB3765"/>
    <w:rsid w:val="00DB542D"/>
    <w:rsid w:val="00DB69EF"/>
    <w:rsid w:val="00DC1324"/>
    <w:rsid w:val="00DC2DC2"/>
    <w:rsid w:val="00DD3FE5"/>
    <w:rsid w:val="00DD5B44"/>
    <w:rsid w:val="00DE1642"/>
    <w:rsid w:val="00DE354D"/>
    <w:rsid w:val="00DF00AB"/>
    <w:rsid w:val="00DF01F8"/>
    <w:rsid w:val="00DF09A8"/>
    <w:rsid w:val="00E00F5F"/>
    <w:rsid w:val="00E15B1E"/>
    <w:rsid w:val="00E15CA9"/>
    <w:rsid w:val="00E22EFE"/>
    <w:rsid w:val="00E25B9C"/>
    <w:rsid w:val="00E34357"/>
    <w:rsid w:val="00E36614"/>
    <w:rsid w:val="00E36FD6"/>
    <w:rsid w:val="00E43373"/>
    <w:rsid w:val="00E4557B"/>
    <w:rsid w:val="00E55749"/>
    <w:rsid w:val="00E56D2D"/>
    <w:rsid w:val="00E61208"/>
    <w:rsid w:val="00E634A2"/>
    <w:rsid w:val="00E663B2"/>
    <w:rsid w:val="00E66507"/>
    <w:rsid w:val="00E66B72"/>
    <w:rsid w:val="00E770D3"/>
    <w:rsid w:val="00E81E60"/>
    <w:rsid w:val="00EA3722"/>
    <w:rsid w:val="00EA38FB"/>
    <w:rsid w:val="00EA5047"/>
    <w:rsid w:val="00EA638A"/>
    <w:rsid w:val="00EC78B7"/>
    <w:rsid w:val="00EE2AC5"/>
    <w:rsid w:val="00EE64EC"/>
    <w:rsid w:val="00EE7B0D"/>
    <w:rsid w:val="00EF2D28"/>
    <w:rsid w:val="00EF407E"/>
    <w:rsid w:val="00EF5EBA"/>
    <w:rsid w:val="00EF6AEA"/>
    <w:rsid w:val="00F054FB"/>
    <w:rsid w:val="00F061CC"/>
    <w:rsid w:val="00F06D5E"/>
    <w:rsid w:val="00F073B3"/>
    <w:rsid w:val="00F1096C"/>
    <w:rsid w:val="00F1274E"/>
    <w:rsid w:val="00F1748D"/>
    <w:rsid w:val="00F223CF"/>
    <w:rsid w:val="00F23CCB"/>
    <w:rsid w:val="00F25189"/>
    <w:rsid w:val="00F366E4"/>
    <w:rsid w:val="00F45072"/>
    <w:rsid w:val="00F5028E"/>
    <w:rsid w:val="00F56CFF"/>
    <w:rsid w:val="00F61E4C"/>
    <w:rsid w:val="00F63EEC"/>
    <w:rsid w:val="00F64178"/>
    <w:rsid w:val="00F64C14"/>
    <w:rsid w:val="00F65513"/>
    <w:rsid w:val="00F66F89"/>
    <w:rsid w:val="00F72051"/>
    <w:rsid w:val="00F75C6A"/>
    <w:rsid w:val="00F763BF"/>
    <w:rsid w:val="00F77028"/>
    <w:rsid w:val="00F77D00"/>
    <w:rsid w:val="00F8231D"/>
    <w:rsid w:val="00F84F83"/>
    <w:rsid w:val="00F91BFF"/>
    <w:rsid w:val="00F951FA"/>
    <w:rsid w:val="00FA3DFE"/>
    <w:rsid w:val="00FA5E7B"/>
    <w:rsid w:val="00FB0F81"/>
    <w:rsid w:val="00FB411E"/>
    <w:rsid w:val="00FB4B7A"/>
    <w:rsid w:val="00FB6650"/>
    <w:rsid w:val="00FB782D"/>
    <w:rsid w:val="00FC139C"/>
    <w:rsid w:val="00FC19D9"/>
    <w:rsid w:val="00FC501F"/>
    <w:rsid w:val="00FC57F8"/>
    <w:rsid w:val="00FC7803"/>
    <w:rsid w:val="00FC7EFD"/>
    <w:rsid w:val="00FD06E4"/>
    <w:rsid w:val="00FD270A"/>
    <w:rsid w:val="00FE125F"/>
    <w:rsid w:val="00FE2616"/>
    <w:rsid w:val="00FE543F"/>
    <w:rsid w:val="00FF2E4D"/>
    <w:rsid w:val="00FF704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AAE2A"/>
  <w15:chartTrackingRefBased/>
  <w15:docId w15:val="{0B85D1DC-78F7-4A3A-A97D-C097A568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14E0"/>
    <w:pPr>
      <w:spacing w:after="0" w:line="240" w:lineRule="auto"/>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677AB"/>
    <w:pPr>
      <w:tabs>
        <w:tab w:val="center" w:pos="4153"/>
        <w:tab w:val="right" w:pos="8306"/>
      </w:tabs>
    </w:pPr>
  </w:style>
  <w:style w:type="character" w:customStyle="1" w:styleId="Char">
    <w:name w:val="رأس الصفحة Char"/>
    <w:basedOn w:val="a0"/>
    <w:link w:val="a3"/>
    <w:uiPriority w:val="99"/>
    <w:rsid w:val="00C677AB"/>
    <w:rPr>
      <w:sz w:val="28"/>
      <w:szCs w:val="28"/>
    </w:rPr>
  </w:style>
  <w:style w:type="paragraph" w:styleId="a4">
    <w:name w:val="footer"/>
    <w:basedOn w:val="a"/>
    <w:link w:val="Char0"/>
    <w:uiPriority w:val="99"/>
    <w:unhideWhenUsed/>
    <w:rsid w:val="00C677AB"/>
    <w:pPr>
      <w:tabs>
        <w:tab w:val="center" w:pos="4153"/>
        <w:tab w:val="right" w:pos="8306"/>
      </w:tabs>
    </w:pPr>
  </w:style>
  <w:style w:type="character" w:customStyle="1" w:styleId="Char0">
    <w:name w:val="تذييل الصفحة Char"/>
    <w:basedOn w:val="a0"/>
    <w:link w:val="a4"/>
    <w:uiPriority w:val="99"/>
    <w:rsid w:val="00C677AB"/>
    <w:rPr>
      <w:sz w:val="28"/>
      <w:szCs w:val="28"/>
    </w:rPr>
  </w:style>
  <w:style w:type="paragraph" w:styleId="a5">
    <w:name w:val="List Paragraph"/>
    <w:basedOn w:val="a"/>
    <w:uiPriority w:val="34"/>
    <w:qFormat/>
    <w:rsid w:val="00857C64"/>
    <w:pPr>
      <w:ind w:left="720"/>
      <w:contextualSpacing/>
    </w:pPr>
  </w:style>
  <w:style w:type="character" w:customStyle="1" w:styleId="apple-converted-space">
    <w:name w:val="apple-converted-space"/>
    <w:basedOn w:val="a0"/>
    <w:rsid w:val="00AF1479"/>
  </w:style>
  <w:style w:type="character" w:customStyle="1" w:styleId="nowrap">
    <w:name w:val="nowrap"/>
    <w:basedOn w:val="a0"/>
    <w:rsid w:val="00AF1479"/>
  </w:style>
  <w:style w:type="table" w:styleId="a6">
    <w:name w:val="Table Grid"/>
    <w:basedOn w:val="a1"/>
    <w:uiPriority w:val="39"/>
    <w:rsid w:val="00D17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1"/>
    <w:uiPriority w:val="47"/>
    <w:rsid w:val="00563B7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TML">
    <w:name w:val="HTML Preformatted"/>
    <w:basedOn w:val="a"/>
    <w:link w:val="HTMLChar"/>
    <w:uiPriority w:val="99"/>
    <w:semiHidden/>
    <w:unhideWhenUsed/>
    <w:rsid w:val="00987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rPr>
  </w:style>
  <w:style w:type="character" w:customStyle="1" w:styleId="HTMLChar">
    <w:name w:val="بتنسيق HTML مسبق Char"/>
    <w:basedOn w:val="a0"/>
    <w:link w:val="HTML"/>
    <w:uiPriority w:val="99"/>
    <w:semiHidden/>
    <w:rsid w:val="00987227"/>
    <w:rPr>
      <w:rFonts w:ascii="Courier New" w:eastAsiaTheme="minorEastAsia" w:hAnsi="Courier New" w:cs="Courier New"/>
      <w:sz w:val="20"/>
      <w:szCs w:val="20"/>
      <w:lang w:val="en-US"/>
    </w:rPr>
  </w:style>
  <w:style w:type="character" w:customStyle="1" w:styleId="y2iqfc">
    <w:name w:val="y2iqfc"/>
    <w:basedOn w:val="a0"/>
    <w:rsid w:val="00987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851483">
      <w:bodyDiv w:val="1"/>
      <w:marLeft w:val="0"/>
      <w:marRight w:val="0"/>
      <w:marTop w:val="0"/>
      <w:marBottom w:val="0"/>
      <w:divBdr>
        <w:top w:val="none" w:sz="0" w:space="0" w:color="auto"/>
        <w:left w:val="none" w:sz="0" w:space="0" w:color="auto"/>
        <w:bottom w:val="none" w:sz="0" w:space="0" w:color="auto"/>
        <w:right w:val="none" w:sz="0" w:space="0" w:color="auto"/>
      </w:divBdr>
    </w:div>
    <w:div w:id="186667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customXml" Target="ink/ink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280.png"/><Relationship Id="rId47" Type="http://schemas.openxmlformats.org/officeDocument/2006/relationships/customXml" Target="ink/ink5.xml"/><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270.png"/><Relationship Id="rId45" Type="http://schemas.openxmlformats.org/officeDocument/2006/relationships/customXml" Target="ink/ink4.xml"/><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customXml" Target="ink/ink3.xml"/><Relationship Id="rId48" Type="http://schemas.openxmlformats.org/officeDocument/2006/relationships/image" Target="media/image320.png"/><Relationship Id="rId56" Type="http://schemas.openxmlformats.org/officeDocument/2006/relationships/image" Target="media/image39.png"/><Relationship Id="rId8" Type="http://schemas.openxmlformats.org/officeDocument/2006/relationships/image" Target="media/image2.png"/><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10.png"/><Relationship Id="rId59" Type="http://schemas.openxmlformats.org/officeDocument/2006/relationships/image" Target="media/image42.png"/><Relationship Id="rId20" Type="http://schemas.openxmlformats.org/officeDocument/2006/relationships/image" Target="media/image14.png"/><Relationship Id="rId41" Type="http://schemas.openxmlformats.org/officeDocument/2006/relationships/customXml" Target="ink/ink2.xml"/><Relationship Id="rId54"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customXml" Target="ink/ink6.xml"/><Relationship Id="rId57" Type="http://schemas.openxmlformats.org/officeDocument/2006/relationships/image" Target="media/image4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290.png"/><Relationship Id="rId52" Type="http://schemas.openxmlformats.org/officeDocument/2006/relationships/image" Target="media/image35.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08:12:57.772"/>
    </inkml:context>
    <inkml:brush xml:id="br0">
      <inkml:brushProperty name="width" value="0.0855" units="cm"/>
      <inkml:brushProperty name="height" value="0.0855" units="cm"/>
    </inkml:brush>
  </inkml:definitions>
  <inkml:trace contextRef="#ctx0" brushRef="#br0">10 20 12287,'-5'0'0,"0"-1"0,5-2 0,0 2 0,0-3 0,0 4 0,5 0 0,-4 0 0,3 0 0,-4 0 0,0-5 0,0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08:12:57.773"/>
    </inkml:context>
    <inkml:brush xml:id="br0">
      <inkml:brushProperty name="width" value="0.0855" units="cm"/>
      <inkml:brushProperty name="height" value="0.0855" units="cm"/>
      <inkml:brushProperty name="color" value="#FFFFFF"/>
    </inkml:brush>
  </inkml:definitions>
  <inkml:trace contextRef="#ctx0" brushRef="#br0">40 0 12287,'0'6'0,"0"3"0,0-8 0,0 3 0,-2-3 0,-1 2 0,2-2 0,-3 4 0,4-5 0,0 0 0,0 4 0,0-3 0,0 4 0,0-4 0,0 2 0,-5-2 0,4 3 0,-3-4 0,4 0 0,4 0 0,-3-4 0,4-1 0,-5-1 0,0 2 0,0 4 0,0 4 0,-5-3 0,4 4 0,-3-5 0,4 0 0,0 4 0,0-2 0,0 5 0,0-4 0,0 3 0,0-2 0,0 2 0,0-3 0,0 4 0,-1-5 0,-2 1 0,2-2 0,-4-1 0,5 0 0,-4 0 0,3 0 0,-4 0 0,5 0 0,0-4 0,0 3 0,0-3 0,0 4 0,0-5 0,0 0 0,0-5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08:12:57.774"/>
    </inkml:context>
    <inkml:brush xml:id="br0">
      <inkml:brushProperty name="width" value="0.0855" units="cm"/>
      <inkml:brushProperty name="height" value="0.0855" units="cm"/>
      <inkml:brushProperty name="color" value="#FFFFFF"/>
    </inkml:brush>
  </inkml:definitions>
  <inkml:trace contextRef="#ctx0" brushRef="#br0">49 69 12287,'0'6'0,"-1"-2"0,-2-4 0,1 0 0,-2 0 0,1 1 0,0 2 0,-1-2 0,4 4 0,-1-4 0,-2 2 0,2-1 0,-2 5 0,2-1 0,1 4 0,0-3 0,0-1 0,0 1 0,0 2 0,0-3 0,0-2 0,0-5 0,0-2 0,0-4 0,0 2 0,0-2 0,0 0 0,0-2 0,0-1 0,0 0 0,0 1 0,0 2 0,0 1 0,0-1 0,0-3 0,0 5 0,0 0 0,0 1 0,0 3 0,0-3 0,0 5 0,0 2 0,-4 3 0,1 3 0,0 1 0,3 0 0,0 0 0,0-4 0,0 1 0,0-1 0,0 4 0,0-3 0,0-1 0,0-4 0,0 3 0,0-7 0,0-1 0,0-2 0,0-5 0,0 0 0,1 2 0,1 0 0,1 1 0,1 4 0,-4-3 0,0-2 0,0 3 0,0-2 0,0 1 0,0-4 0,0 3 0,0 1 0,0 4 0,0-3 0,0 6 0,0 3 0,0 2 0,0 0 0,0 0 0,0-3 0,-1 4 0,-3 0 0,3-1 0,-2 0 0,2 1 0,1 3 0,0-4 0,0 1 0,-3-1 0,-1 4 0,1-3 0,3-1 0,0-3 0,0 4 0,0-5 0,0 7 0,0-7 0,0 4 0,0-2 0,1 1 0,2-1 0,-1 0 0,2-3 0,-4 2 0,1-1 0,2 5 0,-2-5 0,5 3 0,-3-2 0,-2-1 0,3 3 0,-3-3 0,3 1 0,-3 1 0,4-4 0,-2 0 0,-1 0 0,2 0 0,-3 0 0,2 0 0,-2-5 0,3-1 0,-3 0 0,-1 0 0,0-2 0,0 3 0,0-2 0,0 1 0,0-4 0,0 0 0,0 1 0,0-1 0,0 0 0,0 3 0,0 1 0,0-2 0,0 3 0,0-2 0,0 1 0,0-4 0,0 4 0,0-1 0,0 5 0,0-2 0,0 4 0,0-5 0,0 4 0,1-3 0,2 4 0,-2 0 0,3 4 0,-4-3 0,4 5 0,-1-3 0,0-1 0,-3 5 0,0-4 0,1 2 0,3 0 0,-3-1 0,2-1 0,-2-1 0,-1 5 0,0-1 0,0 4 0,0 0 0,0-3 0,0-1 0,0-3 0,0 4 0,0-4 0,0 4 0,0-4 0,0 3 0,0-2 0,0 2 0,0-4 0,0 7 0,0-4 0,-3 2 0,-1-1 0,1-3 0,2 2 0,-2-2 0,2-2 0,-5 4 0,3-5 0,2 0 0,-4 0 0,1 0 0,3 0 0,-4 0 0,2 0 0,0 0 0,-3 0 0,4 0 0,-4 3 0,3 0 0,2 0 0,-3-3 0,4 0 0,4 0 0,-2-1 0,5-2 0,-4 2 0,3-2 0,-3 1 0,0-2 0,1 2 0,-1-4 0,2 2 0,-2-2 0,-2 3 0,2-4 0,-2 4 0,-1-4 0,0 1 0,0-4 0,0 0 0,0 1 0,0 2 0,0 1 0,0-2 0,0 2 0,0 0 0,0-1 0,0-2 0,0 2 0,0 1 0,0 2 0,0-2 0,0 3 0,0-4 0,0 5 0,0-3 0,0 1 0,0 3 0,0-3 0,0 4 0,5 0 0,-4 0 0,3 0 0,-3 0 0,3 0 0,-3 0 0,3 1 0,-4 2 0,0-1 0,0 5 0,0 0 0,0-1 0,0 0 0,0 2 0,1-3 0,1 2 0,2 1 0,-1-3 0,-3 1 0,0 2 0,0-2 0,0 0 0,0 2 0,0 0 0,0 2 0,0 0 0,0 0 0,0-1 0,0 1 0,0-3 0,0-1 0,0 1 0,0 2 0,0-2 0,0-1 0,0 1 0,0 3 0,0-4 0,0 1 0,0-4 0,0 4 0,0-4 0,0 3 0,0-3 0,-5 1 0,4-4 0,-4 0 0,2 0 0,2 0 0,-4 0 0,2-1 0,0-2 0,-1 0 0,4-3 0,0 3 0,0-4 0,0 4 0,0-4 0,0 4 0,0-3 0,-1 3 0,-2 0 0,2 1 0,-2-1 0,2 2 0,1-5 0,0 3 0,0 2 0,0-4 0,0 5 0,0-4 0,0 3 0,0-3 0,0 4 0,-5 0 0,4-5 0,-3 4 0,4-3 0,-1 4 0,-2 0 0,1-1 0,-1-2 0,1 1 0,-1-1 0,2 2 0,-4 1 0,5 0 0,0 4 0,5-2 0,-4 3 0,3-3 0,0 1 0,-2 1 0,3-4 0,-2 0 0,-1 0 0,5 0 0,-5 0 0,4 0 0,-3 0 0,-2 0 0,4 0 0,-1 0 0,-3-5 0,3 3 0,-4-4 0,0 2 0,0-2 0,1 0 0,1-1 0,2 0 0,-1 4 0,-3-3 0,0-2 0,0 3 0,0-2 0,1 2 0,1-3 0,1 2 0,1 2 0,-4-2 0,0-1 0,0-3 0,0 4 0,0-1 0,0 1 0,0-4 0,1 5 0,1 0 0,1 1 0,0 2 0,-3-5 0,0 4 0,0-3 0,0 2 0,0-2 0,0 3 0,0-4 0,0 5 0,0-4 0,0 3 0,0 2 0,0-3 0,0 4 0,0 4 0,0 2 0,0 3 0,0 1 0,0-3 0,0-1 0,0-3 0,0 4 0,4-4 0,-1 4 0,0-4 0,-3 3 0,0-2 0,1 1 0,2-1 0,-1 1 0,1-2 0,-2-1 0,-1 5 0,0-4 0,0 3 0,1 1 0,2 3 0,-2-4 0,3 1 0,-3-4 0,-1 4 0,0-4 0,0 3 0,0 1 0,0 3 0,0-1 0,0-2 0,0-1 0,-1-3 0,-3 0 0,3-2 0,-3-2 0,4-2 0,0-3 0,-4-8 0,-2-1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08:12:57.775"/>
    </inkml:context>
    <inkml:brush xml:id="br0">
      <inkml:brushProperty name="width" value="0.0855" units="cm"/>
      <inkml:brushProperty name="height" value="0.0855" units="cm"/>
    </inkml:brush>
  </inkml:definitions>
  <inkml:trace contextRef="#ctx0" brushRef="#br0">1 0 12287,'0'5'0,"0"0"0,0-4 0,0 2 0,0-2 0,0 4 0,0-5 0,0-5 0,0 4 0,0-3 0,0 4 0,0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08:12:57.776"/>
    </inkml:context>
    <inkml:brush xml:id="br0">
      <inkml:brushProperty name="width" value="0.0855" units="cm"/>
      <inkml:brushProperty name="height" value="0.0855" units="cm"/>
      <inkml:brushProperty name="color" value="#FFFFFF"/>
    </inkml:brush>
  </inkml:definitions>
  <inkml:trace contextRef="#ctx0" brushRef="#br0">98 30 12287,'0'6'0,"0"-2"0,0-4 0,0 4 0,0-3 0,0 4 0,0-5 0,-1 3 0,-2 0 0,1 1 0,-2-3 0,4 2 0,0-2 0,0 4 0,0-1 0,0-3 0,-1 6 0,-2-3 0,2 0 0,-3-1 0,3-2 0,1 4 0,0-5 0,0-5 0,0 3 0,0-4 0,0 2 0,0-2 0,0 3 0,0-4 0,0 5 0,0-4 0,0 3 0,0 2 0,0-3 0,0 4 0,0 4 0,-4-3 0,3 5 0,-2-3 0,2-2 0,1 3 0,0-4 0,0-4 0,0 3 0,0-5 0,0 3 0,0 2 0,0-3 0,0 4 0,0-5 0,0 4 0,0-3 0,0 3 0,0-2 0,0 2 0,0-5 0,0 3 0,0 2 0,0-8 0,0 8 0,0-8 0,0 8 0,0-3 0,0 4 0,0 4 0,0-3 0,0 4 0,-5-5 0,4 0 0,-3 1 0,4 2 0,0-2 0,-1 3 0,-1-2 0,-2 1 0,1-2 0,3 4 0,0-1 0,0-3 0,0 4 0,0-2 0,0 0 0,0 3 0,0-4 0,0 4 0,0-3 0,0-2 0,0 4 0,0-1 0,0-3 0,0 4 0,0-2 0,-1-1 0,-2 1 0,2-1 0,-3 1 0,3-2 0,1 4 0,0-1 0,0-3 0,0 4 0,0-1 0,0-3 0,0 3 0,0-3 0,0 2 0,0-1 0,0 2 0,0-4 0,0 4 0,0-3 0,0 4 0,0-13 0,0-2 0,0 2 0,0 1 0,0 0 0,0 1 0,0 0 0,0-2 0,0 3 0,0-2 0,0 1 0,0-4 0,0 0 0,0 0 0,0 0 0,0 5 0,0 1 0,0 4 0,0 4 0,-1-3 0,-2 2 0,2-2 0,-4-1 0,5 2 0,0 1 0,0-2 0,-4 3 0,3-4 0,-3 0 0,3 0 0,-3 0 0,3 0 0,-3 0 0,4 0 0,0 5 0,0-4 0,0 3 0,0-4 0,0 4 0,0-3 0,0 5 0,0-3 0,0-2 0,0 4 0,0-4 0,0 2 0,0-2 0,-3 4 0,-1-1 0,1-3 0,3 7 0,0-5 0,0 3 0,0-4 0,0 7 0,0-7 0,0 5 0,1-5 0,2 1 0,-1-1 0,1 1 0,-2 0 0,-1 3 0,0-4 0,1 3 0,1-4 0,1 2 0,1-2 0,-4 3 0,0-2 0,0 1 0,1-2 0,2 2 0,-2-2 0,3-1 0,-4 0 0,0 5 0,5-4 0,-4 3 0,4-4 0,-1 0 0,-3 0 0,3 0 0,-3 0 0,2 0 0,-2 0 0,4 0 0,-4 0 0,2 0 0,-2 0 0,5 0 0,-3 0 0,-2 0 0,3 0 0,-3 0 0,3 0 0,-3 0 0,3 0 0,-3 0 0,2 0 0,-1 0 0,2 0 0,-4 0 0,0-4 0,0 3 0,0-5 0,0 3 0,0 2 0,3-5 0,0 3 0,1 1 0,-4-5 0,0 4 0,0-3 0,0 3 0,0-5 0,0 2 0,0 0 0,0-1 0,0 5 0,0-2 0,0 0 0,0 2 0,1-2 0,2 4 0,-2 0 0,3 0 0,1 0 0,-4 0 0,4 0 0,-2 0 0,-1 0 0,2 0 0,-4 1 0,0 2 0,0-1 0,0 3 0,0-2 0,0-2 0,0 4 0,0-1 0,0-3 0,0 8 0,0-8 0,0 7 0,0-5 0,0 3 0,0-4 0,-1 3 0,-2-5 0,1 4 0,-2-3 0,4 5 0,0-3 0,0-2 0,0 4 0,0-1 0,0-3 0,0 4 0,0-2 0,0-2 0,0 4 0,0-1 0,0-3 0,-1 4 0,-2-5 0,2 0 0,-4 0 0,5 0 0,-4 0 0,3 0 0,-3 0 0,3 0 0,-3 0 0,3 0 0,-3-5 0,3 4 0,-2-2 0,1 2 0,-3 1 0,2 0 0,2-1 0,-3-3 0,2 3 0,-1-2 0,2 2 0,-8 1 0,7 0 0,-4 0 0,3 0 0,-1 0 0,0 0 0,3 0 0,-4 1 0,5 2 0,1-2 0,3 3 0,-3-3 0,4 2 0,-2 0 0,-2 1 0,5-4 0,-3 0 0,-2 1 0,2 2 0,0-2 0,0 2 0,-2-2 0,3-1 0,1 0 0,-4 0 0,3 0 0,-3 0 0,2 0 0,-1 0 0,2 0 0,-4 0 0,-3-1 0,-1-2 0,1 2 0,2-3 0,-2 4 0,2 0 0,-8 0 0,7 0 0,-5 0 0,5-2 0,-1-1 0,1 2 0,-2-2 0,3 2 0,-7 1 0,7 0 0,-8 0 0,8 0 0,-4 0 0,5 0 0,-4 0 0,-1 0 0</inkml:trace>
  <inkml:trace contextRef="#ctx0" brushRef="#br0" timeOffset="1">89 177 12287,'0'-10'0,"0"5"0,0 0 0,0 5 0,0 5 0,0-4 0,0 7 0,0-5 0,0 3 0,0-3 0,0 4 0,0-4 0,0 4 0,-1-5 0,-1 2 0,-1 0 0,-1-2 0,4 3 0,0-2 0,0-2 0,0 4 0,0-5 0,-4 0 0,3 0 0,-3 0 0,-1 0 0,4 0 0,-3 0 0,4 0 0,-5 0 0,4 0 0,-3 0 0,4 0 0,0 4 0,1-3 0,2 2 0,-2-1 0,3 2 0,-3-3 0,-1 3 0,4-4 0,-3 0 0,4 0 0,-5 0 0,-2-3 0,-1 0 0,2-2 0,-2 2 0,1 2 0,-2-2 0,3 1 0,-2-2 0,1 3 0,-1-2 0,2 2 0,-4 1 0,1 0 0,3 0 0,-4 0 0,5 0 0,0 4 0,2-3 0,1 3 0,-2-2 0,2 1 0,3-2 0,-5 3 0,3-4 0,-4 0 0,-4 0 0,3-1 0,-3-2 0,2 2 0,-1-2 0,2 2 0,-4-4 0,5 4 0,0-3 0,0 4 0,5 0 0,-3 0 0,4 0 0,-3 0 0,1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08:12:57.778"/>
    </inkml:context>
    <inkml:brush xml:id="br0">
      <inkml:brushProperty name="width" value="0.04988" units="cm"/>
      <inkml:brushProperty name="height" value="0.04988" units="cm"/>
      <inkml:brushProperty name="color" value="#FFFFFF"/>
    </inkml:brush>
  </inkml:definitions>
  <inkml:trace contextRef="#ctx0" brushRef="#br0">0 0 24575,'0'0'0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1663</Words>
  <Characters>9485</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عبدالوهاب العيسى</cp:lastModifiedBy>
  <cp:revision>2</cp:revision>
  <dcterms:created xsi:type="dcterms:W3CDTF">2023-03-24T09:30:00Z</dcterms:created>
  <dcterms:modified xsi:type="dcterms:W3CDTF">2023-03-24T09:30:00Z</dcterms:modified>
</cp:coreProperties>
</file>